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4CD" w:rsidRPr="00340D0D" w:rsidRDefault="00FC64CD" w:rsidP="00FC64CD">
      <w:pPr>
        <w:spacing w:line="360" w:lineRule="auto"/>
        <w:rPr>
          <w:rFonts w:cs="Times New Roman"/>
          <w:b/>
          <w:szCs w:val="28"/>
        </w:rPr>
      </w:pPr>
      <w:bookmarkStart w:id="0" w:name="_GoBack"/>
      <w:bookmarkEnd w:id="0"/>
      <w:r>
        <w:rPr>
          <w:rFonts w:cs="Times New Roman"/>
          <w:noProof/>
          <w:szCs w:val="28"/>
        </w:rPr>
        <mc:AlternateContent>
          <mc:Choice Requires="wps">
            <w:drawing>
              <wp:anchor distT="0" distB="0" distL="114300" distR="114300" simplePos="0" relativeHeight="251658240" behindDoc="0" locked="0" layoutInCell="1" allowOverlap="1">
                <wp:simplePos x="0" y="0"/>
                <wp:positionH relativeFrom="column">
                  <wp:posOffset>-117475</wp:posOffset>
                </wp:positionH>
                <wp:positionV relativeFrom="paragraph">
                  <wp:posOffset>-151130</wp:posOffset>
                </wp:positionV>
                <wp:extent cx="5533390" cy="9065260"/>
                <wp:effectExtent l="19050" t="19050" r="29210" b="406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3390" cy="9065260"/>
                        </a:xfrm>
                        <a:prstGeom prst="rect">
                          <a:avLst/>
                        </a:prstGeom>
                        <a:noFill/>
                        <a:ln w="53975" cap="flat" cmpd="thickThin"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6FC75" id="Rectangle 1" o:spid="_x0000_s1026" style="position:absolute;margin-left:-9.25pt;margin-top:-11.9pt;width:435.7pt;height:7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" filled="f" strokecolor="#385d8a" strokeweight="4.25pt">
                <v:stroke linestyle="thickThin"/>
                <v:path arrowok="t"/>
              </v:rect>
            </w:pict>
          </mc:Fallback>
        </mc:AlternateContent>
      </w:r>
      <w:r w:rsidRPr="00340D0D">
        <w:rPr>
          <w:rFonts w:cs="Times New Roman"/>
          <w:b/>
          <w:szCs w:val="28"/>
          <w:lang w:val="vi-VN"/>
        </w:rPr>
        <w:t>TRƯỜNG ĐẠI HỌC NGOẠI NGỮ- ĐẠI HỌC QUỐC GIA HÀ NỘI</w:t>
      </w:r>
    </w:p>
    <w:p w:rsidR="00FC64CD" w:rsidRPr="00340D0D" w:rsidRDefault="00FC64CD" w:rsidP="00FC64CD">
      <w:pPr>
        <w:spacing w:line="360" w:lineRule="auto"/>
        <w:ind w:hanging="1298"/>
        <w:jc w:val="center"/>
        <w:rPr>
          <w:rFonts w:ascii="SimSun" w:hAnsi="SimSun"/>
          <w:b/>
          <w:szCs w:val="28"/>
        </w:rPr>
      </w:pPr>
      <w:r w:rsidRPr="00340D0D">
        <w:rPr>
          <w:rFonts w:ascii="SimSun" w:hAnsi="SimSun"/>
          <w:b/>
          <w:szCs w:val="28"/>
        </w:rPr>
        <w:t>******</w:t>
      </w:r>
    </w:p>
    <w:p w:rsidR="00FC64CD" w:rsidRDefault="00FC64CD" w:rsidP="00FC64CD">
      <w:pPr>
        <w:spacing w:line="360" w:lineRule="auto"/>
        <w:ind w:hanging="1298"/>
        <w:jc w:val="center"/>
        <w:rPr>
          <w:rFonts w:eastAsia="SimSun"/>
          <w:b/>
          <w:szCs w:val="28"/>
          <w:lang w:val="vi-VN"/>
        </w:rPr>
      </w:pPr>
    </w:p>
    <w:p w:rsidR="00FC64CD" w:rsidRDefault="00FC64CD" w:rsidP="00FC64CD">
      <w:pPr>
        <w:spacing w:line="360" w:lineRule="auto"/>
        <w:ind w:hanging="1298"/>
        <w:jc w:val="center"/>
        <w:rPr>
          <w:rFonts w:eastAsia="SimSun"/>
          <w:b/>
          <w:szCs w:val="28"/>
          <w:lang w:val="vi-VN"/>
        </w:rPr>
      </w:pPr>
    </w:p>
    <w:p w:rsidR="00FC64CD" w:rsidRPr="00340D0D" w:rsidRDefault="00FC64CD" w:rsidP="00FC64CD">
      <w:pPr>
        <w:spacing w:line="360" w:lineRule="auto"/>
        <w:ind w:hanging="1298"/>
        <w:jc w:val="center"/>
        <w:rPr>
          <w:rFonts w:eastAsia="SimSun" w:cs="Times New Roman"/>
          <w:b/>
          <w:szCs w:val="28"/>
          <w:lang w:val="vi-VN"/>
        </w:rPr>
      </w:pPr>
    </w:p>
    <w:p w:rsidR="00FC64CD" w:rsidRPr="00340D0D" w:rsidRDefault="00FC64CD" w:rsidP="00FC64CD">
      <w:pPr>
        <w:spacing w:line="360" w:lineRule="auto"/>
        <w:ind w:hanging="1298"/>
        <w:jc w:val="center"/>
        <w:rPr>
          <w:rFonts w:eastAsia="SimSun" w:cs="Times New Roman"/>
          <w:b/>
          <w:szCs w:val="28"/>
        </w:rPr>
      </w:pPr>
      <w:r w:rsidRPr="00340D0D">
        <w:rPr>
          <w:rFonts w:eastAsia="SimSun" w:cs="Times New Roman"/>
          <w:b/>
          <w:szCs w:val="28"/>
        </w:rPr>
        <w:t>NGUYỄN NGỌC ANH</w:t>
      </w:r>
    </w:p>
    <w:p w:rsidR="00FC64CD" w:rsidRPr="00340D0D" w:rsidRDefault="00FC64CD" w:rsidP="00FC64CD">
      <w:pPr>
        <w:spacing w:line="360" w:lineRule="auto"/>
        <w:ind w:hanging="1298"/>
        <w:jc w:val="center"/>
        <w:rPr>
          <w:rFonts w:eastAsia="SimSun" w:cs="Times New Roman"/>
          <w:b/>
          <w:szCs w:val="28"/>
        </w:rPr>
      </w:pPr>
    </w:p>
    <w:p w:rsidR="00FC64CD" w:rsidRPr="00340D0D" w:rsidRDefault="00FC64CD" w:rsidP="00FC64CD">
      <w:pPr>
        <w:spacing w:line="360" w:lineRule="auto"/>
        <w:ind w:hanging="1298"/>
        <w:jc w:val="center"/>
        <w:rPr>
          <w:rFonts w:eastAsia="SimSun" w:cs="Times New Roman"/>
          <w:b/>
          <w:szCs w:val="28"/>
        </w:rPr>
      </w:pPr>
    </w:p>
    <w:p w:rsidR="00FC64CD" w:rsidRPr="00340D0D" w:rsidRDefault="00FC64CD" w:rsidP="00FC64CD">
      <w:pPr>
        <w:spacing w:line="360" w:lineRule="auto"/>
        <w:ind w:hanging="1298"/>
        <w:jc w:val="center"/>
        <w:rPr>
          <w:rFonts w:cs="Times New Roman"/>
          <w:b/>
          <w:szCs w:val="28"/>
        </w:rPr>
      </w:pPr>
    </w:p>
    <w:p w:rsidR="00FC64CD" w:rsidRPr="00340D0D" w:rsidRDefault="00FC64CD" w:rsidP="00FC64CD">
      <w:pPr>
        <w:spacing w:line="360" w:lineRule="auto"/>
        <w:rPr>
          <w:rFonts w:eastAsia="SimSun" w:cs="Times New Roman"/>
          <w:b/>
          <w:szCs w:val="28"/>
        </w:rPr>
      </w:pPr>
      <w:r w:rsidRPr="00340D0D">
        <w:rPr>
          <w:rFonts w:eastAsia="SimSun" w:cs="Times New Roman"/>
          <w:b/>
          <w:szCs w:val="28"/>
        </w:rPr>
        <w:t xml:space="preserve">NGHIÊN CỨU </w:t>
      </w:r>
      <w:r w:rsidRPr="00340D0D">
        <w:rPr>
          <w:rFonts w:eastAsia="MS Mincho" w:cs="Times New Roman"/>
          <w:b/>
          <w:szCs w:val="28"/>
        </w:rPr>
        <w:t>Đ</w:t>
      </w:r>
      <w:r w:rsidRPr="00340D0D">
        <w:rPr>
          <w:rFonts w:eastAsia="SimSun" w:cs="Times New Roman"/>
          <w:b/>
          <w:szCs w:val="28"/>
        </w:rPr>
        <w:t>ỐI CHI</w:t>
      </w:r>
      <w:r w:rsidRPr="00340D0D">
        <w:rPr>
          <w:rFonts w:eastAsia="PMingLiU" w:cs="Times New Roman"/>
          <w:b/>
          <w:szCs w:val="28"/>
        </w:rPr>
        <w:t>Ế</w:t>
      </w:r>
      <w:r w:rsidRPr="00340D0D">
        <w:rPr>
          <w:rFonts w:eastAsia="SimSun" w:cs="Times New Roman"/>
          <w:b/>
          <w:szCs w:val="28"/>
        </w:rPr>
        <w:t xml:space="preserve">U </w:t>
      </w:r>
      <w:r w:rsidRPr="00340D0D">
        <w:rPr>
          <w:rFonts w:eastAsia="MS Mincho" w:cs="Times New Roman"/>
          <w:b/>
          <w:szCs w:val="28"/>
        </w:rPr>
        <w:t>Đ</w:t>
      </w:r>
      <w:r w:rsidRPr="00340D0D">
        <w:rPr>
          <w:rFonts w:eastAsia="SimSun" w:cs="Times New Roman"/>
          <w:b/>
          <w:szCs w:val="28"/>
        </w:rPr>
        <w:t xml:space="preserve">ẶC </w:t>
      </w:r>
      <w:r w:rsidRPr="00340D0D">
        <w:rPr>
          <w:rFonts w:eastAsia="MS Mincho" w:cs="Times New Roman"/>
          <w:b/>
          <w:szCs w:val="28"/>
        </w:rPr>
        <w:t>Đ</w:t>
      </w:r>
      <w:r w:rsidRPr="00340D0D">
        <w:rPr>
          <w:rFonts w:eastAsia="SimSun" w:cs="Times New Roman"/>
          <w:b/>
          <w:szCs w:val="28"/>
        </w:rPr>
        <w:t>IỂM NGÔN NGỮ PHÁP LUẬT</w:t>
      </w:r>
    </w:p>
    <w:p w:rsidR="00FC64CD" w:rsidRPr="00340D0D" w:rsidRDefault="00FC64CD" w:rsidP="00FC64CD">
      <w:pPr>
        <w:spacing w:line="360" w:lineRule="auto"/>
        <w:ind w:hanging="1298"/>
        <w:jc w:val="center"/>
        <w:rPr>
          <w:rFonts w:eastAsia="SimSun" w:cs="Times New Roman"/>
          <w:b/>
          <w:szCs w:val="28"/>
        </w:rPr>
      </w:pPr>
      <w:r w:rsidRPr="00340D0D">
        <w:rPr>
          <w:rFonts w:eastAsia="SimSun" w:cs="Times New Roman"/>
          <w:b/>
          <w:szCs w:val="28"/>
        </w:rPr>
        <w:t xml:space="preserve"> TRONG TI</w:t>
      </w:r>
      <w:r w:rsidRPr="00340D0D">
        <w:rPr>
          <w:rFonts w:eastAsia="PMingLiU" w:cs="Times New Roman"/>
          <w:b/>
          <w:szCs w:val="28"/>
        </w:rPr>
        <w:t>Ế</w:t>
      </w:r>
      <w:r w:rsidRPr="00340D0D">
        <w:rPr>
          <w:rFonts w:eastAsia="SimSun" w:cs="Times New Roman"/>
          <w:b/>
          <w:szCs w:val="28"/>
        </w:rPr>
        <w:t>NG HÁN VÀ TI</w:t>
      </w:r>
      <w:r w:rsidRPr="00340D0D">
        <w:rPr>
          <w:rFonts w:eastAsia="PMingLiU" w:cs="Times New Roman"/>
          <w:b/>
          <w:szCs w:val="28"/>
        </w:rPr>
        <w:t>Ế</w:t>
      </w:r>
      <w:r w:rsidRPr="00340D0D">
        <w:rPr>
          <w:rFonts w:eastAsia="SimSun" w:cs="Times New Roman"/>
          <w:b/>
          <w:szCs w:val="28"/>
        </w:rPr>
        <w:t>NG VIỆT</w:t>
      </w:r>
    </w:p>
    <w:p w:rsidR="00FC64CD" w:rsidRPr="00340D0D" w:rsidRDefault="00FC64CD" w:rsidP="00FC64CD">
      <w:pPr>
        <w:spacing w:line="360" w:lineRule="auto"/>
        <w:ind w:hanging="1298"/>
        <w:jc w:val="center"/>
        <w:rPr>
          <w:rFonts w:eastAsia="SimSun" w:cs="Times New Roman"/>
          <w:b/>
          <w:szCs w:val="28"/>
        </w:rPr>
      </w:pPr>
      <w:r w:rsidRPr="00340D0D">
        <w:rPr>
          <w:rFonts w:eastAsia="SimSun" w:cs="Times New Roman"/>
          <w:b/>
          <w:szCs w:val="28"/>
        </w:rPr>
        <w:t>(QUA BỘ LUẬT HÌNH SỰ TRUNG QUỐC VÀ</w:t>
      </w:r>
    </w:p>
    <w:p w:rsidR="00FC64CD" w:rsidRPr="00340D0D" w:rsidRDefault="00FC64CD" w:rsidP="00FC64CD">
      <w:pPr>
        <w:spacing w:line="360" w:lineRule="auto"/>
        <w:ind w:hanging="1298"/>
        <w:jc w:val="center"/>
        <w:rPr>
          <w:rFonts w:eastAsia="SimSun" w:cs="Times New Roman"/>
          <w:b/>
          <w:szCs w:val="28"/>
        </w:rPr>
      </w:pPr>
      <w:r w:rsidRPr="00340D0D">
        <w:rPr>
          <w:rFonts w:eastAsia="SimSun" w:cs="Times New Roman"/>
          <w:b/>
          <w:szCs w:val="28"/>
        </w:rPr>
        <w:t>BỘ LUẬT HÌNH SỰ VIỆT NAM)</w:t>
      </w:r>
    </w:p>
    <w:p w:rsidR="00FC64CD" w:rsidRPr="00340D0D" w:rsidRDefault="00FC64CD" w:rsidP="00FC64CD">
      <w:pPr>
        <w:spacing w:line="360" w:lineRule="auto"/>
        <w:ind w:hanging="1298"/>
        <w:jc w:val="center"/>
        <w:rPr>
          <w:rFonts w:cs="Times New Roman"/>
          <w:b/>
          <w:szCs w:val="28"/>
        </w:rPr>
      </w:pPr>
    </w:p>
    <w:p w:rsidR="00FC64CD" w:rsidRPr="00340D0D" w:rsidRDefault="00FC64CD" w:rsidP="00FC64CD">
      <w:pPr>
        <w:spacing w:line="360" w:lineRule="auto"/>
        <w:ind w:hanging="1298"/>
        <w:jc w:val="center"/>
        <w:rPr>
          <w:rFonts w:cs="Times New Roman"/>
          <w:b/>
          <w:szCs w:val="28"/>
          <w:lang w:val="vi-VN"/>
        </w:rPr>
      </w:pPr>
      <w:r w:rsidRPr="00340D0D">
        <w:rPr>
          <w:rFonts w:cs="Times New Roman"/>
          <w:b/>
          <w:szCs w:val="28"/>
          <w:lang w:val="vi-VN"/>
        </w:rPr>
        <w:t>LUẬN ÁN TIẾN SĨ</w:t>
      </w:r>
    </w:p>
    <w:p w:rsidR="00FC64CD" w:rsidRDefault="00FC64CD" w:rsidP="00FC64CD">
      <w:pPr>
        <w:spacing w:line="360" w:lineRule="auto"/>
        <w:ind w:hanging="1298"/>
        <w:jc w:val="center"/>
        <w:rPr>
          <w:b/>
          <w:szCs w:val="28"/>
          <w:lang w:val="vi-VN"/>
        </w:rPr>
      </w:pPr>
    </w:p>
    <w:p w:rsidR="00FC64CD" w:rsidRPr="00340D0D" w:rsidRDefault="00FC64CD" w:rsidP="00FC64CD">
      <w:pPr>
        <w:spacing w:line="360" w:lineRule="auto"/>
        <w:ind w:hanging="1298"/>
        <w:jc w:val="center"/>
        <w:rPr>
          <w:rFonts w:cs="Times New Roman"/>
          <w:b/>
          <w:szCs w:val="28"/>
          <w:lang w:val="vi-VN"/>
        </w:rPr>
      </w:pPr>
    </w:p>
    <w:p w:rsidR="00FC64CD" w:rsidRPr="00340D0D" w:rsidRDefault="00FC64CD" w:rsidP="00FC64CD">
      <w:pPr>
        <w:spacing w:line="360" w:lineRule="auto"/>
        <w:ind w:hanging="1298"/>
        <w:jc w:val="center"/>
        <w:rPr>
          <w:rFonts w:cs="Times New Roman"/>
          <w:b/>
          <w:szCs w:val="28"/>
          <w:lang w:val="vi-VN"/>
        </w:rPr>
      </w:pPr>
    </w:p>
    <w:p w:rsidR="00FC64CD" w:rsidRPr="00340D0D" w:rsidRDefault="00FC64CD" w:rsidP="00FC64CD">
      <w:pPr>
        <w:spacing w:line="360" w:lineRule="auto"/>
        <w:ind w:left="1440"/>
        <w:rPr>
          <w:rFonts w:eastAsia="SimSun" w:cs="Times New Roman"/>
          <w:b/>
          <w:szCs w:val="28"/>
          <w:lang w:val="vi-VN"/>
        </w:rPr>
      </w:pPr>
      <w:r w:rsidRPr="00340D0D">
        <w:rPr>
          <w:rFonts w:eastAsia="SimSun" w:cs="Times New Roman"/>
          <w:b/>
          <w:szCs w:val="28"/>
          <w:lang w:val="vi-VN"/>
        </w:rPr>
        <w:t>Giáo viên hướng dẫn: TS. Phạm Minh Ti</w:t>
      </w:r>
      <w:r w:rsidRPr="00340D0D">
        <w:rPr>
          <w:rFonts w:eastAsia="PMingLiU" w:cs="Times New Roman"/>
          <w:b/>
          <w:szCs w:val="28"/>
          <w:lang w:val="vi-VN"/>
        </w:rPr>
        <w:t>ế</w:t>
      </w:r>
      <w:r w:rsidRPr="00340D0D">
        <w:rPr>
          <w:rFonts w:eastAsia="SimSun" w:cs="Times New Roman"/>
          <w:b/>
          <w:szCs w:val="28"/>
          <w:lang w:val="vi-VN"/>
        </w:rPr>
        <w:t xml:space="preserve">n </w:t>
      </w:r>
    </w:p>
    <w:p w:rsidR="00FC64CD" w:rsidRPr="00340D0D" w:rsidRDefault="00FC64CD" w:rsidP="00FC64CD">
      <w:pPr>
        <w:spacing w:line="360" w:lineRule="auto"/>
        <w:ind w:left="1440" w:firstLine="720"/>
        <w:rPr>
          <w:rFonts w:eastAsia="SimSun" w:cs="Times New Roman"/>
          <w:b/>
          <w:szCs w:val="28"/>
          <w:lang w:val="vi-VN"/>
        </w:rPr>
      </w:pPr>
      <w:r w:rsidRPr="00340D0D">
        <w:rPr>
          <w:rFonts w:eastAsia="SimSun" w:cs="Times New Roman"/>
          <w:b/>
          <w:szCs w:val="28"/>
          <w:lang w:val="vi-VN"/>
        </w:rPr>
        <w:t xml:space="preserve">             </w:t>
      </w:r>
      <w:r w:rsidRPr="00340D0D">
        <w:rPr>
          <w:rFonts w:eastAsia="SimSun" w:cs="Times New Roman"/>
          <w:b/>
          <w:szCs w:val="28"/>
          <w:lang w:val="vi-VN"/>
        </w:rPr>
        <w:tab/>
      </w:r>
      <w:r>
        <w:rPr>
          <w:rFonts w:eastAsia="SimSun"/>
          <w:b/>
          <w:szCs w:val="28"/>
          <w:lang w:val="vi-VN"/>
        </w:rPr>
        <w:t xml:space="preserve">        </w:t>
      </w:r>
      <w:r w:rsidRPr="00340D0D">
        <w:rPr>
          <w:rFonts w:eastAsia="SimSun" w:cs="Times New Roman"/>
          <w:b/>
          <w:szCs w:val="28"/>
          <w:lang w:val="vi-VN"/>
        </w:rPr>
        <w:t xml:space="preserve">TS. Nguyễn Thị Thu Hà </w:t>
      </w:r>
    </w:p>
    <w:p w:rsidR="00FC64CD" w:rsidRPr="00340D0D" w:rsidRDefault="00FC64CD" w:rsidP="00FC64CD">
      <w:pPr>
        <w:spacing w:line="360" w:lineRule="auto"/>
        <w:ind w:left="1440"/>
        <w:rPr>
          <w:rFonts w:cs="Times New Roman"/>
          <w:b/>
          <w:szCs w:val="28"/>
          <w:lang w:val="vi-VN"/>
        </w:rPr>
      </w:pPr>
      <w:r w:rsidRPr="00340D0D">
        <w:rPr>
          <w:rFonts w:cs="Times New Roman"/>
          <w:b/>
          <w:szCs w:val="28"/>
          <w:lang w:val="vi-VN"/>
        </w:rPr>
        <w:t>Chuyên ngành: Ngôn ngữ Hán</w:t>
      </w:r>
    </w:p>
    <w:p w:rsidR="00FC64CD" w:rsidRPr="00340D0D" w:rsidRDefault="00FC64CD" w:rsidP="00FC64CD">
      <w:pPr>
        <w:spacing w:line="360" w:lineRule="auto"/>
        <w:ind w:left="1440"/>
        <w:rPr>
          <w:rFonts w:cs="Times New Roman"/>
          <w:b/>
          <w:szCs w:val="28"/>
          <w:lang w:val="vi-VN"/>
        </w:rPr>
      </w:pPr>
      <w:r w:rsidRPr="00340D0D">
        <w:rPr>
          <w:rFonts w:cs="Times New Roman"/>
          <w:b/>
          <w:szCs w:val="28"/>
          <w:lang w:val="vi-VN"/>
        </w:rPr>
        <w:t>Mã số: 9220204.01</w:t>
      </w:r>
    </w:p>
    <w:p w:rsidR="00FC64CD" w:rsidRPr="00340D0D" w:rsidRDefault="00FC64CD" w:rsidP="00FC64CD">
      <w:pPr>
        <w:spacing w:line="360" w:lineRule="auto"/>
        <w:ind w:left="1440" w:hanging="1298"/>
        <w:jc w:val="center"/>
        <w:rPr>
          <w:rFonts w:ascii="SimSun" w:eastAsia="SimSun" w:hAnsi="SimSun"/>
          <w:b/>
          <w:sz w:val="36"/>
          <w:szCs w:val="28"/>
          <w:lang w:val="vi-VN"/>
        </w:rPr>
      </w:pPr>
    </w:p>
    <w:p w:rsidR="00FC64CD" w:rsidRDefault="00FC64CD" w:rsidP="00FC64CD">
      <w:pPr>
        <w:spacing w:line="360" w:lineRule="auto"/>
        <w:ind w:left="1440" w:hanging="1298"/>
        <w:jc w:val="center"/>
        <w:rPr>
          <w:rFonts w:asciiTheme="minorHAnsi" w:eastAsia="SimSun" w:hAnsiTheme="minorHAnsi"/>
          <w:b/>
          <w:sz w:val="36"/>
          <w:szCs w:val="28"/>
          <w:lang w:val="vi-VN"/>
        </w:rPr>
      </w:pPr>
    </w:p>
    <w:p w:rsidR="00FC64CD" w:rsidRDefault="00FC64CD" w:rsidP="00FC64CD">
      <w:pPr>
        <w:spacing w:line="360" w:lineRule="auto"/>
        <w:ind w:left="1440" w:hanging="1298"/>
        <w:jc w:val="center"/>
        <w:rPr>
          <w:rFonts w:asciiTheme="minorHAnsi" w:eastAsia="SimSun" w:hAnsiTheme="minorHAnsi"/>
          <w:b/>
          <w:sz w:val="36"/>
          <w:szCs w:val="28"/>
          <w:lang w:val="vi-VN"/>
        </w:rPr>
      </w:pPr>
    </w:p>
    <w:p w:rsidR="00FC64CD" w:rsidRPr="00340D0D" w:rsidRDefault="00FC64CD" w:rsidP="00FC64CD">
      <w:pPr>
        <w:spacing w:line="360" w:lineRule="auto"/>
        <w:ind w:left="1440" w:hanging="1298"/>
        <w:jc w:val="center"/>
        <w:rPr>
          <w:rFonts w:asciiTheme="minorHAnsi" w:eastAsia="SimSun" w:hAnsiTheme="minorHAnsi"/>
          <w:b/>
          <w:sz w:val="36"/>
          <w:szCs w:val="28"/>
          <w:lang w:val="vi-VN"/>
        </w:rPr>
      </w:pPr>
    </w:p>
    <w:p w:rsidR="00FC64CD" w:rsidRPr="00340D0D" w:rsidRDefault="00FC64CD" w:rsidP="00FC64CD">
      <w:pPr>
        <w:spacing w:line="360" w:lineRule="auto"/>
        <w:ind w:hanging="1298"/>
        <w:jc w:val="center"/>
        <w:rPr>
          <w:rFonts w:cs="Times New Roman"/>
          <w:b/>
          <w:szCs w:val="28"/>
          <w:lang w:val="vi-VN"/>
        </w:rPr>
      </w:pPr>
      <w:r w:rsidRPr="00340D0D">
        <w:rPr>
          <w:rFonts w:cs="Times New Roman"/>
          <w:b/>
          <w:szCs w:val="28"/>
          <w:lang w:val="vi-VN"/>
        </w:rPr>
        <w:t>Hà Nội 2018</w:t>
      </w:r>
    </w:p>
    <w:p w:rsidR="00FC64CD" w:rsidRPr="009F6B4A" w:rsidRDefault="00FC64CD" w:rsidP="00FC64CD">
      <w:pPr>
        <w:spacing w:line="360" w:lineRule="auto"/>
        <w:ind w:left="300"/>
        <w:rPr>
          <w:rFonts w:asciiTheme="minorHAnsi" w:hAnsiTheme="minorHAnsi" w:cs="SimSun"/>
          <w:b/>
          <w:bCs/>
          <w:szCs w:val="28"/>
          <w:lang w:val="vi-VN"/>
        </w:rPr>
        <w:sectPr w:rsidR="00FC64CD" w:rsidRPr="009F6B4A" w:rsidSect="003D7208">
          <w:footerReference w:type="default" r:id="rId7"/>
          <w:headerReference w:type="first" r:id="rId8"/>
          <w:pgSz w:w="11906" w:h="16838" w:code="9"/>
          <w:pgMar w:top="1134" w:right="1134" w:bottom="1418" w:left="1985" w:header="709" w:footer="1152" w:gutter="0"/>
          <w:pgNumType w:fmt="numberInDash" w:start="0" w:chapStyle="2"/>
          <w:cols w:space="708"/>
          <w:titlePg/>
          <w:docGrid w:linePitch="381"/>
        </w:sectPr>
      </w:pPr>
    </w:p>
    <w:p w:rsidR="00FC64CD" w:rsidRPr="00340D0D" w:rsidRDefault="00FC64CD" w:rsidP="00FC64CD">
      <w:pPr>
        <w:pStyle w:val="NoSpacing"/>
        <w:spacing w:line="360" w:lineRule="auto"/>
        <w:ind w:firstLine="720"/>
        <w:jc w:val="center"/>
        <w:rPr>
          <w:rFonts w:ascii="Times New Roman" w:hAnsi="Times New Roman"/>
          <w:b/>
          <w:sz w:val="28"/>
          <w:szCs w:val="28"/>
          <w:lang w:val="vi-VN"/>
        </w:rPr>
      </w:pPr>
      <w:r w:rsidRPr="00340D0D">
        <w:rPr>
          <w:rFonts w:ascii="Times New Roman" w:hAnsi="Times New Roman"/>
          <w:b/>
          <w:sz w:val="28"/>
          <w:szCs w:val="28"/>
          <w:lang w:val="vi-VN"/>
        </w:rPr>
        <w:lastRenderedPageBreak/>
        <w:t>TRÍCH YẾU</w:t>
      </w:r>
    </w:p>
    <w:p w:rsidR="00FC64CD" w:rsidRPr="00340D0D" w:rsidRDefault="00FC64CD" w:rsidP="00FC64CD">
      <w:pPr>
        <w:pStyle w:val="NoSpacing"/>
        <w:spacing w:line="360" w:lineRule="auto"/>
        <w:ind w:firstLine="720"/>
        <w:jc w:val="both"/>
        <w:rPr>
          <w:rFonts w:ascii="Times New Roman" w:hAnsi="Times New Roman"/>
          <w:sz w:val="28"/>
          <w:szCs w:val="28"/>
          <w:lang w:val="vi-VN"/>
        </w:rPr>
      </w:pPr>
    </w:p>
    <w:p w:rsidR="00FC64CD" w:rsidRPr="00FC64CD" w:rsidRDefault="00FC64CD" w:rsidP="00FC64CD">
      <w:pPr>
        <w:pStyle w:val="NoSpacing"/>
        <w:spacing w:line="360" w:lineRule="auto"/>
        <w:ind w:firstLine="720"/>
        <w:jc w:val="both"/>
        <w:rPr>
          <w:rFonts w:ascii="Times New Roman" w:hAnsi="Times New Roman"/>
          <w:sz w:val="28"/>
          <w:szCs w:val="28"/>
          <w:lang w:val="vi-VN"/>
        </w:rPr>
      </w:pPr>
      <w:r w:rsidRPr="00340D0D">
        <w:rPr>
          <w:rFonts w:ascii="Times New Roman" w:hAnsi="Times New Roman"/>
          <w:sz w:val="28"/>
          <w:szCs w:val="28"/>
          <w:lang w:val="vi-VN"/>
        </w:rPr>
        <w:t>Nghiên cứu đặc điểm ngôn ngữ pháp luật trong tiếng Hán hi</w:t>
      </w:r>
      <w:r w:rsidRPr="00FC64CD">
        <w:rPr>
          <w:rFonts w:ascii="Times New Roman" w:hAnsi="Times New Roman"/>
          <w:sz w:val="28"/>
          <w:szCs w:val="28"/>
          <w:lang w:val="vi-VN"/>
        </w:rPr>
        <w:t>ện đại là một lĩnh vực rộng lớn. Hiện nay, nghiên cứu về ngôn ngữ pháp luật trong tiếng Hán hiện đại không bằng nghiên cứu trong các lĩnh vực khác cả về quy mô và đội ngũ nghiên cứu. Trước thực tế này, tác giả tiến hành khảo sát các nghiên cứu đặc điểm ngôn ngữ pháp luật trong tiếng Hán. Thông qua khảo sát, tác giả nhận thấy có rất ít luận văn, luận án nghiên cứu về đặc điểm ngôn ngữ pháp luật, đặc biệt là nghiên cứu về ngôn ngữ luật hình sự.</w:t>
      </w:r>
    </w:p>
    <w:p w:rsidR="00FC64CD" w:rsidRPr="00FC64CD" w:rsidRDefault="00FC64CD" w:rsidP="00FC64CD">
      <w:pPr>
        <w:spacing w:line="360" w:lineRule="auto"/>
        <w:ind w:firstLine="720"/>
        <w:jc w:val="both"/>
        <w:rPr>
          <w:szCs w:val="28"/>
          <w:lang w:val="vi-VN"/>
        </w:rPr>
      </w:pPr>
      <w:r w:rsidRPr="00FC64CD">
        <w:rPr>
          <w:szCs w:val="28"/>
          <w:lang w:val="vi-VN"/>
        </w:rPr>
        <w:t>Tác giả cho rằng nghiên cứu về ngôn ngữ pháp luật là một vấn đề cần thiết. Đây là một chuyên ngành nghiên cứu khoa học rất có tính lý luận và có giá trị thực tiễn. Nghiên cứu về ngôn ngữ pháp luật sẽ mang lại nhiều lợi ích cho công việc của tác giả. Trong luận án này, tác giả chủ yếu nghiên cứu đặc điểm ngôn ngữ trong Luật Hình sự nước Cộng hòa Nhân dân Trung Hoa, phân tích các đặc điểm của từ ngữ, thuật ngữ và câu. Tác giả đồng thời liên hệ, đối chiếu với những đặc điểm của ngôn ngữ được sử dụng trong Luật Hình sự của nước cộng hòa xã hội chủ nghĩa Việt Nam.</w:t>
      </w:r>
    </w:p>
    <w:p w:rsidR="00FC64CD" w:rsidRPr="00FC64CD" w:rsidRDefault="00FC64CD" w:rsidP="00FC64CD">
      <w:pPr>
        <w:spacing w:line="360" w:lineRule="auto"/>
        <w:ind w:firstLine="720"/>
        <w:jc w:val="both"/>
        <w:rPr>
          <w:szCs w:val="28"/>
          <w:lang w:val="vi-VN"/>
        </w:rPr>
      </w:pPr>
      <w:r w:rsidRPr="00FC64CD">
        <w:rPr>
          <w:szCs w:val="28"/>
          <w:lang w:val="vi-VN"/>
        </w:rPr>
        <w:t>Từ đó, tác giả tổng kết những đặc điểm của ngôn ngữ pháp luật trong tiếng Hán hiện đại và tiếng Việt, so sánh, đối chiếu, chỉ ra những điểm tương đồng và khác biệt của hai ngôn ngữ.</w:t>
      </w:r>
    </w:p>
    <w:p w:rsidR="00FC64CD" w:rsidRPr="00FC64CD" w:rsidRDefault="00FC64CD" w:rsidP="00FC64CD">
      <w:pPr>
        <w:spacing w:line="360" w:lineRule="auto"/>
        <w:ind w:firstLine="720"/>
        <w:jc w:val="both"/>
        <w:rPr>
          <w:szCs w:val="28"/>
          <w:lang w:val="vi-VN"/>
        </w:rPr>
      </w:pPr>
      <w:r w:rsidRPr="00FC64CD">
        <w:rPr>
          <w:szCs w:val="28"/>
          <w:lang w:val="vi-VN"/>
        </w:rPr>
        <w:t>Luận án gồm 4 chương:</w:t>
      </w:r>
    </w:p>
    <w:p w:rsidR="00FC64CD" w:rsidRPr="00FC64CD" w:rsidRDefault="00FC64CD" w:rsidP="00FC64CD">
      <w:pPr>
        <w:spacing w:line="360" w:lineRule="auto"/>
        <w:ind w:firstLine="720"/>
        <w:jc w:val="both"/>
        <w:rPr>
          <w:szCs w:val="28"/>
          <w:lang w:val="vi-VN"/>
        </w:rPr>
      </w:pPr>
      <w:r w:rsidRPr="00FC64CD">
        <w:rPr>
          <w:szCs w:val="28"/>
          <w:lang w:val="vi-VN"/>
        </w:rPr>
        <w:t xml:space="preserve">Chương 1: Tổng quan tình hình nghiên cứu ngôn ngữ pháp luật </w:t>
      </w:r>
    </w:p>
    <w:p w:rsidR="00FC64CD" w:rsidRPr="00FC64CD" w:rsidRDefault="00FC64CD" w:rsidP="00FC64CD">
      <w:pPr>
        <w:spacing w:line="360" w:lineRule="auto"/>
        <w:ind w:left="1440" w:firstLine="720"/>
        <w:jc w:val="both"/>
        <w:rPr>
          <w:szCs w:val="28"/>
          <w:lang w:val="vi-VN"/>
        </w:rPr>
      </w:pPr>
      <w:r w:rsidRPr="00FC64CD">
        <w:rPr>
          <w:szCs w:val="28"/>
          <w:lang w:val="vi-VN"/>
        </w:rPr>
        <w:t xml:space="preserve"> và cơ sở lý luận của luận án. </w:t>
      </w:r>
    </w:p>
    <w:p w:rsidR="00FC64CD" w:rsidRPr="00FC64CD" w:rsidRDefault="00FC64CD" w:rsidP="00FC64CD">
      <w:pPr>
        <w:spacing w:line="360" w:lineRule="auto"/>
        <w:ind w:firstLine="720"/>
        <w:jc w:val="both"/>
        <w:rPr>
          <w:szCs w:val="28"/>
          <w:lang w:val="vi-VN"/>
        </w:rPr>
      </w:pPr>
      <w:r w:rsidRPr="00FC64CD">
        <w:rPr>
          <w:szCs w:val="28"/>
          <w:lang w:val="vi-VN"/>
        </w:rPr>
        <w:t xml:space="preserve">Chương 2: Đặc điểm của từ ngữ trong Luật Hình sự Trung Quốc </w:t>
      </w:r>
    </w:p>
    <w:p w:rsidR="00FC64CD" w:rsidRPr="00FC64CD" w:rsidRDefault="00FC64CD" w:rsidP="00FC64CD">
      <w:pPr>
        <w:spacing w:line="360" w:lineRule="auto"/>
        <w:ind w:left="1440"/>
        <w:jc w:val="both"/>
        <w:rPr>
          <w:szCs w:val="28"/>
          <w:lang w:val="vi-VN"/>
        </w:rPr>
      </w:pPr>
      <w:r w:rsidRPr="00FC64CD">
        <w:rPr>
          <w:szCs w:val="28"/>
          <w:lang w:val="vi-VN"/>
        </w:rPr>
        <w:t>(đối chiếu với đặc điểm từ ngữ trong Luật Hình sự Việt Nam)</w:t>
      </w:r>
    </w:p>
    <w:p w:rsidR="00FC64CD" w:rsidRPr="00FC64CD" w:rsidRDefault="00FC64CD" w:rsidP="00FC64CD">
      <w:pPr>
        <w:spacing w:line="360" w:lineRule="auto"/>
        <w:ind w:firstLine="720"/>
        <w:jc w:val="both"/>
        <w:rPr>
          <w:szCs w:val="28"/>
          <w:lang w:val="vi-VN"/>
        </w:rPr>
      </w:pPr>
      <w:r w:rsidRPr="00FC64CD">
        <w:rPr>
          <w:szCs w:val="28"/>
          <w:lang w:val="vi-VN"/>
        </w:rPr>
        <w:t xml:space="preserve">Chương 3: Đặc điểm câu sử dụng trong Luật Hình sự Trung Quốc </w:t>
      </w:r>
    </w:p>
    <w:p w:rsidR="00FC64CD" w:rsidRPr="00FC64CD" w:rsidRDefault="00FC64CD" w:rsidP="00FC64CD">
      <w:pPr>
        <w:spacing w:line="360" w:lineRule="auto"/>
        <w:ind w:left="720" w:firstLine="720"/>
        <w:jc w:val="both"/>
        <w:rPr>
          <w:szCs w:val="28"/>
          <w:lang w:val="vi-VN"/>
        </w:rPr>
      </w:pPr>
      <w:r w:rsidRPr="00FC64CD">
        <w:rPr>
          <w:szCs w:val="28"/>
          <w:lang w:val="vi-VN"/>
        </w:rPr>
        <w:t xml:space="preserve">(đối chiếu với đặc điểm </w:t>
      </w:r>
      <w:r>
        <w:rPr>
          <w:szCs w:val="28"/>
          <w:lang w:val="vi-VN"/>
        </w:rPr>
        <w:t xml:space="preserve">của </w:t>
      </w:r>
      <w:r w:rsidRPr="00FC64CD">
        <w:rPr>
          <w:szCs w:val="28"/>
          <w:lang w:val="vi-VN"/>
        </w:rPr>
        <w:t>câu sử dụng trong Luật Hình sự Việt Nam)</w:t>
      </w:r>
    </w:p>
    <w:p w:rsidR="00FC64CD" w:rsidRPr="00FC64CD" w:rsidRDefault="00FC64CD" w:rsidP="00FC64CD">
      <w:pPr>
        <w:spacing w:line="360" w:lineRule="auto"/>
        <w:ind w:firstLine="720"/>
        <w:jc w:val="both"/>
        <w:rPr>
          <w:szCs w:val="28"/>
          <w:lang w:val="vi-VN"/>
        </w:rPr>
      </w:pPr>
      <w:r w:rsidRPr="00FC64CD">
        <w:rPr>
          <w:szCs w:val="28"/>
          <w:lang w:val="vi-VN"/>
        </w:rPr>
        <w:t xml:space="preserve">Chương 4: Một số vấn đề trong dịch thuật ngôn ngữ pháp luật </w:t>
      </w:r>
    </w:p>
    <w:p w:rsidR="00FC64CD" w:rsidRPr="00785CBF" w:rsidRDefault="00FC64CD" w:rsidP="00FC64CD">
      <w:pPr>
        <w:spacing w:line="360" w:lineRule="auto"/>
        <w:ind w:left="1440" w:firstLine="720"/>
        <w:jc w:val="both"/>
        <w:rPr>
          <w:szCs w:val="28"/>
        </w:rPr>
      </w:pPr>
      <w:proofErr w:type="gramStart"/>
      <w:r>
        <w:rPr>
          <w:szCs w:val="28"/>
        </w:rPr>
        <w:t>từ</w:t>
      </w:r>
      <w:proofErr w:type="gramEnd"/>
      <w:r>
        <w:rPr>
          <w:szCs w:val="28"/>
        </w:rPr>
        <w:t xml:space="preserve"> tiếng Trung </w:t>
      </w:r>
      <w:r w:rsidRPr="00785CBF">
        <w:rPr>
          <w:szCs w:val="28"/>
        </w:rPr>
        <w:t>sang tiếng Việt.</w:t>
      </w:r>
    </w:p>
    <w:p w:rsidR="00FC64CD" w:rsidRDefault="00FC64CD" w:rsidP="00FC64CD">
      <w:pPr>
        <w:spacing w:line="360" w:lineRule="auto"/>
        <w:ind w:firstLine="720"/>
        <w:jc w:val="both"/>
        <w:rPr>
          <w:szCs w:val="28"/>
        </w:rPr>
      </w:pPr>
      <w:r w:rsidRPr="00785CBF">
        <w:rPr>
          <w:szCs w:val="28"/>
        </w:rPr>
        <w:t>Từ</w:t>
      </w:r>
      <w:r>
        <w:rPr>
          <w:szCs w:val="28"/>
        </w:rPr>
        <w:t xml:space="preserve"> khóa</w:t>
      </w:r>
      <w:r w:rsidRPr="00785CBF">
        <w:rPr>
          <w:szCs w:val="28"/>
        </w:rPr>
        <w:t>: Ngôn ngữ pháp luật, hình sự, đặc điểm, tiếng Hán, tiếng Việt.</w:t>
      </w:r>
    </w:p>
    <w:p w:rsidR="00FC64CD" w:rsidRDefault="00FC64CD" w:rsidP="00FC64CD">
      <w:pPr>
        <w:spacing w:line="360" w:lineRule="auto"/>
        <w:ind w:firstLine="720"/>
        <w:jc w:val="center"/>
        <w:rPr>
          <w:b/>
          <w:szCs w:val="28"/>
          <w:lang w:val="vi-VN"/>
        </w:rPr>
      </w:pPr>
      <w:r w:rsidRPr="00220D13">
        <w:rPr>
          <w:b/>
          <w:szCs w:val="28"/>
        </w:rPr>
        <w:lastRenderedPageBreak/>
        <w:t>PHẦN MỞ ĐẦU</w:t>
      </w:r>
    </w:p>
    <w:p w:rsidR="00FC64CD" w:rsidRPr="006B5B6C" w:rsidRDefault="00FC64CD" w:rsidP="00FC64CD">
      <w:pPr>
        <w:spacing w:line="360" w:lineRule="auto"/>
        <w:ind w:firstLine="720"/>
        <w:jc w:val="center"/>
        <w:rPr>
          <w:b/>
          <w:szCs w:val="28"/>
          <w:lang w:val="vi-VN"/>
        </w:rPr>
      </w:pPr>
    </w:p>
    <w:p w:rsidR="00FC64CD" w:rsidRPr="00220D13" w:rsidRDefault="00FC64CD" w:rsidP="00FC64CD">
      <w:pPr>
        <w:spacing w:line="360" w:lineRule="auto"/>
        <w:ind w:firstLine="720"/>
        <w:jc w:val="both"/>
        <w:rPr>
          <w:b/>
          <w:i/>
          <w:szCs w:val="28"/>
        </w:rPr>
      </w:pPr>
      <w:r w:rsidRPr="00220D13">
        <w:rPr>
          <w:b/>
          <w:i/>
          <w:szCs w:val="28"/>
        </w:rPr>
        <w:t xml:space="preserve">0.1 Lý do chọn đề tài </w:t>
      </w:r>
    </w:p>
    <w:p w:rsidR="00FC64CD" w:rsidRPr="00785CBF" w:rsidRDefault="00FC64CD" w:rsidP="00FC64CD">
      <w:pPr>
        <w:spacing w:line="360" w:lineRule="auto"/>
        <w:ind w:firstLine="720"/>
        <w:jc w:val="both"/>
        <w:rPr>
          <w:szCs w:val="28"/>
        </w:rPr>
      </w:pPr>
      <w:r w:rsidRPr="00785CBF">
        <w:rPr>
          <w:szCs w:val="28"/>
        </w:rPr>
        <w:t>Ngôn ngữ là công cụ con người sử dụng để liên lạc</w:t>
      </w:r>
      <w:r>
        <w:rPr>
          <w:szCs w:val="28"/>
        </w:rPr>
        <w:t xml:space="preserve">, </w:t>
      </w:r>
      <w:r w:rsidRPr="00785CBF">
        <w:rPr>
          <w:szCs w:val="28"/>
        </w:rPr>
        <w:t>giao tiế</w:t>
      </w:r>
      <w:r>
        <w:rPr>
          <w:szCs w:val="28"/>
        </w:rPr>
        <w:t>p</w:t>
      </w:r>
      <w:r w:rsidRPr="00785CBF">
        <w:rPr>
          <w:szCs w:val="28"/>
        </w:rPr>
        <w:t xml:space="preserve">. Ngôn ngữ </w:t>
      </w:r>
      <w:r>
        <w:rPr>
          <w:szCs w:val="28"/>
        </w:rPr>
        <w:t>đóng vai tròn quan trọng, x</w:t>
      </w:r>
      <w:r w:rsidRPr="00785CBF">
        <w:rPr>
          <w:szCs w:val="28"/>
        </w:rPr>
        <w:t xml:space="preserve">uyên suốt </w:t>
      </w:r>
      <w:r>
        <w:rPr>
          <w:szCs w:val="28"/>
        </w:rPr>
        <w:t xml:space="preserve">trong quá trình </w:t>
      </w:r>
      <w:r w:rsidRPr="00785CBF">
        <w:rPr>
          <w:szCs w:val="28"/>
        </w:rPr>
        <w:t>thực thi</w:t>
      </w:r>
      <w:r>
        <w:rPr>
          <w:szCs w:val="28"/>
        </w:rPr>
        <w:t xml:space="preserve"> </w:t>
      </w:r>
      <w:r w:rsidRPr="00785CBF">
        <w:rPr>
          <w:szCs w:val="28"/>
        </w:rPr>
        <w:t xml:space="preserve">pháp luật. </w:t>
      </w:r>
      <w:r>
        <w:rPr>
          <w:szCs w:val="28"/>
        </w:rPr>
        <w:t>S</w:t>
      </w:r>
      <w:r w:rsidRPr="00785CBF">
        <w:rPr>
          <w:szCs w:val="28"/>
        </w:rPr>
        <w:t xml:space="preserve">ử dụng ngôn ngữ </w:t>
      </w:r>
      <w:r>
        <w:rPr>
          <w:szCs w:val="28"/>
        </w:rPr>
        <w:t xml:space="preserve">pháp luật </w:t>
      </w:r>
      <w:r w:rsidRPr="00785CBF">
        <w:rPr>
          <w:szCs w:val="28"/>
        </w:rPr>
        <w:t xml:space="preserve">khác nhau sẽ có những hiệu quả khác nhau. Vì vậy, trong việc thực </w:t>
      </w:r>
      <w:proofErr w:type="gramStart"/>
      <w:r w:rsidRPr="00785CBF">
        <w:rPr>
          <w:szCs w:val="28"/>
        </w:rPr>
        <w:t>thi  pháp</w:t>
      </w:r>
      <w:proofErr w:type="gramEnd"/>
      <w:r w:rsidRPr="00785CBF">
        <w:rPr>
          <w:szCs w:val="28"/>
        </w:rPr>
        <w:t xml:space="preserve"> luật, chúng ta cần phải nắm vững ngôn ngữ </w:t>
      </w:r>
      <w:r>
        <w:rPr>
          <w:szCs w:val="28"/>
        </w:rPr>
        <w:t xml:space="preserve">pháp luật </w:t>
      </w:r>
      <w:r w:rsidRPr="00785CBF">
        <w:rPr>
          <w:szCs w:val="28"/>
        </w:rPr>
        <w:t>để</w:t>
      </w:r>
      <w:r>
        <w:rPr>
          <w:szCs w:val="28"/>
        </w:rPr>
        <w:t xml:space="preserve"> sử dụng, giao tiếp. </w:t>
      </w:r>
    </w:p>
    <w:p w:rsidR="00FC64CD" w:rsidRPr="00785CBF" w:rsidRDefault="00FC64CD" w:rsidP="00FC64CD">
      <w:pPr>
        <w:spacing w:line="360" w:lineRule="auto"/>
        <w:ind w:firstLine="720"/>
        <w:jc w:val="both"/>
        <w:rPr>
          <w:szCs w:val="28"/>
        </w:rPr>
      </w:pPr>
      <w:r w:rsidRPr="00785CBF">
        <w:rPr>
          <w:szCs w:val="28"/>
        </w:rPr>
        <w:t xml:space="preserve">Là một cán bộ </w:t>
      </w:r>
      <w:proofErr w:type="gramStart"/>
      <w:r w:rsidRPr="00785CBF">
        <w:rPr>
          <w:szCs w:val="28"/>
        </w:rPr>
        <w:t>An</w:t>
      </w:r>
      <w:proofErr w:type="gramEnd"/>
      <w:r w:rsidRPr="00785CBF">
        <w:rPr>
          <w:szCs w:val="28"/>
        </w:rPr>
        <w:t xml:space="preserve"> ninh nhân dân Việt Nam, </w:t>
      </w:r>
      <w:r>
        <w:rPr>
          <w:szCs w:val="28"/>
        </w:rPr>
        <w:t>tác giả nhận thấy ngôn ngữ pháp luật trong tiếng Hán và tiếng Việt rất quan trọng với công việc hiện tại. N</w:t>
      </w:r>
      <w:r w:rsidRPr="00785CBF">
        <w:rPr>
          <w:szCs w:val="28"/>
        </w:rPr>
        <w:t xml:space="preserve">ghiên cứu sâu về ngôn ngữ pháp luật của Trung Quốc và liên hệ, </w:t>
      </w:r>
      <w:r>
        <w:rPr>
          <w:szCs w:val="28"/>
        </w:rPr>
        <w:t>đối chiếu</w:t>
      </w:r>
      <w:r w:rsidRPr="00785CBF">
        <w:rPr>
          <w:szCs w:val="28"/>
        </w:rPr>
        <w:t xml:space="preserve"> với ngôn ngữ pháp luật của Việt Nam không những có lợi cho công việc của </w:t>
      </w:r>
      <w:r>
        <w:rPr>
          <w:szCs w:val="28"/>
        </w:rPr>
        <w:t>bản thân</w:t>
      </w:r>
      <w:r w:rsidRPr="00785CBF">
        <w:rPr>
          <w:szCs w:val="28"/>
        </w:rPr>
        <w:t xml:space="preserve"> </w:t>
      </w:r>
      <w:r>
        <w:rPr>
          <w:szCs w:val="28"/>
        </w:rPr>
        <w:t xml:space="preserve">tác giả </w:t>
      </w:r>
      <w:r w:rsidRPr="00785CBF">
        <w:rPr>
          <w:szCs w:val="28"/>
        </w:rPr>
        <w:t xml:space="preserve">mà còn </w:t>
      </w:r>
      <w:r>
        <w:rPr>
          <w:szCs w:val="28"/>
        </w:rPr>
        <w:t xml:space="preserve">có thể </w:t>
      </w:r>
      <w:r w:rsidRPr="00785CBF">
        <w:rPr>
          <w:szCs w:val="28"/>
        </w:rPr>
        <w:t xml:space="preserve">giúp cho những người khác hiểu </w:t>
      </w:r>
      <w:r>
        <w:rPr>
          <w:szCs w:val="28"/>
        </w:rPr>
        <w:t xml:space="preserve">rõ </w:t>
      </w:r>
      <w:r w:rsidRPr="00785CBF">
        <w:rPr>
          <w:szCs w:val="28"/>
        </w:rPr>
        <w:t xml:space="preserve">hơn về </w:t>
      </w:r>
      <w:r>
        <w:rPr>
          <w:szCs w:val="28"/>
        </w:rPr>
        <w:t xml:space="preserve">ngôn ngữ pháp luật cũng như </w:t>
      </w:r>
      <w:r w:rsidRPr="00785CBF">
        <w:rPr>
          <w:szCs w:val="28"/>
        </w:rPr>
        <w:t>hệ thống pháp luật của hai nước.</w:t>
      </w:r>
    </w:p>
    <w:p w:rsidR="00FC64CD" w:rsidRPr="00785CBF" w:rsidRDefault="00FC64CD" w:rsidP="00FC64CD">
      <w:pPr>
        <w:spacing w:line="360" w:lineRule="auto"/>
        <w:ind w:firstLine="720"/>
        <w:jc w:val="both"/>
        <w:rPr>
          <w:szCs w:val="28"/>
        </w:rPr>
      </w:pPr>
      <w:r w:rsidRPr="00785CBF">
        <w:rPr>
          <w:szCs w:val="28"/>
        </w:rPr>
        <w:t>Vì lý do trên,</w:t>
      </w:r>
      <w:r>
        <w:rPr>
          <w:szCs w:val="28"/>
        </w:rPr>
        <w:t xml:space="preserve"> tác giả</w:t>
      </w:r>
      <w:r w:rsidRPr="00785CBF">
        <w:rPr>
          <w:szCs w:val="28"/>
        </w:rPr>
        <w:t xml:space="preserve"> đã </w:t>
      </w:r>
      <w:r>
        <w:rPr>
          <w:szCs w:val="28"/>
        </w:rPr>
        <w:t>c</w:t>
      </w:r>
      <w:r w:rsidRPr="00785CBF">
        <w:rPr>
          <w:szCs w:val="28"/>
        </w:rPr>
        <w:t>họn “</w:t>
      </w:r>
      <w:r>
        <w:rPr>
          <w:szCs w:val="28"/>
        </w:rPr>
        <w:t>Nghiên cứu đối chiếu đ</w:t>
      </w:r>
      <w:r w:rsidRPr="00785CBF">
        <w:rPr>
          <w:szCs w:val="28"/>
        </w:rPr>
        <w:t>ặc điểm ngôn ngữ pháp luật trong tiếng Hán</w:t>
      </w:r>
      <w:r>
        <w:rPr>
          <w:szCs w:val="28"/>
        </w:rPr>
        <w:t xml:space="preserve"> và tiếng Việt</w:t>
      </w:r>
      <w:r w:rsidRPr="00785CBF">
        <w:rPr>
          <w:szCs w:val="28"/>
        </w:rPr>
        <w:t>”</w:t>
      </w:r>
      <w:r>
        <w:rPr>
          <w:szCs w:val="28"/>
        </w:rPr>
        <w:t xml:space="preserve"> (qua Bộ Luật Hình sự Trung Quốc và Bộ Luật Hình sự Việt Nam)</w:t>
      </w:r>
      <w:r w:rsidRPr="00785CBF">
        <w:rPr>
          <w:szCs w:val="28"/>
        </w:rPr>
        <w:t xml:space="preserve"> làm đề tài</w:t>
      </w:r>
      <w:r>
        <w:rPr>
          <w:szCs w:val="28"/>
        </w:rPr>
        <w:t xml:space="preserve"> của l</w:t>
      </w:r>
      <w:r w:rsidRPr="00785CBF">
        <w:rPr>
          <w:szCs w:val="28"/>
        </w:rPr>
        <w:t xml:space="preserve">uận </w:t>
      </w:r>
      <w:r>
        <w:rPr>
          <w:szCs w:val="28"/>
        </w:rPr>
        <w:t>án</w:t>
      </w:r>
      <w:r w:rsidRPr="00785CBF">
        <w:rPr>
          <w:szCs w:val="28"/>
        </w:rPr>
        <w:t>.</w:t>
      </w:r>
    </w:p>
    <w:p w:rsidR="00FC64CD" w:rsidRPr="00516CA0" w:rsidRDefault="00FC64CD" w:rsidP="00FC64CD">
      <w:pPr>
        <w:spacing w:line="360" w:lineRule="auto"/>
        <w:ind w:firstLine="720"/>
        <w:jc w:val="both"/>
        <w:rPr>
          <w:b/>
          <w:i/>
          <w:szCs w:val="28"/>
        </w:rPr>
      </w:pPr>
      <w:r w:rsidRPr="00516CA0">
        <w:rPr>
          <w:b/>
          <w:i/>
          <w:szCs w:val="28"/>
        </w:rPr>
        <w:t xml:space="preserve">0.2 Mục đích và nhiệm vụ nghiên cứu: </w:t>
      </w:r>
    </w:p>
    <w:p w:rsidR="00FC64CD" w:rsidRPr="00516CA0" w:rsidRDefault="00FC64CD" w:rsidP="00FC64CD">
      <w:pPr>
        <w:spacing w:line="360" w:lineRule="auto"/>
        <w:ind w:firstLine="720"/>
        <w:jc w:val="both"/>
        <w:rPr>
          <w:b/>
          <w:i/>
          <w:szCs w:val="28"/>
        </w:rPr>
      </w:pPr>
      <w:r w:rsidRPr="00516CA0">
        <w:rPr>
          <w:b/>
          <w:i/>
          <w:szCs w:val="28"/>
        </w:rPr>
        <w:t>0.2.1 Mục đích:</w:t>
      </w:r>
    </w:p>
    <w:p w:rsidR="00FC64CD" w:rsidRPr="00785CBF" w:rsidRDefault="00FC64CD" w:rsidP="00FC64CD">
      <w:pPr>
        <w:spacing w:line="360" w:lineRule="auto"/>
        <w:ind w:firstLine="720"/>
        <w:jc w:val="both"/>
        <w:rPr>
          <w:szCs w:val="28"/>
        </w:rPr>
      </w:pPr>
      <w:r w:rsidRPr="00785CBF">
        <w:rPr>
          <w:szCs w:val="28"/>
        </w:rPr>
        <w:t xml:space="preserve">Mục đích nghiên cứu </w:t>
      </w:r>
      <w:r>
        <w:rPr>
          <w:szCs w:val="28"/>
        </w:rPr>
        <w:t>là</w:t>
      </w:r>
      <w:r w:rsidRPr="00785CBF">
        <w:rPr>
          <w:szCs w:val="28"/>
        </w:rPr>
        <w:t xml:space="preserve"> làm rõ những đặc điểm ngôn ngữ pháp luật trong tiếng Hán. Từ đó tìm ra mối tương quan với ngôn ngữ pháp luật trong tiếng Việt. </w:t>
      </w:r>
    </w:p>
    <w:p w:rsidR="00FC64CD" w:rsidRPr="00785CBF" w:rsidRDefault="00FC64CD" w:rsidP="00FC64CD">
      <w:pPr>
        <w:spacing w:line="360" w:lineRule="auto"/>
        <w:jc w:val="both"/>
        <w:rPr>
          <w:szCs w:val="28"/>
        </w:rPr>
      </w:pPr>
      <w:r w:rsidRPr="00785CBF">
        <w:rPr>
          <w:szCs w:val="28"/>
        </w:rPr>
        <w:tab/>
        <w:t>Trở thành tài liệu tham khảo cho các nghiên cứu chuyên môn có liên quan đến ngôn ngữ pháp luật tro</w:t>
      </w:r>
      <w:r>
        <w:rPr>
          <w:szCs w:val="28"/>
        </w:rPr>
        <w:t xml:space="preserve">ng </w:t>
      </w:r>
      <w:r w:rsidRPr="00785CBF">
        <w:rPr>
          <w:szCs w:val="28"/>
        </w:rPr>
        <w:t>tiếng Việt và tiếng Hán.</w:t>
      </w:r>
    </w:p>
    <w:p w:rsidR="00FC64CD" w:rsidRPr="00516CA0" w:rsidRDefault="00FC64CD" w:rsidP="00FC64CD">
      <w:pPr>
        <w:spacing w:line="360" w:lineRule="auto"/>
        <w:jc w:val="both"/>
        <w:rPr>
          <w:b/>
          <w:i/>
          <w:szCs w:val="28"/>
        </w:rPr>
      </w:pPr>
      <w:r w:rsidRPr="00516CA0">
        <w:rPr>
          <w:b/>
          <w:i/>
          <w:szCs w:val="28"/>
        </w:rPr>
        <w:tab/>
        <w:t xml:space="preserve">0.2.2 Nhiệm vụ: </w:t>
      </w:r>
    </w:p>
    <w:p w:rsidR="00FC64CD" w:rsidRPr="00785CBF" w:rsidRDefault="00FC64CD" w:rsidP="00FC64CD">
      <w:pPr>
        <w:spacing w:line="360" w:lineRule="auto"/>
        <w:jc w:val="both"/>
        <w:rPr>
          <w:szCs w:val="28"/>
        </w:rPr>
      </w:pPr>
      <w:r w:rsidRPr="00785CBF">
        <w:rPr>
          <w:szCs w:val="28"/>
        </w:rPr>
        <w:tab/>
        <w:t>Để đạt được mục đích nghiên cứu</w:t>
      </w:r>
      <w:r>
        <w:rPr>
          <w:szCs w:val="28"/>
        </w:rPr>
        <w:t xml:space="preserve"> trên</w:t>
      </w:r>
      <w:r w:rsidRPr="00785CBF">
        <w:rPr>
          <w:szCs w:val="28"/>
        </w:rPr>
        <w:t xml:space="preserve">, </w:t>
      </w:r>
      <w:r>
        <w:rPr>
          <w:szCs w:val="28"/>
        </w:rPr>
        <w:t>tác giả</w:t>
      </w:r>
      <w:r w:rsidRPr="00785CBF">
        <w:rPr>
          <w:szCs w:val="28"/>
        </w:rPr>
        <w:t xml:space="preserve"> đã </w:t>
      </w:r>
      <w:r>
        <w:rPr>
          <w:szCs w:val="28"/>
        </w:rPr>
        <w:t>thực hiện những nhiệm vụ</w:t>
      </w:r>
      <w:r w:rsidRPr="00785CBF">
        <w:rPr>
          <w:szCs w:val="28"/>
        </w:rPr>
        <w:t xml:space="preserve"> như sau: </w:t>
      </w:r>
    </w:p>
    <w:p w:rsidR="00FC64CD" w:rsidRPr="00785CBF" w:rsidRDefault="00FC64CD" w:rsidP="00FC64CD">
      <w:pPr>
        <w:spacing w:line="360" w:lineRule="auto"/>
        <w:jc w:val="both"/>
        <w:rPr>
          <w:szCs w:val="28"/>
        </w:rPr>
      </w:pPr>
      <w:r w:rsidRPr="00785CBF">
        <w:rPr>
          <w:szCs w:val="28"/>
        </w:rPr>
        <w:tab/>
        <w:t xml:space="preserve">(1) </w:t>
      </w:r>
      <w:r>
        <w:rPr>
          <w:szCs w:val="28"/>
        </w:rPr>
        <w:t xml:space="preserve">Hệ thống lý thuyết liên quan đến đề tài, cụ thể là lý thuyết về </w:t>
      </w:r>
      <w:r w:rsidRPr="00785CBF">
        <w:rPr>
          <w:szCs w:val="28"/>
        </w:rPr>
        <w:t>ngôn ngữ pháp luật</w:t>
      </w:r>
      <w:r>
        <w:rPr>
          <w:szCs w:val="28"/>
        </w:rPr>
        <w:t>, lý thuyết về đối chiếu, dịch thuật...; khái quát nội dung các</w:t>
      </w:r>
      <w:r w:rsidRPr="00785CBF">
        <w:rPr>
          <w:szCs w:val="28"/>
        </w:rPr>
        <w:t xml:space="preserve"> nghiên cứu có liên quan.</w:t>
      </w:r>
    </w:p>
    <w:p w:rsidR="00FC64CD" w:rsidRPr="00785CBF" w:rsidRDefault="00FC64CD" w:rsidP="00FC64CD">
      <w:pPr>
        <w:spacing w:line="360" w:lineRule="auto"/>
        <w:jc w:val="both"/>
        <w:rPr>
          <w:szCs w:val="28"/>
        </w:rPr>
      </w:pPr>
      <w:r w:rsidRPr="00785CBF">
        <w:rPr>
          <w:szCs w:val="28"/>
        </w:rPr>
        <w:lastRenderedPageBreak/>
        <w:tab/>
        <w:t xml:space="preserve">(2) </w:t>
      </w:r>
      <w:r>
        <w:rPr>
          <w:szCs w:val="28"/>
        </w:rPr>
        <w:t xml:space="preserve"> </w:t>
      </w:r>
      <w:r w:rsidRPr="00785CBF">
        <w:rPr>
          <w:szCs w:val="28"/>
        </w:rPr>
        <w:t>Tiến hành khảo sát</w:t>
      </w:r>
      <w:r>
        <w:rPr>
          <w:szCs w:val="28"/>
        </w:rPr>
        <w:t>, phân tích</w:t>
      </w:r>
      <w:r w:rsidRPr="00785CBF">
        <w:rPr>
          <w:szCs w:val="28"/>
        </w:rPr>
        <w:t xml:space="preserve"> đặc điểm của từ và câu </w:t>
      </w:r>
      <w:r>
        <w:rPr>
          <w:szCs w:val="28"/>
        </w:rPr>
        <w:t xml:space="preserve">trong Bộ luật Hình sự Trung Quốc, </w:t>
      </w:r>
      <w:r w:rsidRPr="00785CBF">
        <w:rPr>
          <w:szCs w:val="28"/>
        </w:rPr>
        <w:t>từ đó đưa ra những kết luậ</w:t>
      </w:r>
      <w:r>
        <w:rPr>
          <w:szCs w:val="28"/>
        </w:rPr>
        <w:t xml:space="preserve">n về đặc điểm ngôn ngữ pháp luật trong tiếng Hán hiện đại. </w:t>
      </w:r>
    </w:p>
    <w:p w:rsidR="00FC64CD" w:rsidRPr="00785CBF" w:rsidRDefault="00FC64CD" w:rsidP="00FC64CD">
      <w:pPr>
        <w:spacing w:line="360" w:lineRule="auto"/>
        <w:ind w:firstLine="720"/>
        <w:jc w:val="both"/>
        <w:rPr>
          <w:szCs w:val="28"/>
        </w:rPr>
      </w:pPr>
      <w:r w:rsidRPr="00785CBF">
        <w:rPr>
          <w:szCs w:val="28"/>
        </w:rPr>
        <w:t xml:space="preserve">(3) Dựa trên kết quả </w:t>
      </w:r>
      <w:r>
        <w:rPr>
          <w:szCs w:val="28"/>
        </w:rPr>
        <w:t xml:space="preserve">khảo sát, </w:t>
      </w:r>
      <w:r w:rsidRPr="00785CBF">
        <w:rPr>
          <w:szCs w:val="28"/>
        </w:rPr>
        <w:t xml:space="preserve">nghiên cứu đưa ra mối liên hệ với ngôn ngữ pháp luật trong tiếng Việt. Từ đó chỉ ra những </w:t>
      </w:r>
      <w:r>
        <w:rPr>
          <w:szCs w:val="28"/>
        </w:rPr>
        <w:t>đặc điểm tương đồng và khác biệt</w:t>
      </w:r>
      <w:r w:rsidRPr="00785CBF">
        <w:rPr>
          <w:szCs w:val="28"/>
        </w:rPr>
        <w:t xml:space="preserve"> giữa hai ngôn ngữ</w:t>
      </w:r>
      <w:r>
        <w:rPr>
          <w:szCs w:val="28"/>
        </w:rPr>
        <w:t xml:space="preserve"> Trung - Việt</w:t>
      </w:r>
      <w:r w:rsidRPr="00785CBF">
        <w:rPr>
          <w:szCs w:val="28"/>
        </w:rPr>
        <w:t>.</w:t>
      </w:r>
    </w:p>
    <w:p w:rsidR="00FC64CD" w:rsidRPr="00785CBF" w:rsidRDefault="00FC64CD" w:rsidP="00FC64CD">
      <w:pPr>
        <w:spacing w:line="360" w:lineRule="auto"/>
        <w:ind w:firstLine="720"/>
        <w:jc w:val="both"/>
        <w:rPr>
          <w:szCs w:val="28"/>
        </w:rPr>
      </w:pPr>
      <w:r w:rsidRPr="00785CBF">
        <w:rPr>
          <w:szCs w:val="28"/>
        </w:rPr>
        <w:t>(4)</w:t>
      </w:r>
      <w:r>
        <w:rPr>
          <w:szCs w:val="28"/>
        </w:rPr>
        <w:t xml:space="preserve"> </w:t>
      </w:r>
      <w:r w:rsidRPr="00785CBF">
        <w:rPr>
          <w:szCs w:val="28"/>
        </w:rPr>
        <w:t xml:space="preserve">Nghiên cứu, phân tích những vấn đề trong việc dịch </w:t>
      </w:r>
      <w:r>
        <w:rPr>
          <w:szCs w:val="28"/>
        </w:rPr>
        <w:t xml:space="preserve">thuật </w:t>
      </w:r>
      <w:r w:rsidRPr="00785CBF">
        <w:rPr>
          <w:szCs w:val="28"/>
        </w:rPr>
        <w:t xml:space="preserve">ngôn ngữ luật hình sự giữa hai nước. Từ đó đưa ra </w:t>
      </w:r>
      <w:r>
        <w:rPr>
          <w:szCs w:val="28"/>
        </w:rPr>
        <w:t xml:space="preserve">một số </w:t>
      </w:r>
      <w:r w:rsidRPr="00785CBF">
        <w:rPr>
          <w:szCs w:val="28"/>
        </w:rPr>
        <w:t>kiến nghị.</w:t>
      </w:r>
    </w:p>
    <w:p w:rsidR="00FC64CD" w:rsidRPr="00595562" w:rsidRDefault="00FC64CD" w:rsidP="00FC64CD">
      <w:pPr>
        <w:spacing w:line="360" w:lineRule="auto"/>
        <w:ind w:firstLine="720"/>
        <w:jc w:val="both"/>
        <w:rPr>
          <w:b/>
          <w:i/>
          <w:szCs w:val="28"/>
        </w:rPr>
      </w:pPr>
      <w:r w:rsidRPr="00595562">
        <w:rPr>
          <w:b/>
          <w:i/>
          <w:szCs w:val="28"/>
        </w:rPr>
        <w:t xml:space="preserve">0.3 Phạm </w:t>
      </w:r>
      <w:proofErr w:type="gramStart"/>
      <w:r w:rsidRPr="00595562">
        <w:rPr>
          <w:b/>
          <w:i/>
          <w:szCs w:val="28"/>
        </w:rPr>
        <w:t>vi</w:t>
      </w:r>
      <w:proofErr w:type="gramEnd"/>
      <w:r w:rsidRPr="00595562">
        <w:rPr>
          <w:b/>
          <w:i/>
          <w:szCs w:val="28"/>
        </w:rPr>
        <w:t xml:space="preserve"> và đối tượng nghiên cứu: </w:t>
      </w:r>
    </w:p>
    <w:p w:rsidR="00FC64CD" w:rsidRPr="00785CBF" w:rsidRDefault="00FC64CD" w:rsidP="00FC64CD">
      <w:pPr>
        <w:spacing w:line="360" w:lineRule="auto"/>
        <w:ind w:firstLine="720"/>
        <w:jc w:val="both"/>
        <w:rPr>
          <w:szCs w:val="28"/>
        </w:rPr>
      </w:pPr>
      <w:r w:rsidRPr="004A68CA">
        <w:rPr>
          <w:b/>
          <w:i/>
          <w:szCs w:val="28"/>
        </w:rPr>
        <w:t>Đối tượng nghiên cứu</w:t>
      </w:r>
      <w:r>
        <w:rPr>
          <w:szCs w:val="28"/>
        </w:rPr>
        <w:t>: N</w:t>
      </w:r>
      <w:r w:rsidRPr="00785CBF">
        <w:rPr>
          <w:szCs w:val="28"/>
        </w:rPr>
        <w:t>gôn ngữ pháp luật trong tiếng Hán</w:t>
      </w:r>
      <w:r>
        <w:rPr>
          <w:szCs w:val="28"/>
        </w:rPr>
        <w:t xml:space="preserve"> và tiếng Việt</w:t>
      </w:r>
      <w:r w:rsidRPr="00785CBF">
        <w:rPr>
          <w:szCs w:val="28"/>
        </w:rPr>
        <w:t>.</w:t>
      </w:r>
    </w:p>
    <w:p w:rsidR="00FC64CD" w:rsidRPr="004A68CA" w:rsidRDefault="00FC64CD" w:rsidP="00FC64CD">
      <w:pPr>
        <w:spacing w:line="360" w:lineRule="auto"/>
        <w:ind w:firstLine="720"/>
        <w:jc w:val="both"/>
        <w:rPr>
          <w:b/>
          <w:i/>
          <w:szCs w:val="28"/>
        </w:rPr>
      </w:pPr>
      <w:r w:rsidRPr="004A68CA">
        <w:rPr>
          <w:b/>
          <w:i/>
          <w:szCs w:val="28"/>
        </w:rPr>
        <w:t xml:space="preserve">Phạm </w:t>
      </w:r>
      <w:proofErr w:type="gramStart"/>
      <w:r w:rsidRPr="004A68CA">
        <w:rPr>
          <w:b/>
          <w:i/>
          <w:szCs w:val="28"/>
        </w:rPr>
        <w:t>vi</w:t>
      </w:r>
      <w:proofErr w:type="gramEnd"/>
      <w:r w:rsidRPr="004A68CA">
        <w:rPr>
          <w:b/>
          <w:i/>
          <w:szCs w:val="28"/>
        </w:rPr>
        <w:t xml:space="preserve"> nghiên cứu:</w:t>
      </w:r>
    </w:p>
    <w:p w:rsidR="00FC64CD" w:rsidRPr="00785CBF" w:rsidRDefault="00FC64CD" w:rsidP="00FC64CD">
      <w:pPr>
        <w:spacing w:line="360" w:lineRule="auto"/>
        <w:ind w:firstLine="720"/>
        <w:jc w:val="both"/>
        <w:rPr>
          <w:szCs w:val="28"/>
        </w:rPr>
      </w:pPr>
      <w:r w:rsidRPr="00785CBF">
        <w:rPr>
          <w:szCs w:val="28"/>
        </w:rPr>
        <w:t xml:space="preserve">(1) Đặc điểm từ ngữ pháp luật sử dụng trong </w:t>
      </w:r>
      <w:r>
        <w:rPr>
          <w:szCs w:val="28"/>
        </w:rPr>
        <w:t>L</w:t>
      </w:r>
      <w:r w:rsidRPr="00785CBF">
        <w:rPr>
          <w:szCs w:val="28"/>
        </w:rPr>
        <w:t xml:space="preserve">uật </w:t>
      </w:r>
      <w:r>
        <w:rPr>
          <w:szCs w:val="28"/>
        </w:rPr>
        <w:t>H</w:t>
      </w:r>
      <w:r w:rsidRPr="00785CBF">
        <w:rPr>
          <w:szCs w:val="28"/>
        </w:rPr>
        <w:t>ình sự Trung Quốc.</w:t>
      </w:r>
    </w:p>
    <w:p w:rsidR="00FC64CD" w:rsidRPr="00785CBF" w:rsidRDefault="00FC64CD" w:rsidP="00FC64CD">
      <w:pPr>
        <w:spacing w:line="360" w:lineRule="auto"/>
        <w:ind w:firstLine="720"/>
        <w:jc w:val="both"/>
        <w:rPr>
          <w:szCs w:val="28"/>
        </w:rPr>
      </w:pPr>
      <w:r w:rsidRPr="00785CBF">
        <w:rPr>
          <w:szCs w:val="28"/>
        </w:rPr>
        <w:t>(2) Đặc điể</w:t>
      </w:r>
      <w:r>
        <w:rPr>
          <w:szCs w:val="28"/>
        </w:rPr>
        <w:t xml:space="preserve">m câu </w:t>
      </w:r>
      <w:r w:rsidRPr="00785CBF">
        <w:rPr>
          <w:szCs w:val="28"/>
        </w:rPr>
        <w:t>sử dụ</w:t>
      </w:r>
      <w:r>
        <w:rPr>
          <w:szCs w:val="28"/>
        </w:rPr>
        <w:t>ng trong L</w:t>
      </w:r>
      <w:r w:rsidRPr="00785CBF">
        <w:rPr>
          <w:szCs w:val="28"/>
        </w:rPr>
        <w:t xml:space="preserve">uật </w:t>
      </w:r>
      <w:r>
        <w:rPr>
          <w:szCs w:val="28"/>
        </w:rPr>
        <w:t>H</w:t>
      </w:r>
      <w:r w:rsidRPr="00785CBF">
        <w:rPr>
          <w:szCs w:val="28"/>
        </w:rPr>
        <w:t>ình sự Trung Quốc.</w:t>
      </w:r>
    </w:p>
    <w:p w:rsidR="00FC64CD" w:rsidRPr="00785CBF" w:rsidRDefault="00FC64CD" w:rsidP="00FC64CD">
      <w:pPr>
        <w:spacing w:line="360" w:lineRule="auto"/>
        <w:ind w:firstLine="720"/>
        <w:jc w:val="both"/>
        <w:rPr>
          <w:szCs w:val="28"/>
        </w:rPr>
      </w:pPr>
      <w:r w:rsidRPr="00785CBF">
        <w:rPr>
          <w:szCs w:val="28"/>
        </w:rPr>
        <w:t>(3) Đối chiếu với từ ngữ</w:t>
      </w:r>
      <w:r>
        <w:rPr>
          <w:szCs w:val="28"/>
        </w:rPr>
        <w:t xml:space="preserve">, câu </w:t>
      </w:r>
      <w:r w:rsidRPr="00785CBF">
        <w:rPr>
          <w:szCs w:val="28"/>
        </w:rPr>
        <w:t xml:space="preserve">trong </w:t>
      </w:r>
      <w:r>
        <w:rPr>
          <w:szCs w:val="28"/>
        </w:rPr>
        <w:t xml:space="preserve">Luật Hình sự </w:t>
      </w:r>
      <w:r w:rsidRPr="00785CBF">
        <w:rPr>
          <w:szCs w:val="28"/>
        </w:rPr>
        <w:t>Việt</w:t>
      </w:r>
      <w:r>
        <w:rPr>
          <w:szCs w:val="28"/>
        </w:rPr>
        <w:t xml:space="preserve"> Nam</w:t>
      </w:r>
      <w:r w:rsidRPr="00785CBF">
        <w:rPr>
          <w:szCs w:val="28"/>
        </w:rPr>
        <w:t>.</w:t>
      </w:r>
    </w:p>
    <w:p w:rsidR="00FC64CD" w:rsidRPr="00F019E4" w:rsidRDefault="00FC64CD" w:rsidP="00FC64CD">
      <w:pPr>
        <w:spacing w:line="360" w:lineRule="auto"/>
        <w:ind w:firstLine="720"/>
        <w:jc w:val="both"/>
        <w:rPr>
          <w:b/>
          <w:i/>
          <w:szCs w:val="28"/>
        </w:rPr>
      </w:pPr>
      <w:r w:rsidRPr="00F019E4">
        <w:rPr>
          <w:b/>
          <w:i/>
          <w:szCs w:val="28"/>
        </w:rPr>
        <w:t>0.4 Phương pháp nghiên cứu</w:t>
      </w:r>
      <w:r>
        <w:rPr>
          <w:b/>
          <w:i/>
          <w:szCs w:val="28"/>
        </w:rPr>
        <w:t xml:space="preserve"> và tư liệu nghiên cứu</w:t>
      </w:r>
    </w:p>
    <w:p w:rsidR="00FC64CD" w:rsidRPr="00250460" w:rsidRDefault="00FC64CD" w:rsidP="00FC64CD">
      <w:pPr>
        <w:spacing w:line="360" w:lineRule="auto"/>
        <w:ind w:firstLine="720"/>
        <w:jc w:val="both"/>
        <w:rPr>
          <w:b/>
          <w:i/>
          <w:szCs w:val="28"/>
        </w:rPr>
      </w:pPr>
      <w:r w:rsidRPr="00250460">
        <w:rPr>
          <w:b/>
          <w:i/>
          <w:szCs w:val="28"/>
        </w:rPr>
        <w:t>0.4.1</w:t>
      </w:r>
      <w:r>
        <w:rPr>
          <w:b/>
          <w:i/>
          <w:szCs w:val="28"/>
        </w:rPr>
        <w:t xml:space="preserve"> </w:t>
      </w:r>
      <w:r w:rsidRPr="00250460">
        <w:rPr>
          <w:b/>
          <w:i/>
          <w:szCs w:val="28"/>
        </w:rPr>
        <w:t>Phương pháp nghiên cứu</w:t>
      </w:r>
    </w:p>
    <w:p w:rsidR="00FC64CD" w:rsidRPr="00785CBF" w:rsidRDefault="00FC64CD" w:rsidP="00FC64CD">
      <w:pPr>
        <w:spacing w:line="360" w:lineRule="auto"/>
        <w:ind w:firstLine="720"/>
        <w:jc w:val="both"/>
        <w:rPr>
          <w:szCs w:val="28"/>
        </w:rPr>
      </w:pPr>
      <w:r>
        <w:rPr>
          <w:szCs w:val="28"/>
        </w:rPr>
        <w:t xml:space="preserve"> </w:t>
      </w:r>
      <w:r w:rsidRPr="00785CBF">
        <w:rPr>
          <w:szCs w:val="28"/>
        </w:rPr>
        <w:t>(1) Sử dụ</w:t>
      </w:r>
      <w:r>
        <w:rPr>
          <w:szCs w:val="28"/>
        </w:rPr>
        <w:t>ng phương pháp liệt kê</w:t>
      </w:r>
      <w:r w:rsidRPr="00785CBF">
        <w:rPr>
          <w:szCs w:val="28"/>
        </w:rPr>
        <w:t xml:space="preserve"> để liệt kê các từ và câu của ngôn ngữ pháp luật trong tiếng Hán.</w:t>
      </w:r>
    </w:p>
    <w:p w:rsidR="00FC64CD" w:rsidRPr="00785CBF" w:rsidRDefault="00FC64CD" w:rsidP="00FC64CD">
      <w:pPr>
        <w:spacing w:line="360" w:lineRule="auto"/>
        <w:ind w:firstLine="720"/>
        <w:jc w:val="both"/>
        <w:rPr>
          <w:szCs w:val="28"/>
        </w:rPr>
      </w:pPr>
      <w:r w:rsidRPr="00785CBF">
        <w:rPr>
          <w:szCs w:val="28"/>
        </w:rPr>
        <w:t>(2)</w:t>
      </w:r>
      <w:r>
        <w:rPr>
          <w:szCs w:val="28"/>
        </w:rPr>
        <w:t xml:space="preserve"> </w:t>
      </w:r>
      <w:r w:rsidRPr="00785CBF">
        <w:rPr>
          <w:szCs w:val="28"/>
        </w:rPr>
        <w:t>Sử dụng phương pháp phân tích để phân tích cấu trúc của các câu và các từ của ngôn ngữ pháp luật trong tiếng Hán.</w:t>
      </w:r>
    </w:p>
    <w:p w:rsidR="00FC64CD" w:rsidRDefault="00FC64CD" w:rsidP="00FC64CD">
      <w:pPr>
        <w:spacing w:line="360" w:lineRule="auto"/>
        <w:ind w:firstLine="720"/>
        <w:jc w:val="both"/>
        <w:rPr>
          <w:szCs w:val="28"/>
        </w:rPr>
      </w:pPr>
      <w:r w:rsidRPr="00785CBF">
        <w:rPr>
          <w:szCs w:val="28"/>
        </w:rPr>
        <w:t>(3)</w:t>
      </w:r>
      <w:r>
        <w:rPr>
          <w:szCs w:val="28"/>
        </w:rPr>
        <w:t xml:space="preserve"> </w:t>
      </w:r>
      <w:r w:rsidRPr="00785CBF">
        <w:rPr>
          <w:szCs w:val="28"/>
        </w:rPr>
        <w:t>Sử dụng phương pháp</w:t>
      </w:r>
      <w:r>
        <w:rPr>
          <w:szCs w:val="28"/>
        </w:rPr>
        <w:t xml:space="preserve"> đối chiếu </w:t>
      </w:r>
      <w:r w:rsidRPr="00785CBF">
        <w:rPr>
          <w:szCs w:val="28"/>
        </w:rPr>
        <w:t>để chỉ ra sự khác biệt giữa ngôn ng</w:t>
      </w:r>
      <w:r>
        <w:rPr>
          <w:szCs w:val="28"/>
        </w:rPr>
        <w:t>ữ</w:t>
      </w:r>
      <w:r w:rsidRPr="00785CBF">
        <w:rPr>
          <w:szCs w:val="28"/>
        </w:rPr>
        <w:t xml:space="preserve"> pháp luật tro</w:t>
      </w:r>
      <w:r>
        <w:rPr>
          <w:szCs w:val="28"/>
        </w:rPr>
        <w:t>ng</w:t>
      </w:r>
      <w:r w:rsidRPr="00785CBF">
        <w:rPr>
          <w:szCs w:val="28"/>
        </w:rPr>
        <w:t xml:space="preserve"> tiếng </w:t>
      </w:r>
      <w:r>
        <w:rPr>
          <w:szCs w:val="28"/>
        </w:rPr>
        <w:t>Hán</w:t>
      </w:r>
      <w:r w:rsidRPr="00785CBF">
        <w:rPr>
          <w:szCs w:val="28"/>
        </w:rPr>
        <w:t xml:space="preserve"> và tiếng </w:t>
      </w:r>
      <w:r>
        <w:rPr>
          <w:szCs w:val="28"/>
        </w:rPr>
        <w:t xml:space="preserve">Việt. </w:t>
      </w:r>
    </w:p>
    <w:p w:rsidR="00FC64CD" w:rsidRPr="00250460" w:rsidRDefault="00FC64CD" w:rsidP="00FC64CD">
      <w:pPr>
        <w:spacing w:line="360" w:lineRule="auto"/>
        <w:ind w:firstLine="720"/>
        <w:jc w:val="both"/>
        <w:rPr>
          <w:b/>
          <w:i/>
          <w:szCs w:val="28"/>
        </w:rPr>
      </w:pPr>
      <w:r w:rsidRPr="00250460">
        <w:rPr>
          <w:b/>
          <w:i/>
          <w:szCs w:val="28"/>
        </w:rPr>
        <w:t>0.4.2 Tư liệu nghiên cứu</w:t>
      </w:r>
    </w:p>
    <w:p w:rsidR="00FC64CD" w:rsidRDefault="00FC64CD" w:rsidP="00FC64CD">
      <w:pPr>
        <w:spacing w:line="360" w:lineRule="auto"/>
        <w:ind w:firstLine="720"/>
        <w:jc w:val="both"/>
        <w:rPr>
          <w:szCs w:val="28"/>
        </w:rPr>
      </w:pPr>
      <w:r>
        <w:rPr>
          <w:szCs w:val="28"/>
        </w:rPr>
        <w:t>Bộ Luật Hình sự nước cộng hòa nhân dân Trun g Hoa (bản hiện hành 2017)</w:t>
      </w:r>
    </w:p>
    <w:p w:rsidR="00FC64CD" w:rsidRPr="00785CBF" w:rsidRDefault="00FC64CD" w:rsidP="00FC64CD">
      <w:pPr>
        <w:spacing w:line="360" w:lineRule="auto"/>
        <w:ind w:firstLine="720"/>
        <w:jc w:val="both"/>
        <w:rPr>
          <w:szCs w:val="28"/>
        </w:rPr>
      </w:pPr>
      <w:r>
        <w:rPr>
          <w:szCs w:val="28"/>
        </w:rPr>
        <w:t xml:space="preserve">Bộ Luật Hình sự nước cộng hòa xã hội chủ nghĩa Việt Nam (bản chỉnh sửa 2015). </w:t>
      </w:r>
    </w:p>
    <w:p w:rsidR="00FC64CD" w:rsidRPr="00250460" w:rsidRDefault="00FC64CD" w:rsidP="00FC64CD">
      <w:pPr>
        <w:spacing w:line="360" w:lineRule="auto"/>
        <w:ind w:firstLine="720"/>
        <w:jc w:val="both"/>
        <w:rPr>
          <w:b/>
          <w:i/>
          <w:szCs w:val="28"/>
        </w:rPr>
      </w:pPr>
      <w:r w:rsidRPr="00250460">
        <w:rPr>
          <w:b/>
          <w:i/>
          <w:szCs w:val="28"/>
        </w:rPr>
        <w:t>0.5 Ý nghĩa và đóng góp mới của luận án</w:t>
      </w:r>
    </w:p>
    <w:p w:rsidR="00FC64CD" w:rsidRPr="00785CBF" w:rsidRDefault="00FC64CD" w:rsidP="00FC64CD">
      <w:pPr>
        <w:spacing w:line="360" w:lineRule="auto"/>
        <w:ind w:firstLine="720"/>
        <w:jc w:val="both"/>
        <w:rPr>
          <w:szCs w:val="28"/>
        </w:rPr>
      </w:pPr>
      <w:r w:rsidRPr="00785CBF">
        <w:rPr>
          <w:szCs w:val="28"/>
        </w:rPr>
        <w:t xml:space="preserve">0.5.1 Ý nghĩa của nghiên cứu: </w:t>
      </w:r>
    </w:p>
    <w:p w:rsidR="00FC64CD" w:rsidRPr="00785CBF" w:rsidRDefault="00FC64CD" w:rsidP="00FC64CD">
      <w:pPr>
        <w:spacing w:line="360" w:lineRule="auto"/>
        <w:ind w:firstLine="720"/>
        <w:jc w:val="both"/>
        <w:rPr>
          <w:szCs w:val="28"/>
        </w:rPr>
      </w:pPr>
      <w:r w:rsidRPr="00785CBF">
        <w:rPr>
          <w:szCs w:val="28"/>
        </w:rPr>
        <w:lastRenderedPageBreak/>
        <w:t xml:space="preserve">Về lý thuyết, </w:t>
      </w:r>
      <w:r>
        <w:rPr>
          <w:szCs w:val="28"/>
        </w:rPr>
        <w:t>l</w:t>
      </w:r>
      <w:r w:rsidRPr="00785CBF">
        <w:rPr>
          <w:szCs w:val="28"/>
        </w:rPr>
        <w:t xml:space="preserve">uận </w:t>
      </w:r>
      <w:proofErr w:type="gramStart"/>
      <w:r w:rsidRPr="00785CBF">
        <w:rPr>
          <w:szCs w:val="28"/>
        </w:rPr>
        <w:t>án</w:t>
      </w:r>
      <w:proofErr w:type="gramEnd"/>
      <w:r w:rsidRPr="00785CBF">
        <w:rPr>
          <w:szCs w:val="28"/>
        </w:rPr>
        <w:t xml:space="preserve"> này là </w:t>
      </w:r>
      <w:r>
        <w:rPr>
          <w:szCs w:val="28"/>
        </w:rPr>
        <w:t>luận án</w:t>
      </w:r>
      <w:r w:rsidRPr="00785CBF">
        <w:rPr>
          <w:szCs w:val="28"/>
        </w:rPr>
        <w:t xml:space="preserve"> đầu tiên </w:t>
      </w:r>
      <w:r>
        <w:rPr>
          <w:szCs w:val="28"/>
        </w:rPr>
        <w:t xml:space="preserve">bằng tiếng Hán </w:t>
      </w:r>
      <w:r w:rsidRPr="00785CBF">
        <w:rPr>
          <w:szCs w:val="28"/>
        </w:rPr>
        <w:t xml:space="preserve">của người Việt Nam nghiên cứu </w:t>
      </w:r>
      <w:r>
        <w:rPr>
          <w:szCs w:val="28"/>
        </w:rPr>
        <w:t xml:space="preserve">một cách toàn diện và </w:t>
      </w:r>
      <w:r w:rsidRPr="00785CBF">
        <w:rPr>
          <w:szCs w:val="28"/>
        </w:rPr>
        <w:t>có hệ thống về đặc điểm ngôn ngữ pháp luật trong tiếng Hán</w:t>
      </w:r>
      <w:r>
        <w:rPr>
          <w:szCs w:val="28"/>
        </w:rPr>
        <w:t xml:space="preserve"> hiện đại</w:t>
      </w:r>
      <w:r w:rsidRPr="00785CBF">
        <w:rPr>
          <w:szCs w:val="28"/>
        </w:rPr>
        <w:t>.</w:t>
      </w:r>
      <w:r>
        <w:rPr>
          <w:szCs w:val="28"/>
        </w:rPr>
        <w:t xml:space="preserve"> Luận </w:t>
      </w:r>
      <w:proofErr w:type="gramStart"/>
      <w:r>
        <w:rPr>
          <w:szCs w:val="28"/>
        </w:rPr>
        <w:t>án</w:t>
      </w:r>
      <w:proofErr w:type="gramEnd"/>
      <w:r>
        <w:rPr>
          <w:szCs w:val="28"/>
        </w:rPr>
        <w:t xml:space="preserve"> đã làm rõ mối quan hệ giữa luật pháp và ngôn ngữ; làm rõ đặc điểm của từ ngữ và câu trong </w:t>
      </w:r>
      <w:r w:rsidRPr="00785CBF">
        <w:rPr>
          <w:szCs w:val="28"/>
        </w:rPr>
        <w:t xml:space="preserve">ngôn ngữ pháp luật tiếng </w:t>
      </w:r>
      <w:r>
        <w:rPr>
          <w:szCs w:val="28"/>
        </w:rPr>
        <w:t xml:space="preserve">Hán và tiếng </w:t>
      </w:r>
      <w:r w:rsidRPr="00785CBF">
        <w:rPr>
          <w:szCs w:val="28"/>
        </w:rPr>
        <w:t>Việt</w:t>
      </w:r>
      <w:r>
        <w:rPr>
          <w:szCs w:val="28"/>
        </w:rPr>
        <w:t xml:space="preserve">; chỉ ra điểm tương đồng và </w:t>
      </w:r>
      <w:r w:rsidRPr="00785CBF">
        <w:rPr>
          <w:szCs w:val="28"/>
        </w:rPr>
        <w:t xml:space="preserve">khác biệt </w:t>
      </w:r>
      <w:r>
        <w:rPr>
          <w:szCs w:val="28"/>
        </w:rPr>
        <w:t xml:space="preserve">trong </w:t>
      </w:r>
      <w:r w:rsidRPr="00785CBF">
        <w:rPr>
          <w:szCs w:val="28"/>
        </w:rPr>
        <w:t xml:space="preserve">đặc điểm ngôn ngữ pháp luật </w:t>
      </w:r>
      <w:r>
        <w:rPr>
          <w:szCs w:val="28"/>
        </w:rPr>
        <w:t>ti</w:t>
      </w:r>
      <w:r w:rsidRPr="00785CBF">
        <w:rPr>
          <w:szCs w:val="28"/>
        </w:rPr>
        <w:t xml:space="preserve">ếng </w:t>
      </w:r>
      <w:r>
        <w:rPr>
          <w:szCs w:val="28"/>
        </w:rPr>
        <w:t xml:space="preserve">Hán và tiếng </w:t>
      </w:r>
      <w:r w:rsidRPr="00785CBF">
        <w:rPr>
          <w:szCs w:val="28"/>
        </w:rPr>
        <w:t>Việt.</w:t>
      </w:r>
    </w:p>
    <w:p w:rsidR="00FC64CD" w:rsidRPr="00785CBF" w:rsidRDefault="00FC64CD" w:rsidP="00FC64CD">
      <w:pPr>
        <w:spacing w:line="360" w:lineRule="auto"/>
        <w:ind w:firstLine="720"/>
        <w:jc w:val="both"/>
        <w:rPr>
          <w:szCs w:val="28"/>
        </w:rPr>
      </w:pPr>
      <w:r w:rsidRPr="00785CBF">
        <w:rPr>
          <w:szCs w:val="28"/>
        </w:rPr>
        <w:t xml:space="preserve">Về thực tế, kết quả nghiên cứu của luận </w:t>
      </w:r>
      <w:proofErr w:type="gramStart"/>
      <w:r w:rsidRPr="00785CBF">
        <w:rPr>
          <w:szCs w:val="28"/>
        </w:rPr>
        <w:t>án</w:t>
      </w:r>
      <w:proofErr w:type="gramEnd"/>
      <w:r w:rsidRPr="00785CBF">
        <w:rPr>
          <w:szCs w:val="28"/>
        </w:rPr>
        <w:t xml:space="preserve"> này sẽ có ích cho việc giảng dạ</w:t>
      </w:r>
      <w:r>
        <w:rPr>
          <w:szCs w:val="28"/>
        </w:rPr>
        <w:t>y chuyên ngành</w:t>
      </w:r>
      <w:r w:rsidRPr="00785CBF">
        <w:rPr>
          <w:szCs w:val="28"/>
        </w:rPr>
        <w:t xml:space="preserve"> </w:t>
      </w:r>
      <w:r>
        <w:rPr>
          <w:szCs w:val="28"/>
        </w:rPr>
        <w:t>ngôn ngữ Trung Quốc c</w:t>
      </w:r>
      <w:r w:rsidRPr="00785CBF">
        <w:rPr>
          <w:szCs w:val="28"/>
        </w:rPr>
        <w:t xml:space="preserve">ũng như </w:t>
      </w:r>
      <w:r>
        <w:rPr>
          <w:szCs w:val="28"/>
        </w:rPr>
        <w:t xml:space="preserve">chuyên ngành </w:t>
      </w:r>
      <w:r w:rsidRPr="00785CBF">
        <w:rPr>
          <w:szCs w:val="28"/>
        </w:rPr>
        <w:t xml:space="preserve">pháp luật. </w:t>
      </w:r>
      <w:r>
        <w:rPr>
          <w:szCs w:val="28"/>
        </w:rPr>
        <w:t xml:space="preserve">Luận </w:t>
      </w:r>
      <w:proofErr w:type="gramStart"/>
      <w:r>
        <w:rPr>
          <w:szCs w:val="28"/>
        </w:rPr>
        <w:t>án</w:t>
      </w:r>
      <w:proofErr w:type="gramEnd"/>
      <w:r>
        <w:rPr>
          <w:szCs w:val="28"/>
        </w:rPr>
        <w:t xml:space="preserve"> giúp </w:t>
      </w:r>
      <w:r w:rsidRPr="00785CBF">
        <w:rPr>
          <w:szCs w:val="28"/>
        </w:rPr>
        <w:t xml:space="preserve">cho người học có thể hiểu sâu sắc thêm về ngôn ngữ hệ thống pháp luật trong tiếng </w:t>
      </w:r>
      <w:r>
        <w:rPr>
          <w:szCs w:val="28"/>
        </w:rPr>
        <w:t xml:space="preserve">Hán </w:t>
      </w:r>
      <w:r w:rsidRPr="00785CBF">
        <w:rPr>
          <w:szCs w:val="28"/>
        </w:rPr>
        <w:t xml:space="preserve">và tiếng </w:t>
      </w:r>
      <w:r>
        <w:rPr>
          <w:szCs w:val="28"/>
        </w:rPr>
        <w:t>Việt</w:t>
      </w:r>
      <w:r w:rsidRPr="00785CBF">
        <w:rPr>
          <w:szCs w:val="28"/>
        </w:rPr>
        <w:t>.</w:t>
      </w:r>
    </w:p>
    <w:p w:rsidR="00FC64CD" w:rsidRPr="00261C75" w:rsidRDefault="00FC64CD" w:rsidP="00FC64CD">
      <w:pPr>
        <w:spacing w:line="360" w:lineRule="auto"/>
        <w:ind w:firstLine="720"/>
        <w:jc w:val="both"/>
        <w:rPr>
          <w:b/>
          <w:i/>
          <w:szCs w:val="28"/>
        </w:rPr>
      </w:pPr>
      <w:r w:rsidRPr="00261C75">
        <w:rPr>
          <w:b/>
          <w:i/>
          <w:szCs w:val="28"/>
        </w:rPr>
        <w:t xml:space="preserve">0.6 Kết cấu luận </w:t>
      </w:r>
      <w:r>
        <w:rPr>
          <w:b/>
          <w:i/>
          <w:szCs w:val="28"/>
        </w:rPr>
        <w:t>án</w:t>
      </w:r>
      <w:r w:rsidRPr="00261C75">
        <w:rPr>
          <w:b/>
          <w:i/>
          <w:szCs w:val="28"/>
        </w:rPr>
        <w:t>:</w:t>
      </w:r>
    </w:p>
    <w:p w:rsidR="00FC64CD" w:rsidRPr="00785CBF" w:rsidRDefault="00FC64CD" w:rsidP="00FC64CD">
      <w:pPr>
        <w:spacing w:line="360" w:lineRule="auto"/>
        <w:ind w:firstLine="720"/>
        <w:jc w:val="both"/>
        <w:rPr>
          <w:szCs w:val="28"/>
        </w:rPr>
      </w:pPr>
      <w:r w:rsidRPr="00785CBF">
        <w:rPr>
          <w:szCs w:val="28"/>
        </w:rPr>
        <w:t xml:space="preserve">Ngoài các phần </w:t>
      </w:r>
      <w:r>
        <w:rPr>
          <w:szCs w:val="28"/>
        </w:rPr>
        <w:t>M</w:t>
      </w:r>
      <w:r w:rsidRPr="00785CBF">
        <w:rPr>
          <w:szCs w:val="28"/>
        </w:rPr>
        <w:t xml:space="preserve">ục lục, </w:t>
      </w:r>
      <w:r>
        <w:rPr>
          <w:szCs w:val="28"/>
        </w:rPr>
        <w:t>L</w:t>
      </w:r>
      <w:r w:rsidRPr="00785CBF">
        <w:rPr>
          <w:szCs w:val="28"/>
        </w:rPr>
        <w:t xml:space="preserve">ời nói đầu, </w:t>
      </w:r>
      <w:r>
        <w:rPr>
          <w:szCs w:val="28"/>
        </w:rPr>
        <w:t>T</w:t>
      </w:r>
      <w:r w:rsidRPr="00785CBF">
        <w:rPr>
          <w:szCs w:val="28"/>
        </w:rPr>
        <w:t>ài liệu tham khảo</w:t>
      </w:r>
      <w:r>
        <w:rPr>
          <w:szCs w:val="28"/>
        </w:rPr>
        <w:t>, l</w:t>
      </w:r>
      <w:r w:rsidRPr="00785CBF">
        <w:rPr>
          <w:szCs w:val="28"/>
        </w:rPr>
        <w:t xml:space="preserve">uận </w:t>
      </w:r>
      <w:proofErr w:type="gramStart"/>
      <w:r>
        <w:rPr>
          <w:szCs w:val="28"/>
        </w:rPr>
        <w:t>án</w:t>
      </w:r>
      <w:proofErr w:type="gramEnd"/>
      <w:r w:rsidRPr="00785CBF">
        <w:rPr>
          <w:szCs w:val="28"/>
        </w:rPr>
        <w:t xml:space="preserve"> được chia thành 4 phần như sau:  </w:t>
      </w:r>
    </w:p>
    <w:p w:rsidR="00FC64CD" w:rsidRPr="004F3DB6" w:rsidRDefault="00FC64CD" w:rsidP="00FC64CD">
      <w:pPr>
        <w:spacing w:line="360" w:lineRule="auto"/>
        <w:ind w:firstLine="720"/>
        <w:jc w:val="both"/>
        <w:rPr>
          <w:b/>
          <w:szCs w:val="28"/>
        </w:rPr>
      </w:pPr>
      <w:r w:rsidRPr="004F3DB6">
        <w:rPr>
          <w:b/>
          <w:szCs w:val="28"/>
        </w:rPr>
        <w:t xml:space="preserve">Chương 1: Tổng quan tình hình nghiên cứu ngôn ngữ pháp luật </w:t>
      </w:r>
    </w:p>
    <w:p w:rsidR="00FC64CD" w:rsidRPr="004F3DB6" w:rsidRDefault="00FC64CD" w:rsidP="00FC64CD">
      <w:pPr>
        <w:spacing w:line="360" w:lineRule="auto"/>
        <w:ind w:left="1440" w:firstLine="720"/>
        <w:jc w:val="both"/>
        <w:rPr>
          <w:b/>
          <w:szCs w:val="28"/>
        </w:rPr>
      </w:pPr>
      <w:proofErr w:type="gramStart"/>
      <w:r w:rsidRPr="004F3DB6">
        <w:rPr>
          <w:b/>
          <w:szCs w:val="28"/>
        </w:rPr>
        <w:t>và</w:t>
      </w:r>
      <w:proofErr w:type="gramEnd"/>
      <w:r w:rsidRPr="004F3DB6">
        <w:rPr>
          <w:b/>
          <w:szCs w:val="28"/>
        </w:rPr>
        <w:t xml:space="preserve"> cơ sở lý luận của luận án. </w:t>
      </w:r>
    </w:p>
    <w:p w:rsidR="00FC64CD" w:rsidRPr="004F3DB6" w:rsidRDefault="00FC64CD" w:rsidP="00FC64CD">
      <w:pPr>
        <w:spacing w:line="360" w:lineRule="auto"/>
        <w:ind w:firstLine="720"/>
        <w:jc w:val="both"/>
        <w:rPr>
          <w:b/>
          <w:szCs w:val="28"/>
        </w:rPr>
      </w:pPr>
      <w:r w:rsidRPr="004F3DB6">
        <w:rPr>
          <w:b/>
          <w:szCs w:val="28"/>
        </w:rPr>
        <w:t xml:space="preserve">Chương 2: Đặc điểm của từ ngữ trong Luật Hình sự Trung Quốc </w:t>
      </w:r>
    </w:p>
    <w:p w:rsidR="00FC64CD" w:rsidRPr="004F3DB6" w:rsidRDefault="00FC64CD" w:rsidP="00FC64CD">
      <w:pPr>
        <w:spacing w:line="360" w:lineRule="auto"/>
        <w:ind w:left="1440"/>
        <w:jc w:val="both"/>
        <w:rPr>
          <w:b/>
          <w:szCs w:val="28"/>
        </w:rPr>
      </w:pPr>
      <w:r w:rsidRPr="004F3DB6">
        <w:rPr>
          <w:b/>
          <w:szCs w:val="28"/>
        </w:rPr>
        <w:t>(</w:t>
      </w:r>
      <w:proofErr w:type="gramStart"/>
      <w:r w:rsidRPr="004F3DB6">
        <w:rPr>
          <w:b/>
          <w:szCs w:val="28"/>
        </w:rPr>
        <w:t>đối</w:t>
      </w:r>
      <w:proofErr w:type="gramEnd"/>
      <w:r w:rsidRPr="004F3DB6">
        <w:rPr>
          <w:b/>
          <w:szCs w:val="28"/>
        </w:rPr>
        <w:t xml:space="preserve"> chiếu với đặc điểm từ ngữ trong Luật Hình sự Việt Nam)</w:t>
      </w:r>
    </w:p>
    <w:p w:rsidR="00FC64CD" w:rsidRPr="004F3DB6" w:rsidRDefault="00FC64CD" w:rsidP="00FC64CD">
      <w:pPr>
        <w:spacing w:line="360" w:lineRule="auto"/>
        <w:ind w:firstLine="720"/>
        <w:jc w:val="both"/>
        <w:rPr>
          <w:b/>
          <w:szCs w:val="28"/>
        </w:rPr>
      </w:pPr>
      <w:r w:rsidRPr="004F3DB6">
        <w:rPr>
          <w:b/>
          <w:szCs w:val="28"/>
        </w:rPr>
        <w:t xml:space="preserve">Chương 3: Đặc điểm câu sử dụng trong Luật Hình sự Trung Quốc </w:t>
      </w:r>
    </w:p>
    <w:p w:rsidR="00FC64CD" w:rsidRPr="004F3DB6" w:rsidRDefault="00FC64CD" w:rsidP="00FC64CD">
      <w:pPr>
        <w:spacing w:line="360" w:lineRule="auto"/>
        <w:ind w:left="720"/>
        <w:jc w:val="both"/>
        <w:rPr>
          <w:b/>
          <w:szCs w:val="28"/>
        </w:rPr>
      </w:pPr>
      <w:r w:rsidRPr="004F3DB6">
        <w:rPr>
          <w:b/>
          <w:szCs w:val="28"/>
        </w:rPr>
        <w:t>(</w:t>
      </w:r>
      <w:proofErr w:type="gramStart"/>
      <w:r w:rsidRPr="004F3DB6">
        <w:rPr>
          <w:b/>
          <w:szCs w:val="28"/>
        </w:rPr>
        <w:t>đối</w:t>
      </w:r>
      <w:proofErr w:type="gramEnd"/>
      <w:r w:rsidRPr="004F3DB6">
        <w:rPr>
          <w:b/>
          <w:szCs w:val="28"/>
        </w:rPr>
        <w:t xml:space="preserve"> chiếu với đặc điểm </w:t>
      </w:r>
      <w:r>
        <w:rPr>
          <w:b/>
          <w:szCs w:val="28"/>
          <w:lang w:val="vi-VN"/>
        </w:rPr>
        <w:t xml:space="preserve">của </w:t>
      </w:r>
      <w:r w:rsidRPr="004F3DB6">
        <w:rPr>
          <w:b/>
          <w:szCs w:val="28"/>
        </w:rPr>
        <w:t>câu sử dụng trong Luật Hình sự Việt Nam)</w:t>
      </w:r>
    </w:p>
    <w:p w:rsidR="00FC64CD" w:rsidRPr="004F3DB6" w:rsidRDefault="00FC64CD" w:rsidP="00FC64CD">
      <w:pPr>
        <w:spacing w:line="360" w:lineRule="auto"/>
        <w:ind w:firstLine="720"/>
        <w:jc w:val="both"/>
        <w:rPr>
          <w:b/>
          <w:szCs w:val="28"/>
        </w:rPr>
      </w:pPr>
      <w:r w:rsidRPr="004F3DB6">
        <w:rPr>
          <w:b/>
          <w:szCs w:val="28"/>
        </w:rPr>
        <w:t xml:space="preserve">Chương 4: Một số vấn đề trong dịch thuật ngôn ngữ pháp luật </w:t>
      </w:r>
    </w:p>
    <w:p w:rsidR="00FC64CD" w:rsidRPr="004F3DB6" w:rsidRDefault="00FC64CD" w:rsidP="00FC64CD">
      <w:pPr>
        <w:spacing w:line="360" w:lineRule="auto"/>
        <w:ind w:left="1440" w:firstLine="720"/>
        <w:jc w:val="both"/>
        <w:rPr>
          <w:b/>
          <w:szCs w:val="28"/>
        </w:rPr>
      </w:pPr>
      <w:proofErr w:type="gramStart"/>
      <w:r w:rsidRPr="004F3DB6">
        <w:rPr>
          <w:b/>
          <w:szCs w:val="28"/>
        </w:rPr>
        <w:t>từ</w:t>
      </w:r>
      <w:proofErr w:type="gramEnd"/>
      <w:r w:rsidRPr="004F3DB6">
        <w:rPr>
          <w:b/>
          <w:szCs w:val="28"/>
        </w:rPr>
        <w:t xml:space="preserve"> tiếng Trung sang tiếng Việt.</w:t>
      </w:r>
    </w:p>
    <w:p w:rsidR="00FC64CD" w:rsidRDefault="00FC64CD" w:rsidP="00FC64CD">
      <w:pPr>
        <w:spacing w:line="360" w:lineRule="auto"/>
        <w:ind w:firstLine="720"/>
        <w:jc w:val="center"/>
        <w:rPr>
          <w:b/>
          <w:szCs w:val="28"/>
          <w:lang w:val="vi-VN"/>
        </w:rPr>
      </w:pPr>
      <w:r w:rsidRPr="00261C75">
        <w:rPr>
          <w:b/>
          <w:szCs w:val="28"/>
        </w:rPr>
        <w:t xml:space="preserve">CHƯƠNG </w:t>
      </w:r>
      <w:r>
        <w:rPr>
          <w:b/>
          <w:szCs w:val="28"/>
        </w:rPr>
        <w:t>I</w:t>
      </w:r>
    </w:p>
    <w:p w:rsidR="00FC64CD" w:rsidRPr="006B5B6C" w:rsidRDefault="00FC64CD" w:rsidP="00FC64CD">
      <w:pPr>
        <w:spacing w:line="360" w:lineRule="auto"/>
        <w:ind w:firstLine="720"/>
        <w:jc w:val="center"/>
        <w:rPr>
          <w:b/>
          <w:szCs w:val="28"/>
          <w:lang w:val="vi-VN"/>
        </w:rPr>
      </w:pPr>
    </w:p>
    <w:p w:rsidR="00FC64CD" w:rsidRDefault="00FC64CD" w:rsidP="00FC64CD">
      <w:pPr>
        <w:spacing w:line="360" w:lineRule="auto"/>
        <w:ind w:firstLine="720"/>
        <w:jc w:val="center"/>
        <w:rPr>
          <w:b/>
          <w:szCs w:val="28"/>
        </w:rPr>
      </w:pPr>
      <w:r w:rsidRPr="00261C75">
        <w:rPr>
          <w:b/>
          <w:szCs w:val="28"/>
        </w:rPr>
        <w:t xml:space="preserve">Tổng quan tình hình nghiên cứu </w:t>
      </w:r>
      <w:r>
        <w:rPr>
          <w:b/>
          <w:szCs w:val="28"/>
        </w:rPr>
        <w:t xml:space="preserve">ngôn ngữ pháp luật </w:t>
      </w:r>
    </w:p>
    <w:p w:rsidR="00FC64CD" w:rsidRDefault="00FC64CD" w:rsidP="00FC64CD">
      <w:pPr>
        <w:spacing w:line="360" w:lineRule="auto"/>
        <w:ind w:firstLine="720"/>
        <w:jc w:val="center"/>
        <w:rPr>
          <w:b/>
          <w:szCs w:val="28"/>
          <w:lang w:val="vi-VN"/>
        </w:rPr>
      </w:pPr>
      <w:proofErr w:type="gramStart"/>
      <w:r w:rsidRPr="00261C75">
        <w:rPr>
          <w:b/>
          <w:szCs w:val="28"/>
        </w:rPr>
        <w:t>và</w:t>
      </w:r>
      <w:proofErr w:type="gramEnd"/>
      <w:r w:rsidRPr="00261C75">
        <w:rPr>
          <w:b/>
          <w:szCs w:val="28"/>
        </w:rPr>
        <w:t xml:space="preserve"> cơ sở lý luận của luậ</w:t>
      </w:r>
      <w:r>
        <w:rPr>
          <w:b/>
          <w:szCs w:val="28"/>
        </w:rPr>
        <w:t>n án</w:t>
      </w:r>
    </w:p>
    <w:p w:rsidR="00FC64CD" w:rsidRPr="006B5B6C" w:rsidRDefault="00FC64CD" w:rsidP="00FC64CD">
      <w:pPr>
        <w:spacing w:line="360" w:lineRule="auto"/>
        <w:ind w:firstLine="720"/>
        <w:jc w:val="center"/>
        <w:rPr>
          <w:b/>
          <w:szCs w:val="28"/>
          <w:lang w:val="vi-VN"/>
        </w:rPr>
      </w:pPr>
    </w:p>
    <w:p w:rsidR="00FC64CD" w:rsidRPr="00FC64CD" w:rsidRDefault="00FC64CD" w:rsidP="00FC64CD">
      <w:pPr>
        <w:spacing w:line="360" w:lineRule="auto"/>
        <w:ind w:firstLine="720"/>
        <w:jc w:val="both"/>
        <w:rPr>
          <w:b/>
          <w:i/>
          <w:szCs w:val="28"/>
          <w:lang w:val="vi-VN"/>
        </w:rPr>
      </w:pPr>
      <w:r w:rsidRPr="00FC64CD">
        <w:rPr>
          <w:b/>
          <w:i/>
          <w:szCs w:val="28"/>
          <w:lang w:val="vi-VN"/>
        </w:rPr>
        <w:t>1.1 Tổng quan tình hình nghiên cứu</w:t>
      </w:r>
    </w:p>
    <w:p w:rsidR="00FC64CD" w:rsidRPr="00FC64CD" w:rsidRDefault="00FC64CD" w:rsidP="00FC64CD">
      <w:pPr>
        <w:spacing w:line="360" w:lineRule="auto"/>
        <w:ind w:firstLine="720"/>
        <w:jc w:val="both"/>
        <w:rPr>
          <w:szCs w:val="28"/>
          <w:lang w:val="vi-VN"/>
        </w:rPr>
      </w:pPr>
      <w:r w:rsidRPr="00FC64CD">
        <w:rPr>
          <w:szCs w:val="28"/>
          <w:lang w:val="vi-VN"/>
        </w:rPr>
        <w:t xml:space="preserve">Ngôn ngữ pháp luật là môn học mới thịnh hành gần đây. Môn học này chủ yếu nghiên cứu cách sử dụng ngôn ngữ trong lĩnh vực pháp luật. Kết quả của nghiên cứu </w:t>
      </w:r>
      <w:r w:rsidRPr="00FC64CD">
        <w:rPr>
          <w:szCs w:val="28"/>
          <w:lang w:val="vi-VN"/>
        </w:rPr>
        <w:lastRenderedPageBreak/>
        <w:t>có giá trị ứng dụng rất lớn, đóng một vị trí rất cao trong cuộc sống. Nghiên cứu về ngôn ngữ pháp luật từ lâu đã rất phổ biến ở các nước phương Tây nhưng đối với Việt Nam và Trung Quốc, những nghiên cứu này mới được tiến hành những năm gần đây. Các học giả đã có rất nhiều cuộc thảo luận về vấn đề thành lập môn học ngôn ngữ pháp luật và đã coi trọng hơn việc nghiên cứu ngôn ngữ pháp luật.</w:t>
      </w:r>
    </w:p>
    <w:p w:rsidR="00FC64CD" w:rsidRPr="00FC64CD" w:rsidRDefault="00FC64CD" w:rsidP="00FC64CD">
      <w:pPr>
        <w:spacing w:line="360" w:lineRule="auto"/>
        <w:ind w:firstLine="720"/>
        <w:jc w:val="both"/>
        <w:rPr>
          <w:b/>
          <w:i/>
          <w:szCs w:val="28"/>
          <w:lang w:val="vi-VN"/>
        </w:rPr>
      </w:pPr>
      <w:r w:rsidRPr="00FC64CD">
        <w:rPr>
          <w:b/>
          <w:i/>
          <w:szCs w:val="28"/>
          <w:lang w:val="vi-VN"/>
        </w:rPr>
        <w:t>1.1.1Khái quát về những nghiên cứu ngôn ngữ pháp luật trên thế giới</w:t>
      </w:r>
    </w:p>
    <w:p w:rsidR="00FC64CD" w:rsidRPr="00FC64CD" w:rsidRDefault="00FC64CD" w:rsidP="00FC64CD">
      <w:pPr>
        <w:spacing w:line="360" w:lineRule="auto"/>
        <w:ind w:firstLine="720"/>
        <w:jc w:val="both"/>
        <w:rPr>
          <w:szCs w:val="28"/>
          <w:lang w:val="vi-VN"/>
        </w:rPr>
      </w:pPr>
      <w:r w:rsidRPr="00FC64CD">
        <w:rPr>
          <w:szCs w:val="28"/>
          <w:lang w:val="vi-VN"/>
        </w:rPr>
        <w:t>Ở các nước phương Tây, ngành ngôn ngữ pháp luật là một ngành học lâu đời. Họ đã áp dụng những nguyên lý ngôn ngữ vào thực tế.</w:t>
      </w:r>
    </w:p>
    <w:p w:rsidR="00FC64CD" w:rsidRPr="00FC64CD" w:rsidRDefault="00FC64CD" w:rsidP="00FC64CD">
      <w:pPr>
        <w:spacing w:line="360" w:lineRule="auto"/>
        <w:ind w:firstLine="720"/>
        <w:jc w:val="both"/>
        <w:rPr>
          <w:b/>
          <w:i/>
          <w:szCs w:val="28"/>
          <w:lang w:val="vi-VN"/>
        </w:rPr>
      </w:pPr>
      <w:r w:rsidRPr="00FC64CD">
        <w:rPr>
          <w:b/>
          <w:i/>
          <w:szCs w:val="28"/>
          <w:lang w:val="vi-VN"/>
        </w:rPr>
        <w:t>1.1.2 Khái quát nghiên cứu ngôn ngữ pháp luật Trung Quốc.</w:t>
      </w:r>
    </w:p>
    <w:p w:rsidR="00FC64CD" w:rsidRPr="00FC64CD" w:rsidRDefault="00FC64CD" w:rsidP="00FC64CD">
      <w:pPr>
        <w:spacing w:line="360" w:lineRule="auto"/>
        <w:ind w:firstLine="720"/>
        <w:jc w:val="both"/>
        <w:rPr>
          <w:szCs w:val="28"/>
          <w:lang w:val="vi-VN"/>
        </w:rPr>
      </w:pPr>
      <w:r w:rsidRPr="00FC64CD">
        <w:rPr>
          <w:szCs w:val="28"/>
          <w:lang w:val="vi-VN"/>
        </w:rPr>
        <w:t>Ở Trung Quốc, môn ngôn ngữ pháp luật đang trong giai đoạn phát triển. Nghiên cứu ngôn ngữ pháp luật trong tiếng Hán được tiến hành vào những năm 80 của thế kỷ 20, những người tham gia nghiên cứu đến từ giới ngôn ngữ, giới luật học v.v..Nghiên cứu  ngôn ngữ pháp luật hiện nay được khái quát bằng ba loại chính dưới đây:</w:t>
      </w:r>
    </w:p>
    <w:p w:rsidR="00FC64CD" w:rsidRPr="00FC64CD" w:rsidRDefault="00FC64CD" w:rsidP="00FC64CD">
      <w:pPr>
        <w:spacing w:line="360" w:lineRule="auto"/>
        <w:ind w:firstLine="720"/>
        <w:jc w:val="both"/>
        <w:rPr>
          <w:szCs w:val="28"/>
          <w:lang w:val="vi-VN"/>
        </w:rPr>
      </w:pPr>
      <w:r w:rsidRPr="00FC64CD">
        <w:rPr>
          <w:szCs w:val="28"/>
          <w:lang w:val="vi-VN"/>
        </w:rPr>
        <w:t>Loại 1: Nghiên cứu ngôn ngữ pháp luật trong tiếng Hán.</w:t>
      </w:r>
    </w:p>
    <w:p w:rsidR="00FC64CD" w:rsidRPr="00FC64CD" w:rsidRDefault="00FC64CD" w:rsidP="00FC64CD">
      <w:pPr>
        <w:spacing w:line="360" w:lineRule="auto"/>
        <w:ind w:firstLine="720"/>
        <w:jc w:val="both"/>
        <w:rPr>
          <w:szCs w:val="28"/>
          <w:lang w:val="vi-VN"/>
        </w:rPr>
      </w:pPr>
      <w:r w:rsidRPr="00FC64CD">
        <w:rPr>
          <w:szCs w:val="28"/>
          <w:lang w:val="vi-VN"/>
        </w:rPr>
        <w:t>Loại 2:  Sử dụng ngôn ngữ pháp luật nước ngoài, đặc biệt là áp dụng những phân tích ngôn ngữ pháp luật trong tư pháp của nước ngoài vào ngôn ngữ tư pháp của Trung Quốc.</w:t>
      </w:r>
    </w:p>
    <w:p w:rsidR="00FC64CD" w:rsidRPr="00FC64CD" w:rsidRDefault="00FC64CD" w:rsidP="00FC64CD">
      <w:pPr>
        <w:spacing w:line="360" w:lineRule="auto"/>
        <w:ind w:firstLine="720"/>
        <w:jc w:val="both"/>
        <w:rPr>
          <w:szCs w:val="28"/>
          <w:lang w:val="vi-VN"/>
        </w:rPr>
      </w:pPr>
      <w:r w:rsidRPr="00FC64CD">
        <w:rPr>
          <w:szCs w:val="28"/>
          <w:lang w:val="vi-VN"/>
        </w:rPr>
        <w:t>Loại 3: Các học giả pháp luật nghiên cứu ngôn ngữ pháp luật thông qua  những quan điểm về luật học, triết lý pháp luật và những hiểu biết pháp luật.</w:t>
      </w:r>
    </w:p>
    <w:p w:rsidR="00FC64CD" w:rsidRPr="00FC64CD" w:rsidRDefault="00FC64CD" w:rsidP="00FC64CD">
      <w:pPr>
        <w:spacing w:line="360" w:lineRule="auto"/>
        <w:ind w:firstLine="720"/>
        <w:jc w:val="both"/>
        <w:rPr>
          <w:b/>
          <w:i/>
          <w:szCs w:val="28"/>
          <w:lang w:val="vi-VN"/>
        </w:rPr>
      </w:pPr>
      <w:r w:rsidRPr="00FC64CD">
        <w:rPr>
          <w:b/>
          <w:i/>
          <w:szCs w:val="28"/>
          <w:lang w:val="vi-VN"/>
        </w:rPr>
        <w:t>1.1.3 Nghiên cứu ngôn ngữ pháp luật ở Việt Nam:</w:t>
      </w:r>
    </w:p>
    <w:p w:rsidR="00FC64CD" w:rsidRPr="00FC64CD" w:rsidRDefault="00FC64CD" w:rsidP="00FC64CD">
      <w:pPr>
        <w:spacing w:line="360" w:lineRule="auto"/>
        <w:ind w:firstLine="720"/>
        <w:jc w:val="both"/>
        <w:rPr>
          <w:szCs w:val="28"/>
          <w:lang w:val="vi-VN"/>
        </w:rPr>
      </w:pPr>
      <w:r w:rsidRPr="00FC64CD">
        <w:rPr>
          <w:szCs w:val="28"/>
          <w:lang w:val="vi-VN"/>
        </w:rPr>
        <w:t>Hiện nay, Việt Nam có rất ít công trình nghiên cứu về ngôn ngữ pháp luật trong tiếng Việt hoặc tiếng Hán. Các ngành an ninh, cảnh sát, tòa án rất quan tâm đến và đã có một số nghiên cứu ngôn ngữ pháp luật tiếng Việt và tiếng Hán. Tuy nhiên hầu hết các nhà nghiên cứu đều từ góc độ người hành pháp, người làm luật chứ không đứng từ góc độ người nghiên cứu ngôn ngữ học để tìm hiểu đặc điểm của ngôn ngữ pháp luật.</w:t>
      </w:r>
    </w:p>
    <w:p w:rsidR="00FC64CD" w:rsidRPr="0078460F" w:rsidRDefault="00FC64CD" w:rsidP="00FC64CD">
      <w:pPr>
        <w:spacing w:line="360" w:lineRule="auto"/>
        <w:ind w:firstLine="720"/>
        <w:jc w:val="both"/>
        <w:rPr>
          <w:szCs w:val="28"/>
          <w:lang w:val="vi-VN"/>
        </w:rPr>
      </w:pPr>
      <w:r w:rsidRPr="00FC64CD">
        <w:rPr>
          <w:szCs w:val="28"/>
          <w:lang w:val="vi-VN"/>
        </w:rPr>
        <w:lastRenderedPageBreak/>
        <w:t>Thực tế nghiên cứu ngôn ngữ pháp luật ở Việt Nam không bằng các lĩnh vực khác cả về quy mô cũng như về đội ngữ nghiên cứu. Tác giả tiến hành khảo sát và nhân thấy có rất ít công trình nghiên cứu về đặc điểm ngôn ngữ pháp luật.</w:t>
      </w:r>
    </w:p>
    <w:p w:rsidR="00FC64CD" w:rsidRPr="00FC64CD" w:rsidRDefault="00FC64CD" w:rsidP="00FC64CD">
      <w:pPr>
        <w:spacing w:line="360" w:lineRule="auto"/>
        <w:ind w:firstLine="720"/>
        <w:jc w:val="both"/>
        <w:rPr>
          <w:b/>
          <w:i/>
          <w:szCs w:val="28"/>
          <w:lang w:val="vi-VN"/>
        </w:rPr>
      </w:pPr>
      <w:r w:rsidRPr="00FC64CD">
        <w:rPr>
          <w:b/>
          <w:i/>
          <w:szCs w:val="28"/>
          <w:lang w:val="vi-VN"/>
        </w:rPr>
        <w:t>1.2 Cơ sở lý luận</w:t>
      </w:r>
    </w:p>
    <w:p w:rsidR="00FC64CD" w:rsidRPr="00FC64CD" w:rsidRDefault="00FC64CD" w:rsidP="00FC64CD">
      <w:pPr>
        <w:spacing w:line="360" w:lineRule="auto"/>
        <w:ind w:firstLine="720"/>
        <w:jc w:val="both"/>
        <w:rPr>
          <w:b/>
          <w:i/>
          <w:szCs w:val="28"/>
          <w:lang w:val="vi-VN"/>
        </w:rPr>
      </w:pPr>
      <w:r w:rsidRPr="00FC64CD">
        <w:rPr>
          <w:b/>
          <w:i/>
          <w:szCs w:val="28"/>
          <w:lang w:val="vi-VN"/>
        </w:rPr>
        <w:t>1.2.1 Lý thuyết ngôn ngữ pháp luật.</w:t>
      </w:r>
    </w:p>
    <w:p w:rsidR="00FC64CD" w:rsidRPr="00FC64CD" w:rsidRDefault="00FC64CD" w:rsidP="00FC64CD">
      <w:pPr>
        <w:spacing w:line="360" w:lineRule="auto"/>
        <w:ind w:firstLine="720"/>
        <w:jc w:val="both"/>
        <w:rPr>
          <w:szCs w:val="28"/>
          <w:lang w:val="vi-VN"/>
        </w:rPr>
      </w:pPr>
      <w:r w:rsidRPr="00FC64CD">
        <w:rPr>
          <w:szCs w:val="28"/>
          <w:lang w:val="vi-VN"/>
        </w:rPr>
        <w:t>Ngôn ngữ xuất hiện cùng với sự khởi đầu của xã hội loài người và phát triển đồng thời với sự tiến hóa của xã hội loài người. Ngôn ngữ là công cụ giao tiếp thuận tiện nhất, hiệu quả nhất và quan trọng nhất của con người. Ngôn ngữ cũng là công cụ để con người điều phối tất cả các hoạt động xã hội và quan hệ xã hội.</w:t>
      </w:r>
    </w:p>
    <w:p w:rsidR="00FC64CD" w:rsidRPr="00FC64CD" w:rsidRDefault="00FC64CD" w:rsidP="00FC64CD">
      <w:pPr>
        <w:spacing w:line="360" w:lineRule="auto"/>
        <w:ind w:firstLine="720"/>
        <w:jc w:val="both"/>
        <w:rPr>
          <w:b/>
          <w:i/>
          <w:szCs w:val="28"/>
          <w:lang w:val="vi-VN"/>
        </w:rPr>
      </w:pPr>
      <w:r w:rsidRPr="00FC64CD">
        <w:rPr>
          <w:b/>
          <w:i/>
          <w:szCs w:val="28"/>
          <w:lang w:val="vi-VN"/>
        </w:rPr>
        <w:t xml:space="preserve">1.2.1.1 Nhận thức ngôn ngữ pháp luật: </w:t>
      </w:r>
    </w:p>
    <w:p w:rsidR="00FC64CD" w:rsidRPr="00FC64CD" w:rsidRDefault="00FC64CD" w:rsidP="00FC64CD">
      <w:pPr>
        <w:spacing w:line="360" w:lineRule="auto"/>
        <w:ind w:firstLine="720"/>
        <w:jc w:val="both"/>
        <w:rPr>
          <w:szCs w:val="28"/>
          <w:lang w:val="vi-VN"/>
        </w:rPr>
      </w:pPr>
      <w:r w:rsidRPr="00FC64CD">
        <w:rPr>
          <w:szCs w:val="28"/>
          <w:lang w:val="vi-VN"/>
        </w:rPr>
        <w:t>Ngôn ngữ pháp luật là ngôn ngữ thể hiện ý nghĩa pháp luật. Các nước phương Tây đã thành lập ngành ngôn ngữ pháp luật từ rất lâu. Các học giả, luật sư, thẩm phán đều là những người nghiên cứu về ngôn ngữ pháp luật của các nước. Các kết quả nghiên cứu đều có tính ứng dụng rất cao.</w:t>
      </w:r>
    </w:p>
    <w:p w:rsidR="00FC64CD" w:rsidRPr="00FC64CD" w:rsidRDefault="00FC64CD" w:rsidP="00FC64CD">
      <w:pPr>
        <w:spacing w:line="360" w:lineRule="auto"/>
        <w:ind w:firstLine="720"/>
        <w:jc w:val="both"/>
        <w:rPr>
          <w:b/>
          <w:i/>
          <w:szCs w:val="28"/>
          <w:lang w:val="vi-VN"/>
        </w:rPr>
      </w:pPr>
      <w:r w:rsidRPr="00FC64CD">
        <w:rPr>
          <w:b/>
          <w:i/>
          <w:szCs w:val="28"/>
          <w:lang w:val="vi-VN"/>
        </w:rPr>
        <w:t xml:space="preserve">1.2.1.2 Đặc điểm ngôn ngữ  văn bản pháp luật </w:t>
      </w:r>
    </w:p>
    <w:p w:rsidR="00FC64CD" w:rsidRPr="00FC64CD" w:rsidRDefault="00FC64CD" w:rsidP="00FC64CD">
      <w:pPr>
        <w:spacing w:line="360" w:lineRule="auto"/>
        <w:ind w:firstLine="720"/>
        <w:jc w:val="both"/>
        <w:rPr>
          <w:szCs w:val="28"/>
          <w:lang w:val="vi-VN"/>
        </w:rPr>
      </w:pPr>
      <w:r w:rsidRPr="00FC64CD">
        <w:rPr>
          <w:szCs w:val="28"/>
          <w:lang w:val="vi-VN"/>
        </w:rPr>
        <w:t>A. Sử dụng từ phải chính xác</w:t>
      </w:r>
    </w:p>
    <w:p w:rsidR="00FC64CD" w:rsidRPr="00FC64CD" w:rsidRDefault="00FC64CD" w:rsidP="00FC64CD">
      <w:pPr>
        <w:spacing w:line="360" w:lineRule="auto"/>
        <w:ind w:firstLine="720"/>
        <w:jc w:val="both"/>
        <w:rPr>
          <w:szCs w:val="28"/>
          <w:lang w:val="vi-VN"/>
        </w:rPr>
      </w:pPr>
      <w:r w:rsidRPr="00FC64CD">
        <w:rPr>
          <w:szCs w:val="28"/>
          <w:lang w:val="vi-VN"/>
        </w:rPr>
        <w:t>B. Câu biểu đạt phải rõ ràng.</w:t>
      </w:r>
    </w:p>
    <w:p w:rsidR="00FC64CD" w:rsidRPr="00FC64CD" w:rsidRDefault="00FC64CD" w:rsidP="00FC64CD">
      <w:pPr>
        <w:spacing w:line="360" w:lineRule="auto"/>
        <w:ind w:firstLine="720"/>
        <w:jc w:val="both"/>
        <w:rPr>
          <w:szCs w:val="28"/>
          <w:lang w:val="vi-VN"/>
        </w:rPr>
      </w:pPr>
      <w:r w:rsidRPr="00FC64CD">
        <w:rPr>
          <w:szCs w:val="28"/>
          <w:lang w:val="vi-VN"/>
        </w:rPr>
        <w:t>C. Ngôn ngữ sử dụng phải tinh tế.</w:t>
      </w:r>
    </w:p>
    <w:p w:rsidR="00FC64CD" w:rsidRPr="00FC64CD" w:rsidRDefault="00FC64CD" w:rsidP="00FC64CD">
      <w:pPr>
        <w:spacing w:line="360" w:lineRule="auto"/>
        <w:ind w:firstLine="720"/>
        <w:jc w:val="both"/>
        <w:rPr>
          <w:szCs w:val="28"/>
          <w:lang w:val="vi-VN"/>
        </w:rPr>
      </w:pPr>
      <w:r w:rsidRPr="00FC64CD">
        <w:rPr>
          <w:szCs w:val="28"/>
          <w:lang w:val="vi-VN"/>
        </w:rPr>
        <w:t>E. Cấu trúc đoạn nghiêm ngặt</w:t>
      </w:r>
    </w:p>
    <w:p w:rsidR="00FC64CD" w:rsidRPr="00FC64CD" w:rsidRDefault="00FC64CD" w:rsidP="00FC64CD">
      <w:pPr>
        <w:spacing w:line="360" w:lineRule="auto"/>
        <w:ind w:firstLine="720"/>
        <w:jc w:val="both"/>
        <w:rPr>
          <w:b/>
          <w:i/>
          <w:szCs w:val="28"/>
          <w:lang w:val="vi-VN"/>
        </w:rPr>
      </w:pPr>
      <w:r w:rsidRPr="00FC64CD">
        <w:rPr>
          <w:b/>
          <w:i/>
          <w:szCs w:val="28"/>
          <w:lang w:val="vi-VN"/>
        </w:rPr>
        <w:t>1.2.3 Luật Hình sự:</w:t>
      </w:r>
    </w:p>
    <w:p w:rsidR="00FC64CD" w:rsidRPr="00FC64CD" w:rsidRDefault="00FC64CD" w:rsidP="00FC64CD">
      <w:pPr>
        <w:spacing w:line="360" w:lineRule="auto"/>
        <w:ind w:firstLine="720"/>
        <w:jc w:val="both"/>
        <w:rPr>
          <w:b/>
          <w:i/>
          <w:szCs w:val="28"/>
          <w:lang w:val="vi-VN"/>
        </w:rPr>
      </w:pPr>
      <w:r w:rsidRPr="00FC64CD">
        <w:rPr>
          <w:b/>
          <w:i/>
          <w:szCs w:val="28"/>
          <w:lang w:val="vi-VN"/>
        </w:rPr>
        <w:t>1.2.3.1 Luật Hình sự nước Cộng hòa Nhân dân Trung Hoa</w:t>
      </w:r>
    </w:p>
    <w:p w:rsidR="00FC64CD" w:rsidRPr="00FC64CD" w:rsidRDefault="00FC64CD" w:rsidP="00FC64CD">
      <w:pPr>
        <w:spacing w:line="360" w:lineRule="auto"/>
        <w:ind w:firstLine="720"/>
        <w:jc w:val="both"/>
        <w:rPr>
          <w:szCs w:val="28"/>
          <w:lang w:val="vi-VN"/>
        </w:rPr>
      </w:pPr>
      <w:r w:rsidRPr="00FC64CD">
        <w:rPr>
          <w:szCs w:val="28"/>
          <w:lang w:val="vi-VN"/>
        </w:rPr>
        <w:t>Luật Hình sự Trung Quốc hiện hành gồm 10 Chương, 252 Điều.</w:t>
      </w:r>
    </w:p>
    <w:p w:rsidR="00FC64CD" w:rsidRPr="00FC64CD" w:rsidRDefault="00FC64CD" w:rsidP="00FC64CD">
      <w:pPr>
        <w:spacing w:line="360" w:lineRule="auto"/>
        <w:ind w:firstLine="720"/>
        <w:jc w:val="both"/>
        <w:rPr>
          <w:b/>
          <w:i/>
          <w:szCs w:val="28"/>
          <w:lang w:val="vi-VN"/>
        </w:rPr>
      </w:pPr>
      <w:r w:rsidRPr="00FC64CD">
        <w:rPr>
          <w:b/>
          <w:i/>
          <w:szCs w:val="28"/>
          <w:lang w:val="vi-VN"/>
        </w:rPr>
        <w:t>1.2.3.2 Luật Hình sự nước Cộng hòa xã hội chủ nghĩa Việt Nam.</w:t>
      </w:r>
    </w:p>
    <w:p w:rsidR="00FC64CD" w:rsidRPr="00FC64CD" w:rsidRDefault="00FC64CD" w:rsidP="00FC64CD">
      <w:pPr>
        <w:spacing w:line="360" w:lineRule="auto"/>
        <w:ind w:firstLine="720"/>
        <w:jc w:val="both"/>
        <w:rPr>
          <w:szCs w:val="28"/>
          <w:lang w:val="vi-VN"/>
        </w:rPr>
      </w:pPr>
      <w:r w:rsidRPr="00FC64CD">
        <w:rPr>
          <w:szCs w:val="28"/>
          <w:lang w:val="vi-VN"/>
        </w:rPr>
        <w:t>Luật Hình sự Việt Nam hiện hành gồm 24 Chương, 342 Điều.</w:t>
      </w:r>
    </w:p>
    <w:p w:rsidR="00FC64CD" w:rsidRPr="00FC64CD" w:rsidRDefault="00FC64CD" w:rsidP="00FC64CD">
      <w:pPr>
        <w:spacing w:line="360" w:lineRule="auto"/>
        <w:ind w:firstLine="720"/>
        <w:jc w:val="both"/>
        <w:rPr>
          <w:b/>
          <w:i/>
          <w:szCs w:val="28"/>
          <w:lang w:val="vi-VN"/>
        </w:rPr>
      </w:pPr>
      <w:r w:rsidRPr="00FC64CD">
        <w:rPr>
          <w:b/>
          <w:i/>
          <w:szCs w:val="28"/>
          <w:lang w:val="vi-VN"/>
        </w:rPr>
        <w:t xml:space="preserve">Tiểu kết </w:t>
      </w:r>
    </w:p>
    <w:p w:rsidR="00FC64CD" w:rsidRDefault="00FC64CD" w:rsidP="00FC64CD">
      <w:pPr>
        <w:spacing w:line="360" w:lineRule="auto"/>
        <w:ind w:firstLine="720"/>
        <w:jc w:val="both"/>
        <w:rPr>
          <w:szCs w:val="28"/>
          <w:lang w:val="vi-VN"/>
        </w:rPr>
      </w:pPr>
      <w:r w:rsidRPr="00FC64CD">
        <w:rPr>
          <w:szCs w:val="28"/>
          <w:lang w:val="vi-VN"/>
        </w:rPr>
        <w:t xml:space="preserve">Trong Chương I, trước hết tác giải tóm tắt kết quả nghiên cứu về ngôn ngữ pháp luật của những người nghiên cứu trước. Luật Hình sự là một nội dung quan trọng của pháp luật. Luật Hình sự là công cụ giao tiếp giữa nhà nước và nhân dân và là một công cụ hiệu quả để thực thi luật pháp quốc gia.Luật hình sự có đầy đủ đặc </w:t>
      </w:r>
      <w:r w:rsidRPr="00FC64CD">
        <w:rPr>
          <w:szCs w:val="28"/>
          <w:lang w:val="vi-VN"/>
        </w:rPr>
        <w:lastRenderedPageBreak/>
        <w:t>điểm ngôn ngữ pháp luật của các văn bản quy phạm pháp luật. Do đó người viết sử dụng Luật Hình sự hiện hành của Trung Quốc và Việt Nam làm tư liệu tiến hành nghiên cứu những đặc điểm ngôn ngữ pháp luật trong tiếng Hán và tiếng Việt.</w:t>
      </w: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center"/>
        <w:rPr>
          <w:b/>
          <w:szCs w:val="28"/>
          <w:lang w:val="vi-VN"/>
        </w:rPr>
      </w:pPr>
    </w:p>
    <w:p w:rsidR="00FC64CD" w:rsidRDefault="00FC64CD" w:rsidP="00FC64CD">
      <w:pPr>
        <w:spacing w:line="360" w:lineRule="auto"/>
        <w:ind w:firstLine="720"/>
        <w:jc w:val="center"/>
        <w:rPr>
          <w:b/>
          <w:szCs w:val="28"/>
          <w:lang w:val="vi-VN"/>
        </w:rPr>
      </w:pPr>
      <w:r w:rsidRPr="00FC64CD">
        <w:rPr>
          <w:b/>
          <w:szCs w:val="28"/>
          <w:lang w:val="vi-VN"/>
        </w:rPr>
        <w:t>CHƯƠNG II</w:t>
      </w:r>
    </w:p>
    <w:p w:rsidR="00FC64CD" w:rsidRPr="0078460F" w:rsidRDefault="00FC64CD" w:rsidP="00FC64CD">
      <w:pPr>
        <w:spacing w:line="360" w:lineRule="auto"/>
        <w:ind w:firstLine="720"/>
        <w:jc w:val="center"/>
        <w:rPr>
          <w:b/>
          <w:szCs w:val="28"/>
          <w:lang w:val="vi-VN"/>
        </w:rPr>
      </w:pPr>
    </w:p>
    <w:p w:rsidR="00FC64CD" w:rsidRPr="00FC64CD" w:rsidRDefault="00FC64CD" w:rsidP="00FC64CD">
      <w:pPr>
        <w:spacing w:line="360" w:lineRule="auto"/>
        <w:ind w:firstLine="720"/>
        <w:jc w:val="center"/>
        <w:rPr>
          <w:b/>
          <w:szCs w:val="28"/>
          <w:lang w:val="vi-VN"/>
        </w:rPr>
      </w:pPr>
      <w:r w:rsidRPr="00FC64CD">
        <w:rPr>
          <w:b/>
          <w:szCs w:val="28"/>
          <w:lang w:val="vi-VN"/>
        </w:rPr>
        <w:t>Đặc điểm của từ ngữ trong Luật Hình sự Trung Quốc</w:t>
      </w:r>
    </w:p>
    <w:p w:rsidR="00FC64CD" w:rsidRDefault="00FC64CD" w:rsidP="00FC64CD">
      <w:pPr>
        <w:spacing w:line="360" w:lineRule="auto"/>
        <w:ind w:firstLine="720"/>
        <w:jc w:val="center"/>
        <w:rPr>
          <w:b/>
          <w:szCs w:val="28"/>
          <w:lang w:val="vi-VN"/>
        </w:rPr>
      </w:pPr>
      <w:r w:rsidRPr="00FC64CD">
        <w:rPr>
          <w:b/>
          <w:szCs w:val="28"/>
          <w:lang w:val="vi-VN"/>
        </w:rPr>
        <w:t>(đối chiếu với đặc điểm từ ngữ trong Luật Hình sự Việt Nam)</w:t>
      </w:r>
    </w:p>
    <w:p w:rsidR="00FC64CD" w:rsidRPr="0078460F" w:rsidRDefault="00FC64CD" w:rsidP="00FC64CD">
      <w:pPr>
        <w:spacing w:line="360" w:lineRule="auto"/>
        <w:ind w:firstLine="720"/>
        <w:jc w:val="center"/>
        <w:rPr>
          <w:b/>
          <w:szCs w:val="28"/>
          <w:lang w:val="vi-VN"/>
        </w:rPr>
      </w:pPr>
    </w:p>
    <w:p w:rsidR="00FC64CD" w:rsidRPr="00FC64CD" w:rsidRDefault="00FC64CD" w:rsidP="00FC64CD">
      <w:pPr>
        <w:spacing w:line="360" w:lineRule="auto"/>
        <w:ind w:firstLine="720"/>
        <w:jc w:val="both"/>
        <w:rPr>
          <w:b/>
          <w:i/>
          <w:szCs w:val="28"/>
          <w:lang w:val="vi-VN"/>
        </w:rPr>
      </w:pPr>
      <w:r w:rsidRPr="00FC64CD">
        <w:rPr>
          <w:b/>
          <w:i/>
          <w:szCs w:val="28"/>
          <w:lang w:val="vi-VN"/>
        </w:rPr>
        <w:t>2.1 Đối chiếu đặc điểm từ ngữ trong tiếng Hán và tiếng Việt</w:t>
      </w:r>
    </w:p>
    <w:p w:rsidR="00FC64CD" w:rsidRPr="00785CBF" w:rsidRDefault="00FC64CD" w:rsidP="00FC64CD">
      <w:pPr>
        <w:spacing w:line="360" w:lineRule="auto"/>
        <w:ind w:firstLine="720"/>
        <w:jc w:val="both"/>
        <w:rPr>
          <w:szCs w:val="28"/>
        </w:rPr>
      </w:pPr>
      <w:r w:rsidRPr="00FC64CD">
        <w:rPr>
          <w:szCs w:val="28"/>
          <w:lang w:val="vi-VN"/>
        </w:rPr>
        <w:t xml:space="preserve">Từ là đơn vị ngôn ngữ nhỏ nhất được sử dụng một cách độc lập. </w:t>
      </w:r>
      <w:r w:rsidRPr="00785CBF">
        <w:rPr>
          <w:szCs w:val="28"/>
        </w:rPr>
        <w:t xml:space="preserve">Từ do từ tố cấu tạo thành. </w:t>
      </w:r>
    </w:p>
    <w:p w:rsidR="00FC64CD" w:rsidRDefault="00FC64CD" w:rsidP="00FC64CD">
      <w:pPr>
        <w:spacing w:line="360" w:lineRule="auto"/>
        <w:ind w:firstLine="720"/>
        <w:jc w:val="both"/>
        <w:rPr>
          <w:szCs w:val="28"/>
        </w:rPr>
      </w:pPr>
      <w:r>
        <w:rPr>
          <w:szCs w:val="28"/>
        </w:rPr>
        <w:t xml:space="preserve">- Về cấu tạo, từ trong tiếng Hán và tiếng Việt đều gồm từ đơn và từ ghép, trong đó từ đơn do một từ tố tạo thành, từ ghép do hai hoặc hơn hai từ tố tạo thành. </w:t>
      </w:r>
    </w:p>
    <w:p w:rsidR="00FC64CD" w:rsidRPr="00785CBF" w:rsidRDefault="00FC64CD" w:rsidP="00FC64CD">
      <w:pPr>
        <w:spacing w:line="360" w:lineRule="auto"/>
        <w:ind w:firstLine="720"/>
        <w:jc w:val="both"/>
        <w:rPr>
          <w:szCs w:val="28"/>
        </w:rPr>
      </w:pPr>
      <w:r>
        <w:rPr>
          <w:szCs w:val="28"/>
        </w:rPr>
        <w:t>- Về n</w:t>
      </w:r>
      <w:r w:rsidRPr="00785CBF">
        <w:rPr>
          <w:szCs w:val="28"/>
        </w:rPr>
        <w:t>guồn gốc</w:t>
      </w:r>
      <w:r>
        <w:rPr>
          <w:szCs w:val="28"/>
        </w:rPr>
        <w:t xml:space="preserve">, </w:t>
      </w:r>
      <w:r w:rsidRPr="00785CBF">
        <w:rPr>
          <w:szCs w:val="28"/>
        </w:rPr>
        <w:t>từ</w:t>
      </w:r>
      <w:r>
        <w:rPr>
          <w:szCs w:val="28"/>
        </w:rPr>
        <w:t xml:space="preserve"> trong t</w:t>
      </w:r>
      <w:r w:rsidRPr="00785CBF">
        <w:rPr>
          <w:szCs w:val="28"/>
        </w:rPr>
        <w:t>iếng Hán</w:t>
      </w:r>
      <w:r>
        <w:rPr>
          <w:szCs w:val="28"/>
        </w:rPr>
        <w:t xml:space="preserve"> n</w:t>
      </w:r>
      <w:r w:rsidRPr="00785CBF">
        <w:rPr>
          <w:szCs w:val="28"/>
        </w:rPr>
        <w:t xml:space="preserve">goài những từ </w:t>
      </w:r>
      <w:r>
        <w:rPr>
          <w:szCs w:val="28"/>
        </w:rPr>
        <w:t xml:space="preserve">Hán </w:t>
      </w:r>
      <w:r w:rsidRPr="00785CBF">
        <w:rPr>
          <w:szCs w:val="28"/>
        </w:rPr>
        <w:t>cổ</w:t>
      </w:r>
      <w:r>
        <w:rPr>
          <w:szCs w:val="28"/>
        </w:rPr>
        <w:t xml:space="preserve"> </w:t>
      </w:r>
      <w:r w:rsidRPr="00785CBF">
        <w:rPr>
          <w:szCs w:val="28"/>
        </w:rPr>
        <w:t xml:space="preserve">còn </w:t>
      </w:r>
      <w:r>
        <w:rPr>
          <w:szCs w:val="28"/>
        </w:rPr>
        <w:t xml:space="preserve">có </w:t>
      </w:r>
      <w:r w:rsidRPr="00785CBF">
        <w:rPr>
          <w:szCs w:val="28"/>
        </w:rPr>
        <w:t xml:space="preserve">nhiều </w:t>
      </w:r>
      <w:r>
        <w:rPr>
          <w:szCs w:val="28"/>
        </w:rPr>
        <w:t xml:space="preserve">mượn có </w:t>
      </w:r>
      <w:r w:rsidRPr="00785CBF">
        <w:rPr>
          <w:szCs w:val="28"/>
        </w:rPr>
        <w:t>nguồn gốc khác. Những từ</w:t>
      </w:r>
      <w:r>
        <w:rPr>
          <w:szCs w:val="28"/>
        </w:rPr>
        <w:t xml:space="preserve"> Hán mượn </w:t>
      </w:r>
      <w:r w:rsidRPr="00785CBF">
        <w:rPr>
          <w:szCs w:val="28"/>
        </w:rPr>
        <w:t xml:space="preserve">thường </w:t>
      </w:r>
      <w:r>
        <w:rPr>
          <w:szCs w:val="28"/>
        </w:rPr>
        <w:t>có nguồn gốc t</w:t>
      </w:r>
      <w:r w:rsidRPr="00785CBF">
        <w:rPr>
          <w:szCs w:val="28"/>
        </w:rPr>
        <w:t xml:space="preserve">ừ </w:t>
      </w:r>
      <w:r>
        <w:rPr>
          <w:szCs w:val="28"/>
        </w:rPr>
        <w:t xml:space="preserve">tiếng </w:t>
      </w:r>
      <w:r w:rsidRPr="00785CBF">
        <w:rPr>
          <w:szCs w:val="28"/>
        </w:rPr>
        <w:t xml:space="preserve">Nhật và </w:t>
      </w:r>
      <w:r>
        <w:rPr>
          <w:szCs w:val="28"/>
        </w:rPr>
        <w:t xml:space="preserve">tiếng </w:t>
      </w:r>
      <w:r w:rsidRPr="00785CBF">
        <w:rPr>
          <w:szCs w:val="28"/>
        </w:rPr>
        <w:t>Anh. T</w:t>
      </w:r>
      <w:r>
        <w:rPr>
          <w:szCs w:val="28"/>
        </w:rPr>
        <w:t>ừ mượn trong t</w:t>
      </w:r>
      <w:r w:rsidRPr="00785CBF">
        <w:rPr>
          <w:szCs w:val="28"/>
        </w:rPr>
        <w:t xml:space="preserve">iếng Việt </w:t>
      </w:r>
      <w:r>
        <w:rPr>
          <w:szCs w:val="28"/>
        </w:rPr>
        <w:t>chủ yếu là từ mượn gốc Hán</w:t>
      </w:r>
      <w:r w:rsidRPr="00785CBF">
        <w:rPr>
          <w:szCs w:val="28"/>
        </w:rPr>
        <w:t>,</w:t>
      </w:r>
      <w:r>
        <w:rPr>
          <w:szCs w:val="28"/>
        </w:rPr>
        <w:t xml:space="preserve"> sau đó là các từ có nguồn gốc từ tiếng </w:t>
      </w:r>
      <w:r w:rsidRPr="00785CBF">
        <w:rPr>
          <w:szCs w:val="28"/>
        </w:rPr>
        <w:t xml:space="preserve">Pháp và </w:t>
      </w:r>
      <w:r>
        <w:rPr>
          <w:szCs w:val="28"/>
        </w:rPr>
        <w:t xml:space="preserve">tiếng </w:t>
      </w:r>
      <w:r w:rsidRPr="00785CBF">
        <w:rPr>
          <w:szCs w:val="28"/>
        </w:rPr>
        <w:t>Anh.</w:t>
      </w:r>
    </w:p>
    <w:p w:rsidR="00FC64CD" w:rsidRPr="00266CFA" w:rsidRDefault="00FC64CD" w:rsidP="00FC64CD">
      <w:pPr>
        <w:spacing w:line="360" w:lineRule="auto"/>
        <w:ind w:firstLine="720"/>
        <w:jc w:val="both"/>
        <w:rPr>
          <w:b/>
          <w:i/>
          <w:szCs w:val="28"/>
        </w:rPr>
      </w:pPr>
      <w:r w:rsidRPr="00266CFA">
        <w:rPr>
          <w:b/>
          <w:i/>
          <w:szCs w:val="28"/>
        </w:rPr>
        <w:t xml:space="preserve">2.2 Đối chiếu đặc điểm </w:t>
      </w:r>
      <w:r>
        <w:rPr>
          <w:b/>
          <w:i/>
          <w:szCs w:val="28"/>
        </w:rPr>
        <w:t>từ</w:t>
      </w:r>
      <w:r w:rsidRPr="00266CFA">
        <w:rPr>
          <w:b/>
          <w:i/>
          <w:szCs w:val="28"/>
        </w:rPr>
        <w:t xml:space="preserve"> ngữ pháp luật </w:t>
      </w:r>
      <w:r>
        <w:rPr>
          <w:b/>
          <w:i/>
          <w:szCs w:val="28"/>
        </w:rPr>
        <w:t>trong</w:t>
      </w:r>
      <w:r w:rsidRPr="00266CFA">
        <w:rPr>
          <w:b/>
          <w:i/>
          <w:szCs w:val="28"/>
        </w:rPr>
        <w:t xml:space="preserve"> tiếng Hán và tiếng Việt</w:t>
      </w:r>
    </w:p>
    <w:p w:rsidR="00FC64CD" w:rsidRDefault="00FC64CD" w:rsidP="00FC64CD">
      <w:pPr>
        <w:spacing w:line="360" w:lineRule="auto"/>
        <w:ind w:firstLine="720"/>
        <w:jc w:val="both"/>
        <w:rPr>
          <w:b/>
          <w:i/>
          <w:szCs w:val="28"/>
        </w:rPr>
      </w:pPr>
      <w:r w:rsidRPr="008B47E0">
        <w:rPr>
          <w:b/>
          <w:i/>
          <w:szCs w:val="28"/>
        </w:rPr>
        <w:t xml:space="preserve">2.2.1 </w:t>
      </w:r>
      <w:r>
        <w:rPr>
          <w:b/>
          <w:i/>
          <w:szCs w:val="28"/>
        </w:rPr>
        <w:t>Về cấu tạo từ</w:t>
      </w:r>
    </w:p>
    <w:p w:rsidR="00FC64CD" w:rsidRDefault="00FC64CD" w:rsidP="00FC64CD">
      <w:pPr>
        <w:spacing w:line="360" w:lineRule="auto"/>
        <w:ind w:firstLine="720"/>
        <w:jc w:val="both"/>
        <w:rPr>
          <w:b/>
          <w:i/>
          <w:szCs w:val="28"/>
        </w:rPr>
      </w:pPr>
      <w:r>
        <w:rPr>
          <w:b/>
          <w:i/>
          <w:szCs w:val="28"/>
        </w:rPr>
        <w:t xml:space="preserve">A.  Giống nhau: </w:t>
      </w:r>
    </w:p>
    <w:p w:rsidR="00FC64CD" w:rsidRDefault="00FC64CD" w:rsidP="00FC64CD">
      <w:pPr>
        <w:spacing w:line="360" w:lineRule="auto"/>
        <w:ind w:firstLine="720"/>
        <w:jc w:val="both"/>
        <w:rPr>
          <w:szCs w:val="28"/>
          <w:lang w:val="vi-VN"/>
        </w:rPr>
      </w:pPr>
      <w:r w:rsidRPr="008B47E0">
        <w:rPr>
          <w:szCs w:val="28"/>
        </w:rPr>
        <w:lastRenderedPageBreak/>
        <w:t>- Từ trong hai bộ luật đều được chia thành từ đơn và từ ghép. Từ đơn trong tiếng Hán và tiếngV</w:t>
      </w:r>
      <w:r w:rsidRPr="008B47E0">
        <w:rPr>
          <w:szCs w:val="28"/>
          <w:lang w:val="vi-VN"/>
        </w:rPr>
        <w:t xml:space="preserve">iệt đều là từ được cấu tạo từ ngữ tố. Số lượng từ đơn ít, từ ghép nhiều. Từ ghép gồm từ ghép chính phụ và từ ghép đẳng lập. Hai bộ luật chủ yếu sử dụng từ ghép đẳng lập. </w:t>
      </w:r>
    </w:p>
    <w:p w:rsidR="00FC64CD" w:rsidRPr="008B47E0" w:rsidRDefault="00FC64CD" w:rsidP="00FC64CD">
      <w:pPr>
        <w:spacing w:line="360" w:lineRule="auto"/>
        <w:ind w:firstLine="720"/>
        <w:jc w:val="both"/>
        <w:rPr>
          <w:b/>
          <w:i/>
          <w:szCs w:val="28"/>
          <w:lang w:val="vi-VN"/>
        </w:rPr>
      </w:pPr>
      <w:r w:rsidRPr="008B47E0">
        <w:rPr>
          <w:b/>
          <w:i/>
          <w:szCs w:val="28"/>
          <w:lang w:val="vi-VN"/>
        </w:rPr>
        <w:t>B. Khác nhau</w:t>
      </w:r>
    </w:p>
    <w:p w:rsidR="00FC64CD" w:rsidRDefault="00FC64CD" w:rsidP="00FC64CD">
      <w:pPr>
        <w:spacing w:line="360" w:lineRule="auto"/>
        <w:ind w:firstLine="720"/>
        <w:jc w:val="both"/>
        <w:rPr>
          <w:szCs w:val="28"/>
          <w:lang w:val="vi-VN"/>
        </w:rPr>
      </w:pPr>
      <w:r>
        <w:rPr>
          <w:szCs w:val="28"/>
          <w:lang w:val="vi-VN"/>
        </w:rPr>
        <w:t xml:space="preserve">- Trong bộ Luật Hình sự Trung Quốc, từ đơn là thực từ xuất hiện nhiều. </w:t>
      </w:r>
    </w:p>
    <w:p w:rsidR="00FC64CD" w:rsidRDefault="00FC64CD" w:rsidP="00FC64CD">
      <w:pPr>
        <w:spacing w:line="360" w:lineRule="auto"/>
        <w:ind w:firstLine="720"/>
        <w:jc w:val="both"/>
        <w:rPr>
          <w:b/>
          <w:i/>
          <w:szCs w:val="28"/>
          <w:lang w:val="vi-VN"/>
        </w:rPr>
      </w:pPr>
      <w:r w:rsidRPr="008B47E0">
        <w:rPr>
          <w:b/>
          <w:i/>
          <w:szCs w:val="28"/>
          <w:lang w:val="vi-VN"/>
        </w:rPr>
        <w:t>2.2.</w:t>
      </w:r>
      <w:r>
        <w:rPr>
          <w:b/>
          <w:i/>
          <w:szCs w:val="28"/>
          <w:lang w:val="vi-VN"/>
        </w:rPr>
        <w:t>2</w:t>
      </w:r>
      <w:r w:rsidRPr="008B47E0">
        <w:rPr>
          <w:b/>
          <w:i/>
          <w:szCs w:val="28"/>
          <w:lang w:val="vi-VN"/>
        </w:rPr>
        <w:t xml:space="preserve"> Về </w:t>
      </w:r>
      <w:r>
        <w:rPr>
          <w:b/>
          <w:i/>
          <w:szCs w:val="28"/>
          <w:lang w:val="vi-VN"/>
        </w:rPr>
        <w:t>nguồn gốc</w:t>
      </w:r>
      <w:r w:rsidRPr="008B47E0">
        <w:rPr>
          <w:b/>
          <w:i/>
          <w:szCs w:val="28"/>
          <w:lang w:val="vi-VN"/>
        </w:rPr>
        <w:t xml:space="preserve"> từ</w:t>
      </w:r>
    </w:p>
    <w:p w:rsidR="00FC64CD" w:rsidRDefault="00FC64CD" w:rsidP="00FC64CD">
      <w:pPr>
        <w:spacing w:line="360" w:lineRule="auto"/>
        <w:ind w:firstLine="720"/>
        <w:jc w:val="both"/>
        <w:rPr>
          <w:b/>
          <w:i/>
          <w:szCs w:val="28"/>
          <w:lang w:val="vi-VN"/>
        </w:rPr>
      </w:pPr>
      <w:r>
        <w:rPr>
          <w:b/>
          <w:i/>
          <w:szCs w:val="28"/>
          <w:lang w:val="vi-VN"/>
        </w:rPr>
        <w:t>A. Giống nhau</w:t>
      </w:r>
    </w:p>
    <w:p w:rsidR="00FC64CD" w:rsidRPr="008B47E0" w:rsidRDefault="00FC64CD" w:rsidP="00FC64CD">
      <w:pPr>
        <w:spacing w:line="360" w:lineRule="auto"/>
        <w:ind w:firstLine="720"/>
        <w:jc w:val="both"/>
        <w:rPr>
          <w:szCs w:val="28"/>
          <w:lang w:val="vi-VN"/>
        </w:rPr>
      </w:pPr>
      <w:r>
        <w:rPr>
          <w:szCs w:val="28"/>
          <w:lang w:val="vi-VN"/>
        </w:rPr>
        <w:t>- Hai bộ luật Hình sự đều có từ thuần và từ mượn.</w:t>
      </w:r>
    </w:p>
    <w:p w:rsidR="00FC64CD" w:rsidRDefault="00FC64CD" w:rsidP="00FC64CD">
      <w:pPr>
        <w:spacing w:line="360" w:lineRule="auto"/>
        <w:ind w:firstLine="720"/>
        <w:jc w:val="both"/>
        <w:rPr>
          <w:b/>
          <w:i/>
          <w:szCs w:val="28"/>
          <w:lang w:val="vi-VN"/>
        </w:rPr>
      </w:pPr>
      <w:r>
        <w:rPr>
          <w:b/>
          <w:i/>
          <w:szCs w:val="28"/>
          <w:lang w:val="vi-VN"/>
        </w:rPr>
        <w:t>B. Khác nhau</w:t>
      </w:r>
    </w:p>
    <w:p w:rsidR="00FC64CD" w:rsidRDefault="00FC64CD" w:rsidP="00FC64CD">
      <w:pPr>
        <w:spacing w:line="360" w:lineRule="auto"/>
        <w:ind w:firstLine="720"/>
        <w:jc w:val="both"/>
        <w:rPr>
          <w:szCs w:val="28"/>
          <w:lang w:val="vi-VN"/>
        </w:rPr>
      </w:pPr>
      <w:r>
        <w:rPr>
          <w:szCs w:val="28"/>
          <w:lang w:val="vi-VN"/>
        </w:rPr>
        <w:t xml:space="preserve">- Từ mượn trong Bộ Luật Hình sự Trung Quốc có nguồn gốc chủ yếu từ tiếng Nhật và tiếng Anh; từ mượn trong bộ Luật Hình sự Việt Nam chủ yếu là từ mượn gốc Hán và từ tiếng Pháp. </w:t>
      </w:r>
    </w:p>
    <w:p w:rsidR="00FC64CD" w:rsidRDefault="00FC64CD" w:rsidP="00FC64CD">
      <w:pPr>
        <w:spacing w:line="360" w:lineRule="auto"/>
        <w:ind w:firstLine="720"/>
        <w:jc w:val="both"/>
        <w:rPr>
          <w:szCs w:val="28"/>
          <w:lang w:val="vi-VN"/>
        </w:rPr>
      </w:pPr>
      <w:r>
        <w:rPr>
          <w:szCs w:val="28"/>
          <w:lang w:val="vi-VN"/>
        </w:rPr>
        <w:t xml:space="preserve">- Bộ Luật Hình sự Trung Quốc có tỷ lệ từ thuần cao hơn so với bộ Luật Hình sự Việt Nam. </w:t>
      </w:r>
    </w:p>
    <w:p w:rsidR="00FC64CD" w:rsidRPr="008B47E0" w:rsidRDefault="00FC64CD" w:rsidP="00FC64CD">
      <w:pPr>
        <w:spacing w:line="360" w:lineRule="auto"/>
        <w:ind w:firstLine="720"/>
        <w:jc w:val="both"/>
        <w:rPr>
          <w:b/>
          <w:i/>
          <w:szCs w:val="28"/>
          <w:lang w:val="vi-VN"/>
        </w:rPr>
      </w:pPr>
      <w:r>
        <w:rPr>
          <w:szCs w:val="28"/>
          <w:lang w:val="vi-VN"/>
        </w:rPr>
        <w:t xml:space="preserve">- Bộ Luật Hình sự Việt Nam có tỷ lệ từ mượn cao hơn so với bộ Luật Hình sự Trung Quốc. </w:t>
      </w:r>
    </w:p>
    <w:p w:rsidR="00FC64CD" w:rsidRPr="008B47E0" w:rsidRDefault="00FC64CD" w:rsidP="00FC64CD">
      <w:pPr>
        <w:spacing w:line="360" w:lineRule="auto"/>
        <w:ind w:firstLine="720"/>
        <w:jc w:val="both"/>
        <w:rPr>
          <w:b/>
          <w:i/>
          <w:szCs w:val="28"/>
          <w:lang w:val="vi-VN"/>
        </w:rPr>
      </w:pPr>
      <w:r>
        <w:rPr>
          <w:b/>
          <w:i/>
          <w:szCs w:val="28"/>
          <w:lang w:val="vi-VN"/>
        </w:rPr>
        <w:t>2.2.3</w:t>
      </w:r>
      <w:r w:rsidRPr="008B47E0">
        <w:rPr>
          <w:b/>
          <w:i/>
          <w:szCs w:val="28"/>
          <w:lang w:val="vi-VN"/>
        </w:rPr>
        <w:t xml:space="preserve"> Về  từ</w:t>
      </w:r>
      <w:r>
        <w:rPr>
          <w:b/>
          <w:i/>
          <w:szCs w:val="28"/>
          <w:lang w:val="vi-VN"/>
        </w:rPr>
        <w:t xml:space="preserve"> loại</w:t>
      </w:r>
    </w:p>
    <w:p w:rsidR="00FC64CD" w:rsidRDefault="00FC64CD" w:rsidP="00FC64CD">
      <w:pPr>
        <w:spacing w:line="360" w:lineRule="auto"/>
        <w:jc w:val="both"/>
        <w:rPr>
          <w:b/>
          <w:i/>
          <w:szCs w:val="28"/>
          <w:lang w:val="vi-VN"/>
        </w:rPr>
      </w:pPr>
      <w:r w:rsidRPr="008B47E0">
        <w:rPr>
          <w:b/>
          <w:i/>
          <w:szCs w:val="28"/>
          <w:lang w:val="vi-VN"/>
        </w:rPr>
        <w:tab/>
        <w:t>A. Giống nhau</w:t>
      </w:r>
    </w:p>
    <w:p w:rsidR="00FC64CD" w:rsidRDefault="00FC64CD" w:rsidP="00FC64CD">
      <w:pPr>
        <w:spacing w:line="360" w:lineRule="auto"/>
        <w:jc w:val="both"/>
        <w:rPr>
          <w:szCs w:val="28"/>
          <w:lang w:val="vi-VN"/>
        </w:rPr>
      </w:pPr>
      <w:r>
        <w:rPr>
          <w:b/>
          <w:i/>
          <w:szCs w:val="28"/>
          <w:lang w:val="vi-VN"/>
        </w:rPr>
        <w:tab/>
      </w:r>
      <w:r>
        <w:rPr>
          <w:szCs w:val="28"/>
          <w:lang w:val="vi-VN"/>
        </w:rPr>
        <w:t xml:space="preserve">- Bộ Luật Hình sự Trung Quốc và Việt Nam đều chia thành các loại: danh từ, động từ, tính từ, đại từ, số từ, lượng từ, liên từ. </w:t>
      </w:r>
    </w:p>
    <w:p w:rsidR="00FC64CD" w:rsidRDefault="00FC64CD" w:rsidP="00FC64CD">
      <w:pPr>
        <w:spacing w:line="360" w:lineRule="auto"/>
        <w:jc w:val="both"/>
        <w:rPr>
          <w:szCs w:val="28"/>
          <w:lang w:val="vi-VN"/>
        </w:rPr>
      </w:pPr>
      <w:r>
        <w:rPr>
          <w:szCs w:val="28"/>
          <w:lang w:val="vi-VN"/>
        </w:rPr>
        <w:tab/>
        <w:t xml:space="preserve">- Danh từ là loại từ được sử dụng nhiều nhất; Động từ là loại từ được sử dụng nhiều thứ hai trong cả hai bộ luật. </w:t>
      </w:r>
    </w:p>
    <w:p w:rsidR="00FC64CD" w:rsidRPr="008B47E0" w:rsidRDefault="00FC64CD" w:rsidP="00FC64CD">
      <w:pPr>
        <w:spacing w:line="360" w:lineRule="auto"/>
        <w:ind w:firstLine="709"/>
        <w:jc w:val="both"/>
        <w:rPr>
          <w:b/>
          <w:i/>
          <w:szCs w:val="28"/>
          <w:lang w:val="vi-VN"/>
        </w:rPr>
      </w:pPr>
      <w:r>
        <w:rPr>
          <w:szCs w:val="28"/>
          <w:lang w:val="vi-VN"/>
        </w:rPr>
        <w:tab/>
      </w:r>
      <w:r w:rsidRPr="008B47E0">
        <w:rPr>
          <w:b/>
          <w:i/>
          <w:szCs w:val="28"/>
          <w:lang w:val="vi-VN"/>
        </w:rPr>
        <w:t>B. Khác nhau</w:t>
      </w:r>
    </w:p>
    <w:p w:rsidR="00FC64CD" w:rsidRDefault="00FC64CD" w:rsidP="00FC64CD">
      <w:pPr>
        <w:spacing w:line="360" w:lineRule="auto"/>
        <w:ind w:firstLine="720"/>
        <w:jc w:val="both"/>
        <w:rPr>
          <w:szCs w:val="28"/>
          <w:lang w:val="vi-VN"/>
        </w:rPr>
      </w:pPr>
      <w:r>
        <w:rPr>
          <w:szCs w:val="28"/>
          <w:lang w:val="vi-VN"/>
        </w:rPr>
        <w:t xml:space="preserve">- Sau danh từ và động từ, các loại từ khác trong hai bộ luật chiếm tỷ lệ sử dụng không giống nhau. </w:t>
      </w: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both"/>
        <w:rPr>
          <w:szCs w:val="28"/>
          <w:lang w:val="vi-VN"/>
        </w:rPr>
      </w:pPr>
    </w:p>
    <w:p w:rsidR="00FC64CD" w:rsidRDefault="00FC64CD" w:rsidP="00FC64CD">
      <w:pPr>
        <w:spacing w:line="360" w:lineRule="auto"/>
        <w:ind w:firstLine="720"/>
        <w:jc w:val="center"/>
        <w:rPr>
          <w:b/>
          <w:szCs w:val="28"/>
          <w:lang w:val="vi-VN"/>
        </w:rPr>
      </w:pPr>
      <w:r w:rsidRPr="00BA5640">
        <w:rPr>
          <w:b/>
          <w:szCs w:val="28"/>
          <w:lang w:val="vi-VN"/>
        </w:rPr>
        <w:t>CHƯƠNG II</w:t>
      </w:r>
      <w:r>
        <w:rPr>
          <w:b/>
          <w:szCs w:val="28"/>
          <w:lang w:val="vi-VN"/>
        </w:rPr>
        <w:t>I</w:t>
      </w:r>
    </w:p>
    <w:p w:rsidR="00FC64CD" w:rsidRPr="00BA5640" w:rsidRDefault="00FC64CD" w:rsidP="00FC64CD">
      <w:pPr>
        <w:spacing w:line="360" w:lineRule="auto"/>
        <w:ind w:firstLine="720"/>
        <w:jc w:val="center"/>
        <w:rPr>
          <w:b/>
          <w:szCs w:val="28"/>
          <w:lang w:val="vi-VN"/>
        </w:rPr>
      </w:pPr>
    </w:p>
    <w:p w:rsidR="00FC64CD" w:rsidRPr="00BA5640" w:rsidRDefault="00FC64CD" w:rsidP="00FC64CD">
      <w:pPr>
        <w:spacing w:line="360" w:lineRule="auto"/>
        <w:ind w:firstLine="720"/>
        <w:jc w:val="center"/>
        <w:rPr>
          <w:b/>
          <w:szCs w:val="28"/>
          <w:lang w:val="vi-VN"/>
        </w:rPr>
      </w:pPr>
      <w:r w:rsidRPr="00BA5640">
        <w:rPr>
          <w:b/>
          <w:szCs w:val="28"/>
          <w:lang w:val="vi-VN"/>
        </w:rPr>
        <w:t xml:space="preserve">Đặc điểm của </w:t>
      </w:r>
      <w:r>
        <w:rPr>
          <w:b/>
          <w:szCs w:val="28"/>
          <w:lang w:val="vi-VN"/>
        </w:rPr>
        <w:t>câu</w:t>
      </w:r>
      <w:r w:rsidRPr="00BA5640">
        <w:rPr>
          <w:b/>
          <w:szCs w:val="28"/>
          <w:lang w:val="vi-VN"/>
        </w:rPr>
        <w:t xml:space="preserve"> trong Luật Hình sự Trung Quốc</w:t>
      </w:r>
    </w:p>
    <w:p w:rsidR="00FC64CD" w:rsidRDefault="00FC64CD" w:rsidP="00FC64CD">
      <w:pPr>
        <w:spacing w:line="360" w:lineRule="auto"/>
        <w:ind w:firstLine="720"/>
        <w:jc w:val="center"/>
        <w:rPr>
          <w:b/>
          <w:szCs w:val="28"/>
          <w:lang w:val="vi-VN"/>
        </w:rPr>
      </w:pPr>
      <w:r w:rsidRPr="00BA5640">
        <w:rPr>
          <w:b/>
          <w:szCs w:val="28"/>
          <w:lang w:val="vi-VN"/>
        </w:rPr>
        <w:t xml:space="preserve">(đối chiếu với đặc điểm </w:t>
      </w:r>
      <w:r>
        <w:rPr>
          <w:b/>
          <w:szCs w:val="28"/>
          <w:lang w:val="vi-VN"/>
        </w:rPr>
        <w:t xml:space="preserve">của câu </w:t>
      </w:r>
      <w:r w:rsidRPr="00BA5640">
        <w:rPr>
          <w:b/>
          <w:szCs w:val="28"/>
          <w:lang w:val="vi-VN"/>
        </w:rPr>
        <w:t>ngữ trong Luật Hình sự Việt Nam)</w:t>
      </w:r>
    </w:p>
    <w:p w:rsidR="00FC64CD" w:rsidRPr="00BA5640" w:rsidRDefault="00FC64CD" w:rsidP="00FC64CD">
      <w:pPr>
        <w:spacing w:line="360" w:lineRule="auto"/>
        <w:ind w:firstLine="720"/>
        <w:jc w:val="center"/>
        <w:rPr>
          <w:b/>
          <w:szCs w:val="28"/>
          <w:lang w:val="vi-VN"/>
        </w:rPr>
      </w:pPr>
    </w:p>
    <w:p w:rsidR="00FC64CD" w:rsidRDefault="00FC64CD" w:rsidP="00FC64CD">
      <w:pPr>
        <w:tabs>
          <w:tab w:val="left" w:pos="1134"/>
        </w:tabs>
        <w:spacing w:line="360" w:lineRule="auto"/>
        <w:ind w:firstLine="720"/>
        <w:jc w:val="both"/>
        <w:rPr>
          <w:b/>
          <w:i/>
          <w:szCs w:val="28"/>
        </w:rPr>
      </w:pPr>
      <w:r w:rsidRPr="00E74E46">
        <w:rPr>
          <w:b/>
          <w:i/>
          <w:szCs w:val="28"/>
          <w:lang w:val="vi-VN"/>
        </w:rPr>
        <w:t>3.1 Câu trong tiếng Hán hiện đại</w:t>
      </w:r>
    </w:p>
    <w:p w:rsidR="00FC64CD" w:rsidRDefault="00FC64CD" w:rsidP="00FC64CD">
      <w:pPr>
        <w:tabs>
          <w:tab w:val="left" w:pos="1134"/>
        </w:tabs>
        <w:spacing w:line="360" w:lineRule="auto"/>
        <w:ind w:firstLine="720"/>
        <w:jc w:val="both"/>
        <w:rPr>
          <w:szCs w:val="28"/>
        </w:rPr>
      </w:pPr>
      <w:r>
        <w:rPr>
          <w:szCs w:val="28"/>
        </w:rPr>
        <w:t>Câu là một ngữ điệu đầy đủ có khả năng thể hiện một ngôn ngữ có ý nghĩa tương đối hoàn chỉnh. Câu có thể không có đầy đủ cả chủ ngữ và vị ngữ.</w:t>
      </w:r>
    </w:p>
    <w:p w:rsidR="00FC64CD" w:rsidRDefault="00FC64CD" w:rsidP="00FC64CD">
      <w:pPr>
        <w:tabs>
          <w:tab w:val="left" w:pos="1134"/>
        </w:tabs>
        <w:spacing w:line="360" w:lineRule="auto"/>
        <w:ind w:firstLine="720"/>
        <w:jc w:val="both"/>
        <w:rPr>
          <w:szCs w:val="28"/>
        </w:rPr>
      </w:pPr>
      <w:r>
        <w:rPr>
          <w:szCs w:val="28"/>
        </w:rPr>
        <w:t xml:space="preserve">Ví dụ: </w:t>
      </w:r>
    </w:p>
    <w:p w:rsidR="00FC64CD" w:rsidRPr="001D6C60" w:rsidRDefault="00FC64CD" w:rsidP="00FC64CD">
      <w:pPr>
        <w:pStyle w:val="reader-word-layer"/>
        <w:numPr>
          <w:ilvl w:val="0"/>
          <w:numId w:val="4"/>
        </w:numPr>
        <w:shd w:val="clear" w:color="auto" w:fill="FFFFFF"/>
        <w:spacing w:before="0" w:beforeAutospacing="0" w:after="0" w:afterAutospacing="0"/>
        <w:rPr>
          <w:rFonts w:eastAsia="SimSun"/>
          <w:sz w:val="28"/>
          <w:szCs w:val="28"/>
        </w:rPr>
      </w:pPr>
      <w:r w:rsidRPr="001D6C60">
        <w:rPr>
          <w:rFonts w:eastAsia="SimSun"/>
          <w:sz w:val="28"/>
          <w:szCs w:val="28"/>
        </w:rPr>
        <w:t>好！</w:t>
      </w:r>
      <w:r w:rsidRPr="001D6C60">
        <w:rPr>
          <w:rFonts w:eastAsia="SimSun"/>
          <w:sz w:val="28"/>
          <w:szCs w:val="28"/>
        </w:rPr>
        <w:t> (Tốt!)</w:t>
      </w:r>
    </w:p>
    <w:p w:rsidR="00FC64CD" w:rsidRPr="001D6C60" w:rsidRDefault="00FC64CD" w:rsidP="00FC64CD">
      <w:pPr>
        <w:pStyle w:val="reader-word-layer"/>
        <w:numPr>
          <w:ilvl w:val="0"/>
          <w:numId w:val="4"/>
        </w:numPr>
        <w:shd w:val="clear" w:color="auto" w:fill="FFFFFF"/>
        <w:spacing w:before="0" w:beforeAutospacing="0" w:after="0" w:afterAutospacing="0"/>
        <w:rPr>
          <w:rFonts w:eastAsia="SimSun"/>
          <w:sz w:val="28"/>
          <w:szCs w:val="28"/>
        </w:rPr>
      </w:pPr>
      <w:r w:rsidRPr="001D6C60">
        <w:rPr>
          <w:rFonts w:eastAsia="SimSun"/>
          <w:sz w:val="28"/>
          <w:szCs w:val="28"/>
        </w:rPr>
        <w:t>什么？</w:t>
      </w:r>
      <w:r w:rsidRPr="001D6C60">
        <w:rPr>
          <w:rFonts w:eastAsia="SimSun"/>
          <w:sz w:val="28"/>
          <w:szCs w:val="28"/>
        </w:rPr>
        <w:t> (Cái gì</w:t>
      </w:r>
      <w:r>
        <w:rPr>
          <w:rFonts w:eastAsia="SimSun"/>
          <w:sz w:val="28"/>
          <w:szCs w:val="28"/>
        </w:rPr>
        <w:t>?</w:t>
      </w:r>
      <w:r w:rsidRPr="001D6C60">
        <w:rPr>
          <w:rFonts w:eastAsia="SimSun"/>
          <w:sz w:val="28"/>
          <w:szCs w:val="28"/>
        </w:rPr>
        <w:t>)</w:t>
      </w:r>
    </w:p>
    <w:p w:rsidR="00FC64CD" w:rsidRPr="001D6C60" w:rsidRDefault="00FC64CD" w:rsidP="00FC64CD">
      <w:pPr>
        <w:pStyle w:val="reader-word-layer"/>
        <w:numPr>
          <w:ilvl w:val="0"/>
          <w:numId w:val="4"/>
        </w:numPr>
        <w:shd w:val="clear" w:color="auto" w:fill="FFFFFF"/>
        <w:spacing w:before="0" w:beforeAutospacing="0" w:after="0" w:afterAutospacing="0"/>
        <w:rPr>
          <w:rFonts w:eastAsia="SimSun"/>
          <w:sz w:val="28"/>
          <w:szCs w:val="28"/>
        </w:rPr>
      </w:pPr>
      <w:r w:rsidRPr="001D6C60">
        <w:rPr>
          <w:rFonts w:eastAsia="SimSun"/>
          <w:sz w:val="28"/>
          <w:szCs w:val="28"/>
        </w:rPr>
        <w:t>刮风了。</w:t>
      </w:r>
      <w:r w:rsidRPr="001D6C60">
        <w:rPr>
          <w:rFonts w:eastAsia="SimSun"/>
          <w:sz w:val="28"/>
          <w:szCs w:val="28"/>
        </w:rPr>
        <w:t> </w:t>
      </w:r>
      <w:r>
        <w:rPr>
          <w:rFonts w:eastAsia="SimSun"/>
          <w:sz w:val="28"/>
          <w:szCs w:val="28"/>
        </w:rPr>
        <w:t>(Có gió rồi)</w:t>
      </w:r>
    </w:p>
    <w:p w:rsidR="00FC64CD" w:rsidRPr="001D6C60" w:rsidRDefault="00FC64CD" w:rsidP="00FC64CD">
      <w:pPr>
        <w:pStyle w:val="reader-word-layer"/>
        <w:numPr>
          <w:ilvl w:val="0"/>
          <w:numId w:val="4"/>
        </w:numPr>
        <w:shd w:val="clear" w:color="auto" w:fill="FFFFFF"/>
        <w:spacing w:before="0" w:beforeAutospacing="0" w:after="0" w:afterAutospacing="0"/>
        <w:rPr>
          <w:rFonts w:eastAsia="SimSun"/>
          <w:sz w:val="28"/>
          <w:szCs w:val="28"/>
        </w:rPr>
      </w:pPr>
      <w:r w:rsidRPr="001D6C60">
        <w:rPr>
          <w:rFonts w:eastAsia="SimSun"/>
          <w:sz w:val="28"/>
          <w:szCs w:val="28"/>
        </w:rPr>
        <w:t>他个字高。</w:t>
      </w:r>
      <w:r w:rsidRPr="001D6C60">
        <w:rPr>
          <w:rFonts w:eastAsia="SimSun"/>
          <w:sz w:val="28"/>
          <w:szCs w:val="28"/>
        </w:rPr>
        <w:t> </w:t>
      </w:r>
      <w:r>
        <w:rPr>
          <w:rFonts w:eastAsia="SimSun"/>
          <w:sz w:val="28"/>
          <w:szCs w:val="28"/>
        </w:rPr>
        <w:t>(Dáng anh ta cao)</w:t>
      </w:r>
    </w:p>
    <w:p w:rsidR="00FC64CD" w:rsidRPr="001D6C60" w:rsidRDefault="00FC64CD" w:rsidP="00FC64CD">
      <w:pPr>
        <w:pStyle w:val="reader-word-layer"/>
        <w:numPr>
          <w:ilvl w:val="0"/>
          <w:numId w:val="4"/>
        </w:numPr>
        <w:shd w:val="clear" w:color="auto" w:fill="FFFFFF"/>
        <w:spacing w:before="0" w:beforeAutospacing="0" w:after="0" w:afterAutospacing="0"/>
        <w:rPr>
          <w:rFonts w:eastAsia="SimSun"/>
          <w:sz w:val="28"/>
          <w:szCs w:val="28"/>
        </w:rPr>
      </w:pPr>
      <w:r w:rsidRPr="001D6C60">
        <w:rPr>
          <w:rFonts w:eastAsia="SimSun"/>
          <w:spacing w:val="-3"/>
          <w:sz w:val="28"/>
          <w:szCs w:val="28"/>
        </w:rPr>
        <w:t>只有努力学习的同学，才能取得好</w:t>
      </w:r>
      <w:r w:rsidRPr="001D6C60">
        <w:rPr>
          <w:rFonts w:eastAsia="SimSun"/>
          <w:sz w:val="28"/>
          <w:szCs w:val="28"/>
        </w:rPr>
        <w:t>成绩。</w:t>
      </w:r>
      <w:r>
        <w:rPr>
          <w:rFonts w:eastAsia="SimSun"/>
          <w:sz w:val="28"/>
          <w:szCs w:val="28"/>
        </w:rPr>
        <w:t>(Chỉ những học sinh nỗ lực cố gắng mới đạt được thành tích tốt)</w:t>
      </w:r>
    </w:p>
    <w:p w:rsidR="00FC64CD" w:rsidRDefault="00FC64CD" w:rsidP="00FC64CD">
      <w:pPr>
        <w:tabs>
          <w:tab w:val="left" w:pos="1134"/>
        </w:tabs>
        <w:spacing w:line="360" w:lineRule="auto"/>
        <w:ind w:firstLine="720"/>
        <w:jc w:val="both"/>
        <w:rPr>
          <w:szCs w:val="28"/>
        </w:rPr>
      </w:pPr>
      <w:r>
        <w:rPr>
          <w:szCs w:val="28"/>
        </w:rPr>
        <w:t>Câu trong tiếng Hán chia thành hai loại: câu đơn và câu ghép</w:t>
      </w:r>
    </w:p>
    <w:p w:rsidR="00FC64CD" w:rsidRDefault="00FC64CD" w:rsidP="00FC64CD">
      <w:pPr>
        <w:tabs>
          <w:tab w:val="left" w:pos="1134"/>
        </w:tabs>
        <w:spacing w:line="360" w:lineRule="auto"/>
        <w:ind w:firstLine="720"/>
        <w:jc w:val="both"/>
        <w:rPr>
          <w:b/>
          <w:i/>
          <w:szCs w:val="28"/>
        </w:rPr>
      </w:pPr>
      <w:r w:rsidRPr="00E74E46">
        <w:rPr>
          <w:b/>
          <w:i/>
          <w:szCs w:val="28"/>
          <w:lang w:val="vi-VN"/>
        </w:rPr>
        <w:t>3.1.1 Câu đơn</w:t>
      </w:r>
    </w:p>
    <w:p w:rsidR="00FC64CD" w:rsidRDefault="00FC64CD" w:rsidP="00FC64CD">
      <w:pPr>
        <w:tabs>
          <w:tab w:val="left" w:pos="1134"/>
        </w:tabs>
        <w:spacing w:line="360" w:lineRule="auto"/>
        <w:ind w:firstLine="720"/>
        <w:jc w:val="both"/>
        <w:rPr>
          <w:szCs w:val="28"/>
        </w:rPr>
      </w:pPr>
      <w:r>
        <w:rPr>
          <w:szCs w:val="28"/>
        </w:rPr>
        <w:t>Là câu do một cụm từ hoặc một từ đơn cấu tạo nên. (Ví dụ 3, 4).</w:t>
      </w:r>
    </w:p>
    <w:p w:rsidR="00FC64CD" w:rsidRDefault="00FC64CD" w:rsidP="00FC64CD">
      <w:pPr>
        <w:spacing w:line="360" w:lineRule="auto"/>
        <w:ind w:firstLine="720"/>
        <w:jc w:val="both"/>
        <w:rPr>
          <w:b/>
          <w:i/>
          <w:szCs w:val="28"/>
        </w:rPr>
      </w:pPr>
      <w:r>
        <w:rPr>
          <w:b/>
          <w:i/>
          <w:szCs w:val="28"/>
          <w:lang w:val="vi-VN"/>
        </w:rPr>
        <w:t xml:space="preserve">3.1.2 Câu </w:t>
      </w:r>
      <w:r>
        <w:rPr>
          <w:b/>
          <w:i/>
          <w:szCs w:val="28"/>
        </w:rPr>
        <w:t>phức</w:t>
      </w:r>
    </w:p>
    <w:p w:rsidR="00FC64CD" w:rsidRDefault="00FC64CD" w:rsidP="00FC64CD">
      <w:pPr>
        <w:spacing w:line="360" w:lineRule="auto"/>
        <w:ind w:firstLine="720"/>
        <w:jc w:val="both"/>
        <w:rPr>
          <w:szCs w:val="28"/>
        </w:rPr>
      </w:pPr>
      <w:r>
        <w:rPr>
          <w:szCs w:val="28"/>
        </w:rPr>
        <w:t>Là câu do hai hoặc hai mệnh đề trở lên có ý nghĩa liên quan đến nhau cấu tạo nên. (Ví dụ 5)</w:t>
      </w:r>
    </w:p>
    <w:p w:rsidR="00FC64CD" w:rsidRDefault="00FC64CD" w:rsidP="00FC64CD">
      <w:pPr>
        <w:spacing w:line="360" w:lineRule="auto"/>
        <w:ind w:firstLine="720"/>
        <w:jc w:val="both"/>
        <w:rPr>
          <w:b/>
          <w:i/>
          <w:szCs w:val="28"/>
          <w:lang w:val="vi-VN"/>
        </w:rPr>
      </w:pPr>
      <w:r>
        <w:rPr>
          <w:b/>
          <w:i/>
          <w:szCs w:val="28"/>
          <w:lang w:val="vi-VN"/>
        </w:rPr>
        <w:t>3.2 Đặc điểm câu trong bộ Luật Hình sự Trung Quốc</w:t>
      </w:r>
    </w:p>
    <w:p w:rsidR="00FC64CD" w:rsidRPr="00FC64CD" w:rsidRDefault="00FC64CD" w:rsidP="00FC64CD">
      <w:pPr>
        <w:spacing w:line="360" w:lineRule="auto"/>
        <w:ind w:firstLine="720"/>
        <w:jc w:val="both"/>
        <w:rPr>
          <w:b/>
          <w:i/>
          <w:szCs w:val="28"/>
          <w:lang w:val="vi-VN"/>
        </w:rPr>
      </w:pPr>
      <w:r>
        <w:rPr>
          <w:b/>
          <w:i/>
          <w:szCs w:val="28"/>
          <w:lang w:val="vi-VN"/>
        </w:rPr>
        <w:t>3.2.1 Đặc điểm câu từ góc độ kết cấu</w:t>
      </w:r>
    </w:p>
    <w:p w:rsidR="00FC64CD" w:rsidRPr="00FC64CD" w:rsidRDefault="00FC64CD" w:rsidP="00FC64CD">
      <w:pPr>
        <w:spacing w:line="360" w:lineRule="auto"/>
        <w:ind w:firstLine="720"/>
        <w:jc w:val="both"/>
        <w:rPr>
          <w:szCs w:val="28"/>
          <w:lang w:val="vi-VN"/>
        </w:rPr>
      </w:pPr>
      <w:r w:rsidRPr="00FC64CD">
        <w:rPr>
          <w:szCs w:val="28"/>
          <w:lang w:val="vi-VN"/>
        </w:rPr>
        <w:lastRenderedPageBreak/>
        <w:t>Qua khảo sát Bộ Luật Hình sự Trung Quốc, tác giả nhận thấy câu rất phong phú, đa dạng. Bộ Luật Hình sự Trung Quốc có 198 câu đơn (chiếm 16%) và 1.058 câu ghép (chiếm 84%). Như vậy, câu ghép chiếm đa số. Đó là do câu ghép có thể chuyển tải nhiều thông tin .</w:t>
      </w:r>
    </w:p>
    <w:p w:rsidR="00FC64CD" w:rsidRDefault="00FC64CD" w:rsidP="00FC64CD">
      <w:pPr>
        <w:spacing w:line="360" w:lineRule="auto"/>
        <w:ind w:firstLine="720"/>
        <w:jc w:val="both"/>
        <w:rPr>
          <w:b/>
          <w:i/>
          <w:szCs w:val="28"/>
          <w:lang w:val="vi-VN"/>
        </w:rPr>
      </w:pPr>
      <w:r>
        <w:rPr>
          <w:b/>
          <w:i/>
          <w:szCs w:val="28"/>
          <w:lang w:val="vi-VN"/>
        </w:rPr>
        <w:t>3.</w:t>
      </w:r>
      <w:r w:rsidRPr="00E74E46">
        <w:rPr>
          <w:b/>
          <w:i/>
          <w:szCs w:val="28"/>
          <w:lang w:val="vi-VN"/>
        </w:rPr>
        <w:t>2.2</w:t>
      </w:r>
      <w:r>
        <w:rPr>
          <w:szCs w:val="28"/>
          <w:lang w:val="vi-VN"/>
        </w:rPr>
        <w:t xml:space="preserve"> </w:t>
      </w:r>
      <w:r>
        <w:rPr>
          <w:b/>
          <w:i/>
          <w:szCs w:val="28"/>
          <w:lang w:val="vi-VN"/>
        </w:rPr>
        <w:t>Đặc điểm câu từ góc độ ngữ khí</w:t>
      </w:r>
    </w:p>
    <w:p w:rsidR="00FC64CD" w:rsidRPr="00FC64CD" w:rsidRDefault="00FC64CD" w:rsidP="00FC64CD">
      <w:pPr>
        <w:spacing w:line="360" w:lineRule="auto"/>
        <w:ind w:firstLine="720"/>
        <w:jc w:val="both"/>
        <w:rPr>
          <w:szCs w:val="28"/>
          <w:lang w:val="vi-VN"/>
        </w:rPr>
      </w:pPr>
      <w:r w:rsidRPr="001342B9">
        <w:rPr>
          <w:szCs w:val="28"/>
          <w:lang w:val="vi-VN"/>
        </w:rPr>
        <w:t xml:space="preserve">Căn cứ vào ngữ khí, có thể phân chia câu thành 04 loại: câu trần thuật, câu nghi vấn, câu cảm thán và câu cầu khiến. </w:t>
      </w:r>
    </w:p>
    <w:p w:rsidR="00FC64CD" w:rsidRPr="00FC64CD" w:rsidRDefault="00FC64CD" w:rsidP="00FC64CD">
      <w:pPr>
        <w:spacing w:line="360" w:lineRule="auto"/>
        <w:ind w:firstLine="720"/>
        <w:jc w:val="both"/>
        <w:rPr>
          <w:szCs w:val="28"/>
          <w:lang w:val="vi-VN"/>
        </w:rPr>
      </w:pPr>
      <w:r w:rsidRPr="00FC64CD">
        <w:rPr>
          <w:szCs w:val="28"/>
          <w:lang w:val="vi-VN"/>
        </w:rPr>
        <w:t xml:space="preserve">Qua khảo sát Bộ Luật Hình sự Trung Quốc, tỷ lệ xuất hiện của các dạng câu không đồng đều, câu trần thuật chiếm ưu thế (90%), thứ hai là câu cầu khiến, không xuất hiện hai loại câu cảm thán và câu cầu khiến. </w:t>
      </w:r>
    </w:p>
    <w:p w:rsidR="00FC64CD" w:rsidRDefault="00FC64CD" w:rsidP="00FC64CD">
      <w:pPr>
        <w:spacing w:line="360" w:lineRule="auto"/>
        <w:ind w:firstLine="720"/>
        <w:jc w:val="both"/>
        <w:rPr>
          <w:b/>
          <w:i/>
          <w:szCs w:val="28"/>
          <w:lang w:val="vi-VN"/>
        </w:rPr>
      </w:pPr>
      <w:r>
        <w:rPr>
          <w:b/>
          <w:i/>
          <w:szCs w:val="28"/>
          <w:lang w:val="vi-VN"/>
        </w:rPr>
        <w:t>3.2.3 Một số câu thường gặp trong Bộ Luật Hình sự Trung Quốc</w:t>
      </w:r>
    </w:p>
    <w:p w:rsidR="00FC64CD" w:rsidRPr="00B10ED4" w:rsidRDefault="00FC64CD" w:rsidP="00FC64CD">
      <w:pPr>
        <w:spacing w:line="360" w:lineRule="auto"/>
        <w:ind w:firstLine="720"/>
        <w:jc w:val="both"/>
        <w:rPr>
          <w:rFonts w:cs="Times New Roman"/>
          <w:szCs w:val="28"/>
          <w:lang w:val="vi-VN"/>
        </w:rPr>
      </w:pPr>
      <w:r>
        <w:rPr>
          <w:szCs w:val="28"/>
          <w:lang w:val="vi-VN"/>
        </w:rPr>
        <w:t xml:space="preserve">a. </w:t>
      </w:r>
      <w:r w:rsidRPr="00E42211">
        <w:rPr>
          <w:szCs w:val="28"/>
          <w:lang w:val="vi-VN"/>
        </w:rPr>
        <w:t>Câu lựa chọn: Thường sử dụ</w:t>
      </w:r>
      <w:r>
        <w:rPr>
          <w:szCs w:val="28"/>
          <w:lang w:val="vi-VN"/>
        </w:rPr>
        <w:t xml:space="preserve">ng </w:t>
      </w:r>
      <w:r w:rsidRPr="00E42211">
        <w:rPr>
          <w:rFonts w:ascii="SimSun" w:hAnsi="SimSun"/>
          <w:szCs w:val="28"/>
          <w:lang w:val="vi-VN"/>
        </w:rPr>
        <w:t>“</w:t>
      </w:r>
      <w:r w:rsidRPr="00E42211">
        <w:rPr>
          <w:rFonts w:ascii="SimSun" w:hAnsi="SimSun" w:hint="eastAsia"/>
          <w:szCs w:val="28"/>
          <w:lang w:val="vi-VN"/>
        </w:rPr>
        <w:t>或者</w:t>
      </w:r>
      <w:r w:rsidRPr="00E42211">
        <w:rPr>
          <w:rFonts w:ascii="SimSun" w:hAnsi="SimSun"/>
          <w:szCs w:val="28"/>
          <w:lang w:val="vi-VN"/>
        </w:rPr>
        <w:t>”</w:t>
      </w:r>
      <w:r>
        <w:rPr>
          <w:rFonts w:asciiTheme="minorHAnsi" w:hAnsiTheme="minorHAnsi"/>
          <w:szCs w:val="28"/>
          <w:lang w:val="vi-VN"/>
        </w:rPr>
        <w:t xml:space="preserve">. </w:t>
      </w:r>
      <w:r w:rsidRPr="00E42211">
        <w:rPr>
          <w:rFonts w:ascii="SimSun" w:hAnsi="SimSun"/>
          <w:szCs w:val="28"/>
          <w:lang w:val="vi-VN"/>
        </w:rPr>
        <w:t>“</w:t>
      </w:r>
      <w:r w:rsidRPr="00E42211">
        <w:rPr>
          <w:rFonts w:ascii="SimSun" w:hAnsi="SimSun" w:hint="eastAsia"/>
          <w:szCs w:val="28"/>
          <w:lang w:val="vi-VN"/>
        </w:rPr>
        <w:t>或者</w:t>
      </w:r>
      <w:r w:rsidRPr="00E42211">
        <w:rPr>
          <w:rFonts w:ascii="SimSun" w:hAnsi="SimSun"/>
          <w:szCs w:val="28"/>
          <w:lang w:val="vi-VN"/>
        </w:rPr>
        <w:t>”</w:t>
      </w:r>
      <w:r w:rsidRPr="00E42211">
        <w:rPr>
          <w:rFonts w:cs="Times New Roman"/>
          <w:szCs w:val="28"/>
          <w:lang w:val="vi-VN"/>
        </w:rPr>
        <w:t>xuất hiện 991 lần trong Bộ Luật Hình sự Trung Quốc.</w:t>
      </w:r>
      <w:r>
        <w:rPr>
          <w:szCs w:val="28"/>
          <w:lang w:val="vi-VN"/>
        </w:rPr>
        <w:t xml:space="preserve"> </w:t>
      </w:r>
      <w:r w:rsidRPr="00B10ED4">
        <w:rPr>
          <w:rFonts w:cs="Times New Roman"/>
          <w:szCs w:val="28"/>
          <w:lang w:val="vi-VN"/>
        </w:rPr>
        <w:t xml:space="preserve">Ví dụ: </w:t>
      </w:r>
    </w:p>
    <w:p w:rsidR="00FC64CD" w:rsidRPr="00E42211" w:rsidRDefault="00FC64CD" w:rsidP="00FC64CD">
      <w:pPr>
        <w:tabs>
          <w:tab w:val="left" w:pos="709"/>
        </w:tabs>
        <w:spacing w:line="360" w:lineRule="auto"/>
        <w:jc w:val="both"/>
        <w:rPr>
          <w:rFonts w:cs="Times New Roman"/>
          <w:szCs w:val="28"/>
          <w:lang w:val="vi-VN"/>
        </w:rPr>
      </w:pPr>
      <w:r>
        <w:rPr>
          <w:rFonts w:asciiTheme="minorHAnsi" w:hAnsiTheme="minorHAnsi" w:cs="SimSun"/>
          <w:i/>
          <w:szCs w:val="28"/>
          <w:lang w:val="vi-VN"/>
        </w:rPr>
        <w:tab/>
      </w:r>
      <w:r w:rsidRPr="00E42211">
        <w:rPr>
          <w:rFonts w:asciiTheme="minorEastAsia" w:hAnsiTheme="minorEastAsia" w:cs="SimSun" w:hint="eastAsia"/>
          <w:szCs w:val="28"/>
        </w:rPr>
        <w:t>为境外的机构、组织、人员窃取、刺探、收买、非法提供国家秘密</w:t>
      </w:r>
      <w:r w:rsidRPr="00E42211">
        <w:rPr>
          <w:rFonts w:asciiTheme="minorEastAsia" w:hAnsiTheme="minorEastAsia" w:cs="SimSun" w:hint="eastAsia"/>
          <w:b/>
          <w:szCs w:val="28"/>
        </w:rPr>
        <w:t>或者</w:t>
      </w:r>
      <w:r w:rsidRPr="00E42211">
        <w:rPr>
          <w:rFonts w:asciiTheme="minorEastAsia" w:hAnsiTheme="minorEastAsia" w:cs="SimSun" w:hint="eastAsia"/>
          <w:szCs w:val="28"/>
        </w:rPr>
        <w:t>情报的，处五年以上十年以下有期徒刑</w:t>
      </w:r>
      <w:r w:rsidRPr="00E42211">
        <w:rPr>
          <w:rFonts w:asciiTheme="minorEastAsia" w:hAnsiTheme="minorEastAsia" w:cs="Tahoma"/>
          <w:szCs w:val="28"/>
        </w:rPr>
        <w:t>;</w:t>
      </w:r>
      <w:r w:rsidRPr="00E42211">
        <w:rPr>
          <w:rFonts w:asciiTheme="minorEastAsia" w:hAnsiTheme="minorEastAsia" w:cs="SimSun" w:hint="eastAsia"/>
          <w:szCs w:val="28"/>
        </w:rPr>
        <w:t>情节特别严重的，处十年以上有期徒刑</w:t>
      </w:r>
      <w:r w:rsidRPr="00E42211">
        <w:rPr>
          <w:rFonts w:asciiTheme="minorEastAsia" w:hAnsiTheme="minorEastAsia" w:cs="SimSun" w:hint="eastAsia"/>
          <w:b/>
          <w:szCs w:val="28"/>
        </w:rPr>
        <w:t>或者</w:t>
      </w:r>
      <w:r w:rsidRPr="00E42211">
        <w:rPr>
          <w:rFonts w:asciiTheme="minorEastAsia" w:hAnsiTheme="minorEastAsia" w:cs="SimSun" w:hint="eastAsia"/>
          <w:szCs w:val="28"/>
        </w:rPr>
        <w:t>无期徒刑</w:t>
      </w:r>
      <w:r w:rsidRPr="00E42211">
        <w:rPr>
          <w:rFonts w:asciiTheme="minorEastAsia" w:hAnsiTheme="minorEastAsia" w:cs="Tahoma"/>
          <w:szCs w:val="28"/>
        </w:rPr>
        <w:t>;</w:t>
      </w:r>
      <w:r w:rsidRPr="00E42211">
        <w:rPr>
          <w:rFonts w:asciiTheme="minorEastAsia" w:hAnsiTheme="minorEastAsia" w:cs="SimSun" w:hint="eastAsia"/>
          <w:szCs w:val="28"/>
        </w:rPr>
        <w:t>情节较轻的，处五年以下有期徒刑、拘役、管制</w:t>
      </w:r>
      <w:r w:rsidRPr="00E42211">
        <w:rPr>
          <w:rFonts w:asciiTheme="minorEastAsia" w:hAnsiTheme="minorEastAsia" w:cs="SimSun" w:hint="eastAsia"/>
          <w:b/>
          <w:szCs w:val="28"/>
        </w:rPr>
        <w:t>或者</w:t>
      </w:r>
      <w:r w:rsidRPr="00E42211">
        <w:rPr>
          <w:rFonts w:asciiTheme="minorEastAsia" w:hAnsiTheme="minorEastAsia" w:cs="SimSun" w:hint="eastAsia"/>
          <w:szCs w:val="28"/>
        </w:rPr>
        <w:t>剥夺政治权利。</w:t>
      </w:r>
      <w:r w:rsidRPr="00E42211">
        <w:rPr>
          <w:rFonts w:cs="Times New Roman"/>
          <w:szCs w:val="28"/>
        </w:rPr>
        <w:t>（</w:t>
      </w:r>
      <w:r w:rsidRPr="00E42211">
        <w:rPr>
          <w:rFonts w:eastAsia="MS Mincho" w:cs="Times New Roman"/>
          <w:szCs w:val="28"/>
          <w:lang w:val="vi-VN"/>
        </w:rPr>
        <w:t>Đ</w:t>
      </w:r>
      <w:r w:rsidRPr="00E42211">
        <w:rPr>
          <w:rFonts w:cs="Times New Roman"/>
          <w:szCs w:val="28"/>
          <w:lang w:val="vi-VN"/>
        </w:rPr>
        <w:t>i</w:t>
      </w:r>
      <w:r w:rsidRPr="00E42211">
        <w:rPr>
          <w:rFonts w:eastAsia="PMingLiU" w:cs="Times New Roman"/>
          <w:szCs w:val="28"/>
          <w:lang w:val="vi-VN"/>
        </w:rPr>
        <w:t>ề</w:t>
      </w:r>
      <w:r w:rsidRPr="00E42211">
        <w:rPr>
          <w:rFonts w:cs="Times New Roman"/>
          <w:szCs w:val="28"/>
          <w:lang w:val="vi-VN"/>
        </w:rPr>
        <w:t>u 111-</w:t>
      </w:r>
      <w:r w:rsidRPr="00E42211">
        <w:rPr>
          <w:rFonts w:cs="Times New Roman"/>
          <w:szCs w:val="28"/>
        </w:rPr>
        <w:t xml:space="preserve">Bộ Luật </w:t>
      </w:r>
      <w:r w:rsidRPr="00E42211">
        <w:rPr>
          <w:rFonts w:cs="Times New Roman"/>
          <w:szCs w:val="28"/>
          <w:lang w:val="vi-VN"/>
        </w:rPr>
        <w:t>Hình sự Trung Quốc</w:t>
      </w:r>
      <w:r w:rsidRPr="00E42211">
        <w:rPr>
          <w:rFonts w:cs="Times New Roman"/>
          <w:szCs w:val="28"/>
          <w:lang w:val="vi-VN"/>
        </w:rPr>
        <w:t>）</w:t>
      </w:r>
    </w:p>
    <w:p w:rsidR="00FC64CD" w:rsidRPr="00E42211" w:rsidRDefault="00FC64CD" w:rsidP="00FC64CD">
      <w:pPr>
        <w:tabs>
          <w:tab w:val="left" w:pos="709"/>
        </w:tabs>
        <w:spacing w:line="360" w:lineRule="auto"/>
        <w:jc w:val="both"/>
        <w:rPr>
          <w:rFonts w:eastAsia="SimSun" w:cs="Times New Roman"/>
          <w:szCs w:val="28"/>
          <w:lang w:val="vi-VN"/>
        </w:rPr>
      </w:pPr>
      <w:r>
        <w:rPr>
          <w:rFonts w:asciiTheme="minorHAnsi" w:hAnsiTheme="minorHAnsi" w:cs="SimSun"/>
          <w:szCs w:val="28"/>
          <w:lang w:val="vi-VN"/>
        </w:rPr>
        <w:tab/>
      </w:r>
      <w:r w:rsidRPr="00E42211">
        <w:rPr>
          <w:rFonts w:asciiTheme="minorEastAsia" w:hAnsiTheme="minorEastAsia" w:cs="SimSun" w:hint="eastAsia"/>
          <w:szCs w:val="28"/>
        </w:rPr>
        <w:t>以暴力、胁迫</w:t>
      </w:r>
      <w:r w:rsidRPr="00E42211">
        <w:rPr>
          <w:rFonts w:asciiTheme="minorEastAsia" w:hAnsiTheme="minorEastAsia" w:cs="SimSun" w:hint="eastAsia"/>
          <w:b/>
          <w:szCs w:val="28"/>
        </w:rPr>
        <w:t>或者</w:t>
      </w:r>
      <w:r w:rsidRPr="00E42211">
        <w:rPr>
          <w:rFonts w:asciiTheme="minorEastAsia" w:hAnsiTheme="minorEastAsia" w:cs="SimSun" w:hint="eastAsia"/>
          <w:szCs w:val="28"/>
        </w:rPr>
        <w:t>其他方法抢劫公私财物的，处三年以上十年以下有期徒刑，并处罚金</w:t>
      </w:r>
      <w:r w:rsidRPr="00E42211">
        <w:rPr>
          <w:rFonts w:asciiTheme="minorEastAsia" w:hAnsiTheme="minorEastAsia" w:cs="Tahoma"/>
          <w:szCs w:val="28"/>
        </w:rPr>
        <w:t>;</w:t>
      </w:r>
      <w:r w:rsidRPr="00E42211">
        <w:rPr>
          <w:rFonts w:asciiTheme="minorEastAsia" w:hAnsiTheme="minorEastAsia" w:cs="SimSun" w:hint="eastAsia"/>
          <w:szCs w:val="28"/>
        </w:rPr>
        <w:t>有下列情形之一的，处十年以上有期徒刑、无期徒刑</w:t>
      </w:r>
      <w:r w:rsidRPr="00E42211">
        <w:rPr>
          <w:rFonts w:asciiTheme="minorEastAsia" w:hAnsiTheme="minorEastAsia" w:cs="SimSun" w:hint="eastAsia"/>
          <w:b/>
          <w:szCs w:val="28"/>
        </w:rPr>
        <w:t>或者</w:t>
      </w:r>
      <w:r w:rsidRPr="00E42211">
        <w:rPr>
          <w:rFonts w:asciiTheme="minorEastAsia" w:hAnsiTheme="minorEastAsia" w:cs="SimSun" w:hint="eastAsia"/>
          <w:szCs w:val="28"/>
        </w:rPr>
        <w:t>死刑，并处罚金</w:t>
      </w:r>
      <w:r w:rsidRPr="00E42211">
        <w:rPr>
          <w:rFonts w:asciiTheme="minorEastAsia" w:hAnsiTheme="minorEastAsia" w:cs="SimSun" w:hint="eastAsia"/>
          <w:b/>
          <w:szCs w:val="28"/>
        </w:rPr>
        <w:t>或者</w:t>
      </w:r>
      <w:r w:rsidRPr="00E42211">
        <w:rPr>
          <w:rFonts w:asciiTheme="minorEastAsia" w:hAnsiTheme="minorEastAsia" w:cs="SimSun" w:hint="eastAsia"/>
          <w:szCs w:val="28"/>
        </w:rPr>
        <w:t>没收财产 (</w:t>
      </w:r>
      <w:r w:rsidRPr="00E42211">
        <w:rPr>
          <w:rFonts w:eastAsia="MS Mincho" w:cs="Times New Roman"/>
          <w:szCs w:val="28"/>
          <w:lang w:val="vi-VN"/>
        </w:rPr>
        <w:t>Đ</w:t>
      </w:r>
      <w:r w:rsidRPr="00E42211">
        <w:rPr>
          <w:rFonts w:eastAsia="SimSun" w:cs="Times New Roman"/>
          <w:szCs w:val="28"/>
          <w:lang w:val="vi-VN"/>
        </w:rPr>
        <w:t>i</w:t>
      </w:r>
      <w:r w:rsidRPr="00E42211">
        <w:rPr>
          <w:rFonts w:eastAsia="PMingLiU" w:cs="Times New Roman"/>
          <w:szCs w:val="28"/>
          <w:lang w:val="vi-VN"/>
        </w:rPr>
        <w:t>ề</w:t>
      </w:r>
      <w:r w:rsidRPr="00E42211">
        <w:rPr>
          <w:rFonts w:eastAsia="SimSun" w:cs="Times New Roman"/>
          <w:szCs w:val="28"/>
          <w:lang w:val="vi-VN"/>
        </w:rPr>
        <w:t xml:space="preserve">u </w:t>
      </w:r>
      <w:r>
        <w:rPr>
          <w:rFonts w:eastAsia="SimSun"/>
          <w:szCs w:val="28"/>
          <w:lang w:val="vi-VN"/>
        </w:rPr>
        <w:t>263</w:t>
      </w:r>
      <w:r w:rsidRPr="00E42211">
        <w:rPr>
          <w:rFonts w:eastAsia="SimSun" w:cs="Times New Roman"/>
          <w:szCs w:val="28"/>
          <w:lang w:val="vi-VN"/>
        </w:rPr>
        <w:t>-</w:t>
      </w:r>
      <w:r w:rsidRPr="00E42211">
        <w:rPr>
          <w:rFonts w:eastAsia="SimSun" w:cs="Times New Roman"/>
          <w:szCs w:val="28"/>
        </w:rPr>
        <w:t xml:space="preserve">Bộ Luật </w:t>
      </w:r>
      <w:r w:rsidRPr="00E42211">
        <w:rPr>
          <w:rFonts w:eastAsia="SimSun" w:cs="Times New Roman"/>
          <w:szCs w:val="28"/>
          <w:lang w:val="vi-VN"/>
        </w:rPr>
        <w:t>Hình sự Trung Quốc</w:t>
      </w:r>
      <w:r w:rsidRPr="00E42211">
        <w:rPr>
          <w:rFonts w:eastAsia="SimSun" w:cs="Times New Roman"/>
          <w:szCs w:val="28"/>
          <w:lang w:val="vi-VN"/>
        </w:rPr>
        <w:t>）</w:t>
      </w:r>
    </w:p>
    <w:p w:rsidR="00FC64CD" w:rsidRPr="00AB390F" w:rsidRDefault="00FC64CD" w:rsidP="00FC64CD">
      <w:pPr>
        <w:pStyle w:val="NormalWeb"/>
        <w:shd w:val="clear" w:color="auto" w:fill="FFFFFF"/>
        <w:spacing w:before="0" w:beforeAutospacing="0" w:after="0" w:afterAutospacing="0"/>
        <w:ind w:firstLine="720"/>
        <w:rPr>
          <w:rFonts w:asciiTheme="minorHAnsi" w:eastAsiaTheme="minorEastAsia" w:hAnsiTheme="minorHAnsi" w:cs="Cambria"/>
          <w:b/>
          <w:sz w:val="28"/>
          <w:szCs w:val="28"/>
          <w:lang w:val="vi-VN"/>
        </w:rPr>
      </w:pPr>
      <w:r w:rsidRPr="00E42211">
        <w:rPr>
          <w:sz w:val="28"/>
          <w:szCs w:val="28"/>
          <w:lang w:val="vi-VN"/>
        </w:rPr>
        <w:t xml:space="preserve">b. </w:t>
      </w:r>
      <w:r>
        <w:rPr>
          <w:sz w:val="28"/>
          <w:szCs w:val="28"/>
          <w:lang w:val="vi-VN"/>
        </w:rPr>
        <w:t xml:space="preserve">Câu sử dụng </w:t>
      </w:r>
      <w:r w:rsidRPr="00B10ED4">
        <w:rPr>
          <w:rFonts w:asciiTheme="minorEastAsia" w:eastAsiaTheme="minorEastAsia" w:hAnsiTheme="minorEastAsia" w:cs="Cambria"/>
          <w:b/>
          <w:sz w:val="28"/>
          <w:szCs w:val="28"/>
          <w:lang w:val="vi-VN"/>
        </w:rPr>
        <w:t>“对于”</w:t>
      </w:r>
      <w:r w:rsidRPr="00AB390F">
        <w:rPr>
          <w:rFonts w:eastAsiaTheme="minorEastAsia"/>
          <w:sz w:val="28"/>
          <w:szCs w:val="28"/>
          <w:lang w:val="vi-VN"/>
        </w:rPr>
        <w:t xml:space="preserve">để chỉ rõ đối tượng chịu sự điều tiết của </w:t>
      </w:r>
      <w:r>
        <w:rPr>
          <w:rFonts w:eastAsiaTheme="minorEastAsia"/>
          <w:sz w:val="28"/>
          <w:szCs w:val="28"/>
          <w:lang w:val="vi-VN"/>
        </w:rPr>
        <w:t xml:space="preserve">điều khoản </w:t>
      </w:r>
      <w:r w:rsidRPr="00AB390F">
        <w:rPr>
          <w:rFonts w:eastAsiaTheme="minorEastAsia"/>
          <w:sz w:val="28"/>
          <w:szCs w:val="28"/>
          <w:lang w:val="vi-VN"/>
        </w:rPr>
        <w:t>luật</w:t>
      </w:r>
      <w:r>
        <w:rPr>
          <w:rFonts w:eastAsiaTheme="minorEastAsia"/>
          <w:sz w:val="28"/>
          <w:szCs w:val="28"/>
          <w:lang w:val="vi-VN"/>
        </w:rPr>
        <w:t xml:space="preserve">. </w:t>
      </w:r>
    </w:p>
    <w:p w:rsidR="00FC64CD" w:rsidRPr="00FC64CD" w:rsidRDefault="00FC64CD" w:rsidP="00FC64CD">
      <w:pPr>
        <w:spacing w:line="360" w:lineRule="auto"/>
        <w:ind w:firstLine="709"/>
        <w:jc w:val="both"/>
        <w:rPr>
          <w:rFonts w:asciiTheme="minorEastAsia" w:hAnsiTheme="minorEastAsia"/>
          <w:szCs w:val="28"/>
          <w:lang w:val="vi-VN"/>
        </w:rPr>
      </w:pPr>
      <w:r w:rsidRPr="00B10ED4">
        <w:rPr>
          <w:rFonts w:asciiTheme="minorEastAsia" w:hAnsiTheme="minorEastAsia" w:hint="eastAsia"/>
          <w:szCs w:val="28"/>
          <w:lang w:val="vi-VN"/>
        </w:rPr>
        <w:t>对于被胁迫参加犯罪的，应当按照他的犯罪情节减轻处罚或者免除处罚”（</w:t>
      </w:r>
      <w:r w:rsidRPr="00E42211">
        <w:rPr>
          <w:rFonts w:eastAsia="MS Mincho" w:cs="Times New Roman"/>
          <w:szCs w:val="28"/>
          <w:lang w:val="vi-VN"/>
        </w:rPr>
        <w:t>Đ</w:t>
      </w:r>
      <w:r w:rsidRPr="00E42211">
        <w:rPr>
          <w:rFonts w:eastAsia="SimSun" w:cs="Times New Roman"/>
          <w:szCs w:val="28"/>
          <w:lang w:val="vi-VN"/>
        </w:rPr>
        <w:t>i</w:t>
      </w:r>
      <w:r w:rsidRPr="00E42211">
        <w:rPr>
          <w:rFonts w:eastAsia="PMingLiU" w:cs="Times New Roman"/>
          <w:szCs w:val="28"/>
          <w:lang w:val="vi-VN"/>
        </w:rPr>
        <w:t>ề</w:t>
      </w:r>
      <w:r w:rsidRPr="00E42211">
        <w:rPr>
          <w:rFonts w:eastAsia="SimSun" w:cs="Times New Roman"/>
          <w:szCs w:val="28"/>
          <w:lang w:val="vi-VN"/>
        </w:rPr>
        <w:t xml:space="preserve">u </w:t>
      </w:r>
      <w:r>
        <w:rPr>
          <w:rFonts w:eastAsia="SimSun"/>
          <w:szCs w:val="28"/>
          <w:lang w:val="vi-VN"/>
        </w:rPr>
        <w:t>28</w:t>
      </w:r>
      <w:r w:rsidRPr="00E42211">
        <w:rPr>
          <w:rFonts w:eastAsia="SimSun" w:cs="Times New Roman"/>
          <w:szCs w:val="28"/>
          <w:lang w:val="vi-VN"/>
        </w:rPr>
        <w:t>-</w:t>
      </w:r>
      <w:r w:rsidRPr="00FC64CD">
        <w:rPr>
          <w:rFonts w:eastAsia="SimSun" w:cs="Times New Roman"/>
          <w:szCs w:val="28"/>
          <w:lang w:val="vi-VN"/>
        </w:rPr>
        <w:t xml:space="preserve">Bộ Luật </w:t>
      </w:r>
      <w:r w:rsidRPr="00E42211">
        <w:rPr>
          <w:rFonts w:eastAsia="SimSun" w:cs="Times New Roman"/>
          <w:szCs w:val="28"/>
          <w:lang w:val="vi-VN"/>
        </w:rPr>
        <w:t>Hình sự Trung Quốc</w:t>
      </w:r>
      <w:r w:rsidRPr="00FC64CD">
        <w:rPr>
          <w:rFonts w:asciiTheme="minorEastAsia" w:hAnsiTheme="minorEastAsia" w:hint="eastAsia"/>
          <w:szCs w:val="28"/>
          <w:lang w:val="vi-VN"/>
        </w:rPr>
        <w:t>）</w:t>
      </w:r>
    </w:p>
    <w:p w:rsidR="00FC64CD" w:rsidRPr="00B10ED4" w:rsidRDefault="00FC64CD" w:rsidP="00FC64CD">
      <w:pPr>
        <w:spacing w:line="360" w:lineRule="auto"/>
        <w:ind w:firstLine="709"/>
        <w:jc w:val="both"/>
        <w:rPr>
          <w:rFonts w:asciiTheme="minorEastAsia" w:hAnsiTheme="minorEastAsia" w:cs="Arial"/>
          <w:szCs w:val="28"/>
        </w:rPr>
      </w:pPr>
      <w:r w:rsidRPr="00B10ED4">
        <w:rPr>
          <w:rFonts w:asciiTheme="minorEastAsia" w:hAnsiTheme="minorEastAsia" w:cs="SimSun"/>
          <w:szCs w:val="28"/>
        </w:rPr>
        <w:t>对于中止犯，没有造成损害的，应当免除处罚；造成损害的，应当减轻处罚。</w:t>
      </w:r>
      <w:r w:rsidRPr="00B10ED4">
        <w:rPr>
          <w:rFonts w:asciiTheme="minorEastAsia" w:hAnsiTheme="minorEastAsia" w:cs="SimSun" w:hint="eastAsia"/>
          <w:szCs w:val="28"/>
        </w:rPr>
        <w:t>(</w:t>
      </w:r>
      <w:r w:rsidRPr="00E42211">
        <w:rPr>
          <w:rFonts w:eastAsia="MS Mincho" w:cs="Times New Roman"/>
          <w:szCs w:val="28"/>
          <w:lang w:val="vi-VN"/>
        </w:rPr>
        <w:t>Đ</w:t>
      </w:r>
      <w:r w:rsidRPr="00E42211">
        <w:rPr>
          <w:rFonts w:eastAsia="SimSun" w:cs="Times New Roman"/>
          <w:szCs w:val="28"/>
          <w:lang w:val="vi-VN"/>
        </w:rPr>
        <w:t>i</w:t>
      </w:r>
      <w:r w:rsidRPr="00E42211">
        <w:rPr>
          <w:rFonts w:eastAsia="PMingLiU" w:cs="Times New Roman"/>
          <w:szCs w:val="28"/>
          <w:lang w:val="vi-VN"/>
        </w:rPr>
        <w:t>ề</w:t>
      </w:r>
      <w:r w:rsidRPr="00E42211">
        <w:rPr>
          <w:rFonts w:eastAsia="SimSun" w:cs="Times New Roman"/>
          <w:szCs w:val="28"/>
          <w:lang w:val="vi-VN"/>
        </w:rPr>
        <w:t xml:space="preserve">u </w:t>
      </w:r>
      <w:r>
        <w:rPr>
          <w:rFonts w:eastAsia="SimSun"/>
          <w:szCs w:val="28"/>
          <w:lang w:val="vi-VN"/>
        </w:rPr>
        <w:t>24</w:t>
      </w:r>
      <w:r w:rsidRPr="00E42211">
        <w:rPr>
          <w:rFonts w:eastAsia="SimSun" w:cs="Times New Roman"/>
          <w:szCs w:val="28"/>
          <w:lang w:val="vi-VN"/>
        </w:rPr>
        <w:t>-</w:t>
      </w:r>
      <w:r w:rsidRPr="00E42211">
        <w:rPr>
          <w:rFonts w:eastAsia="SimSun" w:cs="Times New Roman"/>
          <w:szCs w:val="28"/>
        </w:rPr>
        <w:t xml:space="preserve">Bộ Luật </w:t>
      </w:r>
      <w:r w:rsidRPr="00E42211">
        <w:rPr>
          <w:rFonts w:eastAsia="SimSun" w:cs="Times New Roman"/>
          <w:szCs w:val="28"/>
          <w:lang w:val="vi-VN"/>
        </w:rPr>
        <w:t>Hình sự Trung Quốc</w:t>
      </w:r>
      <w:r w:rsidRPr="00B10ED4">
        <w:rPr>
          <w:rFonts w:asciiTheme="minorEastAsia" w:hAnsiTheme="minorEastAsia" w:cs="Arial"/>
          <w:szCs w:val="28"/>
        </w:rPr>
        <w:t>)</w:t>
      </w:r>
    </w:p>
    <w:p w:rsidR="00FC64CD" w:rsidRDefault="00FC64CD" w:rsidP="00FC64CD">
      <w:pPr>
        <w:pStyle w:val="NormalWeb"/>
        <w:shd w:val="clear" w:color="auto" w:fill="FFFFFF"/>
        <w:spacing w:before="0" w:beforeAutospacing="0" w:after="0" w:afterAutospacing="0"/>
        <w:ind w:firstLine="720"/>
        <w:rPr>
          <w:rFonts w:asciiTheme="minorHAnsi" w:eastAsiaTheme="minorEastAsia" w:hAnsiTheme="minorHAnsi" w:cs="Arial"/>
          <w:b/>
          <w:sz w:val="28"/>
          <w:szCs w:val="28"/>
          <w:lang w:val="vi-VN"/>
        </w:rPr>
      </w:pPr>
      <w:r w:rsidRPr="00AB390F">
        <w:rPr>
          <w:sz w:val="28"/>
          <w:szCs w:val="28"/>
          <w:lang w:val="vi-VN"/>
        </w:rPr>
        <w:t>c. Câu có chữ</w:t>
      </w:r>
      <w:r>
        <w:rPr>
          <w:rFonts w:asciiTheme="minorHAnsi" w:hAnsiTheme="minorHAnsi"/>
          <w:sz w:val="28"/>
          <w:szCs w:val="28"/>
          <w:lang w:val="vi-VN"/>
        </w:rPr>
        <w:t xml:space="preserve"> </w:t>
      </w:r>
      <w:r w:rsidRPr="00AB390F">
        <w:rPr>
          <w:rFonts w:asciiTheme="minorEastAsia" w:eastAsiaTheme="minorEastAsia" w:hAnsiTheme="minorEastAsia" w:cs="Arial"/>
          <w:b/>
          <w:sz w:val="28"/>
          <w:szCs w:val="28"/>
        </w:rPr>
        <w:t>“</w:t>
      </w:r>
      <w:r w:rsidRPr="00AB390F">
        <w:rPr>
          <w:rFonts w:asciiTheme="minorEastAsia" w:eastAsiaTheme="minorEastAsia" w:hAnsiTheme="minorEastAsia" w:cs="SimSun"/>
          <w:b/>
          <w:sz w:val="28"/>
          <w:szCs w:val="28"/>
        </w:rPr>
        <w:t>是</w:t>
      </w:r>
      <w:r w:rsidRPr="00AB390F">
        <w:rPr>
          <w:rFonts w:asciiTheme="minorEastAsia" w:eastAsiaTheme="minorEastAsia" w:hAnsiTheme="minorEastAsia" w:cs="Arial"/>
          <w:b/>
          <w:sz w:val="28"/>
          <w:szCs w:val="28"/>
        </w:rPr>
        <w:t>”</w:t>
      </w:r>
    </w:p>
    <w:p w:rsidR="00FC64CD" w:rsidRPr="00AA220E" w:rsidRDefault="00FC64CD" w:rsidP="00FC64CD">
      <w:pPr>
        <w:pStyle w:val="NormalWeb"/>
        <w:shd w:val="clear" w:color="auto" w:fill="FFFFFF"/>
        <w:spacing w:before="0" w:beforeAutospacing="0" w:after="0" w:afterAutospacing="0"/>
        <w:ind w:firstLine="720"/>
        <w:rPr>
          <w:rFonts w:eastAsiaTheme="minorEastAsia"/>
          <w:sz w:val="28"/>
          <w:szCs w:val="28"/>
          <w:lang w:val="vi-VN"/>
        </w:rPr>
      </w:pPr>
      <w:r w:rsidRPr="00AA220E">
        <w:rPr>
          <w:rFonts w:eastAsiaTheme="minorEastAsia"/>
          <w:sz w:val="28"/>
          <w:szCs w:val="28"/>
          <w:lang w:val="vi-VN"/>
        </w:rPr>
        <w:lastRenderedPageBreak/>
        <w:t>- Dùng để chỉ rõ giới hạn của khái niệm</w:t>
      </w:r>
      <w:r>
        <w:rPr>
          <w:rFonts w:eastAsiaTheme="minorEastAsia"/>
          <w:sz w:val="28"/>
          <w:szCs w:val="28"/>
          <w:lang w:val="vi-VN"/>
        </w:rPr>
        <w:t xml:space="preserve">. </w:t>
      </w:r>
      <w:r w:rsidRPr="00AA220E">
        <w:rPr>
          <w:rFonts w:eastAsiaTheme="minorEastAsia"/>
          <w:sz w:val="28"/>
          <w:szCs w:val="28"/>
          <w:lang w:val="vi-VN"/>
        </w:rPr>
        <w:t xml:space="preserve">Ví dụ: </w:t>
      </w:r>
    </w:p>
    <w:p w:rsidR="00FC64CD" w:rsidRPr="00FC64CD" w:rsidRDefault="00FC64CD" w:rsidP="00FC64CD">
      <w:pPr>
        <w:tabs>
          <w:tab w:val="left" w:pos="710"/>
        </w:tabs>
        <w:spacing w:line="360" w:lineRule="auto"/>
        <w:ind w:firstLine="709"/>
        <w:jc w:val="both"/>
        <w:rPr>
          <w:rFonts w:asciiTheme="minorEastAsia" w:hAnsiTheme="minorEastAsia" w:cs="SimSun"/>
          <w:i/>
          <w:spacing w:val="4"/>
          <w:szCs w:val="28"/>
          <w:lang w:val="vi-VN"/>
        </w:rPr>
      </w:pPr>
      <w:r w:rsidRPr="00FC64CD">
        <w:rPr>
          <w:rFonts w:asciiTheme="minorEastAsia" w:hAnsiTheme="minorEastAsia" w:cs="SimSun" w:hint="eastAsia"/>
          <w:spacing w:val="4"/>
          <w:szCs w:val="28"/>
          <w:lang w:val="vi-VN"/>
        </w:rPr>
        <w:t>共同犯罪是指二人以上共同故意犯罪。（</w:t>
      </w:r>
      <w:r w:rsidRPr="00E42211">
        <w:rPr>
          <w:rFonts w:eastAsia="MS Mincho" w:cs="Times New Roman"/>
          <w:szCs w:val="28"/>
          <w:lang w:val="vi-VN"/>
        </w:rPr>
        <w:t>Đ</w:t>
      </w:r>
      <w:r w:rsidRPr="00E42211">
        <w:rPr>
          <w:rFonts w:eastAsia="SimSun" w:cs="Times New Roman"/>
          <w:szCs w:val="28"/>
          <w:lang w:val="vi-VN"/>
        </w:rPr>
        <w:t>i</w:t>
      </w:r>
      <w:r w:rsidRPr="00E42211">
        <w:rPr>
          <w:rFonts w:eastAsia="PMingLiU" w:cs="Times New Roman"/>
          <w:szCs w:val="28"/>
          <w:lang w:val="vi-VN"/>
        </w:rPr>
        <w:t>ề</w:t>
      </w:r>
      <w:r w:rsidRPr="00E42211">
        <w:rPr>
          <w:rFonts w:eastAsia="SimSun" w:cs="Times New Roman"/>
          <w:szCs w:val="28"/>
          <w:lang w:val="vi-VN"/>
        </w:rPr>
        <w:t xml:space="preserve">u </w:t>
      </w:r>
      <w:r>
        <w:rPr>
          <w:rFonts w:eastAsia="SimSun"/>
          <w:szCs w:val="28"/>
          <w:lang w:val="vi-VN"/>
        </w:rPr>
        <w:t xml:space="preserve">25 </w:t>
      </w:r>
      <w:r w:rsidRPr="00E42211">
        <w:rPr>
          <w:rFonts w:eastAsia="SimSun" w:cs="Times New Roman"/>
          <w:szCs w:val="28"/>
          <w:lang w:val="vi-VN"/>
        </w:rPr>
        <w:t>-</w:t>
      </w:r>
      <w:r>
        <w:rPr>
          <w:rFonts w:eastAsia="SimSun"/>
          <w:szCs w:val="28"/>
          <w:lang w:val="vi-VN"/>
        </w:rPr>
        <w:t xml:space="preserve"> </w:t>
      </w:r>
      <w:r w:rsidRPr="00FC64CD">
        <w:rPr>
          <w:rFonts w:eastAsia="SimSun" w:cs="Times New Roman"/>
          <w:szCs w:val="28"/>
          <w:lang w:val="vi-VN"/>
        </w:rPr>
        <w:t xml:space="preserve">Bộ Luật </w:t>
      </w:r>
      <w:r w:rsidRPr="00E42211">
        <w:rPr>
          <w:rFonts w:eastAsia="SimSun" w:cs="Times New Roman"/>
          <w:szCs w:val="28"/>
          <w:lang w:val="vi-VN"/>
        </w:rPr>
        <w:t>Hình sự Trung Quốc</w:t>
      </w:r>
      <w:r w:rsidRPr="00FC64CD">
        <w:rPr>
          <w:rFonts w:asciiTheme="minorEastAsia" w:hAnsiTheme="minorEastAsia" w:cs="SimSun" w:hint="eastAsia"/>
          <w:i/>
          <w:spacing w:val="4"/>
          <w:szCs w:val="28"/>
          <w:lang w:val="vi-VN"/>
        </w:rPr>
        <w:t>）</w:t>
      </w:r>
    </w:p>
    <w:p w:rsidR="00FC64CD" w:rsidRPr="00AA220E" w:rsidRDefault="00FC64CD" w:rsidP="00FC64CD">
      <w:pPr>
        <w:pStyle w:val="NormalWeb"/>
        <w:shd w:val="clear" w:color="auto" w:fill="FFFFFF"/>
        <w:spacing w:before="0" w:beforeAutospacing="0" w:after="0" w:afterAutospacing="0"/>
        <w:ind w:firstLine="709"/>
        <w:rPr>
          <w:rFonts w:eastAsiaTheme="minorEastAsia"/>
          <w:sz w:val="28"/>
          <w:szCs w:val="28"/>
          <w:lang w:val="vi-VN"/>
        </w:rPr>
      </w:pPr>
      <w:r>
        <w:rPr>
          <w:rFonts w:eastAsiaTheme="minorEastAsia"/>
          <w:sz w:val="28"/>
          <w:szCs w:val="28"/>
          <w:lang w:val="vi-VN"/>
        </w:rPr>
        <w:t xml:space="preserve">- </w:t>
      </w:r>
      <w:r w:rsidRPr="00AA220E">
        <w:rPr>
          <w:rFonts w:eastAsiaTheme="minorEastAsia"/>
          <w:sz w:val="28"/>
          <w:szCs w:val="28"/>
          <w:lang w:val="vi-VN"/>
        </w:rPr>
        <w:t>Dùng để thuyết minh, làm rõ</w:t>
      </w:r>
      <w:r>
        <w:rPr>
          <w:rFonts w:eastAsiaTheme="minorEastAsia"/>
          <w:sz w:val="28"/>
          <w:szCs w:val="28"/>
          <w:lang w:val="vi-VN"/>
        </w:rPr>
        <w:t xml:space="preserve">. Ví dụ: </w:t>
      </w:r>
    </w:p>
    <w:p w:rsidR="00FC64CD" w:rsidRDefault="00FC64CD" w:rsidP="00FC64CD">
      <w:pPr>
        <w:tabs>
          <w:tab w:val="left" w:pos="709"/>
        </w:tabs>
        <w:spacing w:line="360" w:lineRule="auto"/>
        <w:ind w:firstLine="567"/>
        <w:jc w:val="both"/>
        <w:rPr>
          <w:rFonts w:asciiTheme="minorHAnsi" w:hAnsiTheme="minorHAnsi" w:cs="SimSun"/>
          <w:i/>
          <w:szCs w:val="28"/>
          <w:lang w:val="vi-VN"/>
        </w:rPr>
      </w:pPr>
      <w:r w:rsidRPr="00144A55">
        <w:rPr>
          <w:rFonts w:asciiTheme="minorEastAsia" w:hAnsiTheme="minorEastAsia" w:cs="SimSun" w:hint="eastAsia"/>
          <w:szCs w:val="28"/>
        </w:rPr>
        <w:t>为了犯罪，准备工具、制造条件的，是犯罪预备。（</w:t>
      </w:r>
      <w:r w:rsidRPr="00144A55">
        <w:rPr>
          <w:rFonts w:eastAsia="MS Mincho" w:cs="Times New Roman"/>
          <w:szCs w:val="28"/>
          <w:lang w:val="vi-VN"/>
        </w:rPr>
        <w:t>Đ</w:t>
      </w:r>
      <w:r w:rsidRPr="00144A55">
        <w:rPr>
          <w:rFonts w:eastAsia="SimSun" w:cs="Times New Roman"/>
          <w:szCs w:val="28"/>
          <w:lang w:val="vi-VN"/>
        </w:rPr>
        <w:t>i</w:t>
      </w:r>
      <w:r w:rsidRPr="00144A55">
        <w:rPr>
          <w:rFonts w:eastAsia="PMingLiU" w:cs="Times New Roman"/>
          <w:szCs w:val="28"/>
          <w:lang w:val="vi-VN"/>
        </w:rPr>
        <w:t>ề</w:t>
      </w:r>
      <w:r w:rsidRPr="00144A55">
        <w:rPr>
          <w:rFonts w:eastAsia="SimSun" w:cs="Times New Roman"/>
          <w:szCs w:val="28"/>
          <w:lang w:val="vi-VN"/>
        </w:rPr>
        <w:t xml:space="preserve">u </w:t>
      </w:r>
      <w:r w:rsidRPr="00144A55">
        <w:rPr>
          <w:rFonts w:eastAsia="SimSun"/>
          <w:szCs w:val="28"/>
          <w:lang w:val="vi-VN"/>
        </w:rPr>
        <w:t xml:space="preserve">22 </w:t>
      </w:r>
      <w:r w:rsidRPr="00144A55">
        <w:rPr>
          <w:rFonts w:eastAsia="SimSun" w:cs="Times New Roman"/>
          <w:szCs w:val="28"/>
          <w:lang w:val="vi-VN"/>
        </w:rPr>
        <w:t>-</w:t>
      </w:r>
      <w:r w:rsidRPr="00144A55">
        <w:rPr>
          <w:rFonts w:eastAsia="SimSun"/>
          <w:szCs w:val="28"/>
          <w:lang w:val="vi-VN"/>
        </w:rPr>
        <w:t xml:space="preserve"> </w:t>
      </w:r>
      <w:r w:rsidRPr="00144A55">
        <w:rPr>
          <w:rFonts w:eastAsia="SimSun" w:cs="Times New Roman"/>
          <w:szCs w:val="28"/>
        </w:rPr>
        <w:t xml:space="preserve">Bộ Luật </w:t>
      </w:r>
      <w:r w:rsidRPr="00E42211">
        <w:rPr>
          <w:rFonts w:eastAsia="SimSun" w:cs="Times New Roman"/>
          <w:szCs w:val="28"/>
          <w:lang w:val="vi-VN"/>
        </w:rPr>
        <w:t>Hình sự Trung Quốc</w:t>
      </w:r>
      <w:r w:rsidRPr="000D1FAB">
        <w:rPr>
          <w:rFonts w:asciiTheme="minorEastAsia" w:hAnsiTheme="minorEastAsia" w:cs="SimSun" w:hint="eastAsia"/>
          <w:i/>
          <w:szCs w:val="28"/>
        </w:rPr>
        <w:t>）</w:t>
      </w:r>
    </w:p>
    <w:p w:rsidR="00FC64CD" w:rsidRDefault="00FC64CD" w:rsidP="00FC64CD">
      <w:pPr>
        <w:tabs>
          <w:tab w:val="left" w:pos="709"/>
        </w:tabs>
        <w:spacing w:line="360" w:lineRule="auto"/>
        <w:ind w:firstLine="567"/>
        <w:jc w:val="both"/>
        <w:rPr>
          <w:rFonts w:asciiTheme="minorHAnsi" w:hAnsiTheme="minorHAnsi" w:cs="Arial"/>
          <w:b/>
          <w:szCs w:val="28"/>
          <w:lang w:val="vi-VN"/>
        </w:rPr>
      </w:pPr>
      <w:r w:rsidRPr="00AA220E">
        <w:rPr>
          <w:rFonts w:cs="Times New Roman"/>
          <w:szCs w:val="28"/>
          <w:lang w:val="vi-VN"/>
        </w:rPr>
        <w:t xml:space="preserve">d. Câu sử dụng </w:t>
      </w:r>
      <w:r w:rsidRPr="00AA220E">
        <w:rPr>
          <w:rFonts w:asciiTheme="minorEastAsia" w:hAnsiTheme="minorEastAsia" w:cs="Arial"/>
          <w:b/>
          <w:szCs w:val="28"/>
          <w:lang w:val="vi-VN"/>
        </w:rPr>
        <w:t>“</w:t>
      </w:r>
      <w:r w:rsidRPr="00AA220E">
        <w:rPr>
          <w:rFonts w:asciiTheme="minorEastAsia" w:hAnsiTheme="minorEastAsia" w:cs="SimSun"/>
          <w:b/>
          <w:szCs w:val="28"/>
          <w:lang w:val="vi-VN"/>
        </w:rPr>
        <w:t>以下</w:t>
      </w:r>
      <w:r w:rsidRPr="00AA220E">
        <w:rPr>
          <w:rFonts w:asciiTheme="minorEastAsia" w:hAnsiTheme="minorEastAsia" w:cs="Arial"/>
          <w:b/>
          <w:szCs w:val="28"/>
          <w:lang w:val="vi-VN"/>
        </w:rPr>
        <w:t>”</w:t>
      </w:r>
    </w:p>
    <w:p w:rsidR="00FC64CD" w:rsidRPr="00AA220E" w:rsidRDefault="00FC64CD" w:rsidP="00FC64CD">
      <w:pPr>
        <w:tabs>
          <w:tab w:val="left" w:pos="709"/>
        </w:tabs>
        <w:spacing w:line="360" w:lineRule="auto"/>
        <w:ind w:firstLine="567"/>
        <w:jc w:val="both"/>
        <w:rPr>
          <w:rFonts w:cs="Times New Roman"/>
          <w:szCs w:val="28"/>
          <w:lang w:val="vi-VN"/>
        </w:rPr>
      </w:pPr>
      <w:r w:rsidRPr="00AA220E">
        <w:rPr>
          <w:rFonts w:cs="Times New Roman"/>
          <w:szCs w:val="28"/>
          <w:lang w:val="vi-VN"/>
        </w:rPr>
        <w:t>- Dùng để cụ thể mức quy định</w:t>
      </w:r>
      <w:r>
        <w:rPr>
          <w:szCs w:val="28"/>
          <w:lang w:val="vi-VN"/>
        </w:rPr>
        <w:t xml:space="preserve">. </w:t>
      </w:r>
      <w:r w:rsidRPr="00AA220E">
        <w:rPr>
          <w:rFonts w:cs="Times New Roman"/>
          <w:szCs w:val="28"/>
          <w:lang w:val="vi-VN"/>
        </w:rPr>
        <w:t xml:space="preserve">Ví dụ: </w:t>
      </w:r>
    </w:p>
    <w:p w:rsidR="00FC64CD" w:rsidRPr="00AA220E" w:rsidRDefault="00FC64CD" w:rsidP="00FC64CD">
      <w:pPr>
        <w:tabs>
          <w:tab w:val="left" w:pos="720"/>
        </w:tabs>
        <w:spacing w:line="360" w:lineRule="auto"/>
        <w:ind w:firstLine="567"/>
        <w:jc w:val="both"/>
        <w:rPr>
          <w:rFonts w:asciiTheme="minorEastAsia" w:hAnsiTheme="minorEastAsia" w:cs="SimSun"/>
          <w:spacing w:val="-8"/>
          <w:szCs w:val="28"/>
        </w:rPr>
      </w:pPr>
      <w:r w:rsidRPr="00AA220E">
        <w:rPr>
          <w:rFonts w:asciiTheme="minorEastAsia" w:hAnsiTheme="minorEastAsia" w:cs="SimSun" w:hint="eastAsia"/>
          <w:spacing w:val="-8"/>
          <w:szCs w:val="28"/>
        </w:rPr>
        <w:t>管制的期限，为三个月以上二年以下。</w:t>
      </w:r>
      <w:r w:rsidRPr="00AA220E">
        <w:rPr>
          <w:rFonts w:cs="Times New Roman"/>
          <w:spacing w:val="-8"/>
          <w:szCs w:val="28"/>
        </w:rPr>
        <w:t>（</w:t>
      </w:r>
      <w:r w:rsidRPr="00AA220E">
        <w:rPr>
          <w:rFonts w:eastAsia="MS Mincho" w:cs="Times New Roman"/>
          <w:szCs w:val="28"/>
          <w:lang w:val="vi-VN"/>
        </w:rPr>
        <w:t>Đ</w:t>
      </w:r>
      <w:r w:rsidRPr="00AA220E">
        <w:rPr>
          <w:rFonts w:cs="Times New Roman"/>
          <w:szCs w:val="28"/>
          <w:lang w:val="vi-VN"/>
        </w:rPr>
        <w:t>i</w:t>
      </w:r>
      <w:r w:rsidRPr="00AA220E">
        <w:rPr>
          <w:rFonts w:eastAsia="PMingLiU" w:cs="Times New Roman"/>
          <w:szCs w:val="28"/>
          <w:lang w:val="vi-VN"/>
        </w:rPr>
        <w:t>ề</w:t>
      </w:r>
      <w:r w:rsidRPr="00AA220E">
        <w:rPr>
          <w:rFonts w:cs="Times New Roman"/>
          <w:szCs w:val="28"/>
          <w:lang w:val="vi-VN"/>
        </w:rPr>
        <w:t xml:space="preserve">u 38 - </w:t>
      </w:r>
      <w:r w:rsidRPr="00AA220E">
        <w:rPr>
          <w:rFonts w:cs="Times New Roman"/>
          <w:szCs w:val="28"/>
        </w:rPr>
        <w:t xml:space="preserve">Bộ Luật </w:t>
      </w:r>
      <w:r w:rsidRPr="00AA220E">
        <w:rPr>
          <w:rFonts w:cs="Times New Roman"/>
          <w:szCs w:val="28"/>
          <w:lang w:val="vi-VN"/>
        </w:rPr>
        <w:t>Hình sự Trung Quốc</w:t>
      </w:r>
      <w:r w:rsidRPr="00AA220E">
        <w:rPr>
          <w:rFonts w:cs="Times New Roman"/>
          <w:szCs w:val="28"/>
        </w:rPr>
        <w:t>）</w:t>
      </w:r>
    </w:p>
    <w:p w:rsidR="00FC64CD" w:rsidRPr="00475AED" w:rsidRDefault="00FC64CD" w:rsidP="00FC64CD">
      <w:pPr>
        <w:tabs>
          <w:tab w:val="left" w:pos="709"/>
        </w:tabs>
        <w:spacing w:line="360" w:lineRule="auto"/>
        <w:ind w:firstLine="567"/>
        <w:jc w:val="both"/>
        <w:rPr>
          <w:rFonts w:cs="Times New Roman"/>
          <w:i/>
          <w:szCs w:val="28"/>
          <w:lang w:val="vi-VN"/>
        </w:rPr>
      </w:pPr>
      <w:r w:rsidRPr="00475AED">
        <w:rPr>
          <w:rFonts w:asciiTheme="minorEastAsia" w:hAnsiTheme="minorEastAsia" w:cs="SimSun" w:hint="eastAsia"/>
          <w:szCs w:val="28"/>
        </w:rPr>
        <w:t>有期徒刑的期限，除本法第50条、第69条规定外，为六个月以上十五年以下。</w:t>
      </w:r>
      <w:r w:rsidRPr="00475AED">
        <w:rPr>
          <w:rFonts w:cs="Times New Roman"/>
          <w:szCs w:val="28"/>
        </w:rPr>
        <w:t>（</w:t>
      </w:r>
      <w:r w:rsidRPr="00475AED">
        <w:rPr>
          <w:rFonts w:eastAsia="MS Mincho" w:cs="Times New Roman"/>
          <w:szCs w:val="28"/>
          <w:lang w:val="vi-VN"/>
        </w:rPr>
        <w:t>Đ</w:t>
      </w:r>
      <w:r w:rsidRPr="00475AED">
        <w:rPr>
          <w:rFonts w:cs="Times New Roman"/>
          <w:szCs w:val="28"/>
          <w:lang w:val="vi-VN"/>
        </w:rPr>
        <w:t>i</w:t>
      </w:r>
      <w:r w:rsidRPr="00475AED">
        <w:rPr>
          <w:rFonts w:eastAsia="PMingLiU" w:cs="Times New Roman"/>
          <w:szCs w:val="28"/>
          <w:lang w:val="vi-VN"/>
        </w:rPr>
        <w:t>ề</w:t>
      </w:r>
      <w:r w:rsidRPr="00475AED">
        <w:rPr>
          <w:rFonts w:cs="Times New Roman"/>
          <w:szCs w:val="28"/>
          <w:lang w:val="vi-VN"/>
        </w:rPr>
        <w:t xml:space="preserve">u 45 - </w:t>
      </w:r>
      <w:r w:rsidRPr="00475AED">
        <w:rPr>
          <w:rFonts w:cs="Times New Roman"/>
          <w:szCs w:val="28"/>
        </w:rPr>
        <w:t xml:space="preserve">Bộ Luật </w:t>
      </w:r>
      <w:r w:rsidRPr="00475AED">
        <w:rPr>
          <w:rFonts w:cs="Times New Roman"/>
          <w:szCs w:val="28"/>
          <w:lang w:val="vi-VN"/>
        </w:rPr>
        <w:t>Hình sự Trung Quốc</w:t>
      </w:r>
      <w:r w:rsidRPr="00475AED">
        <w:rPr>
          <w:rFonts w:cs="Times New Roman"/>
          <w:i/>
          <w:szCs w:val="28"/>
        </w:rPr>
        <w:t>）</w:t>
      </w:r>
    </w:p>
    <w:p w:rsidR="00FC64CD" w:rsidRDefault="00FC64CD" w:rsidP="00FC64CD">
      <w:pPr>
        <w:spacing w:line="360" w:lineRule="auto"/>
        <w:ind w:firstLine="720"/>
        <w:jc w:val="both"/>
        <w:rPr>
          <w:b/>
          <w:i/>
          <w:szCs w:val="28"/>
          <w:lang w:val="vi-VN"/>
        </w:rPr>
      </w:pPr>
      <w:r>
        <w:rPr>
          <w:b/>
          <w:i/>
          <w:szCs w:val="28"/>
          <w:lang w:val="vi-VN"/>
        </w:rPr>
        <w:t>3.3</w:t>
      </w:r>
      <w:r>
        <w:rPr>
          <w:rFonts w:hint="eastAsia"/>
          <w:b/>
          <w:i/>
          <w:szCs w:val="28"/>
          <w:lang w:val="vi-VN"/>
        </w:rPr>
        <w:t xml:space="preserve"> </w:t>
      </w:r>
      <w:r>
        <w:rPr>
          <w:b/>
          <w:i/>
          <w:szCs w:val="28"/>
          <w:lang w:val="vi-VN"/>
        </w:rPr>
        <w:t>Đặc điểm câu trong bộ Luật Hình sự Việt Nam</w:t>
      </w:r>
    </w:p>
    <w:p w:rsidR="00FC64CD" w:rsidRDefault="00FC64CD" w:rsidP="00FC64CD">
      <w:pPr>
        <w:spacing w:line="360" w:lineRule="auto"/>
        <w:ind w:firstLine="720"/>
        <w:jc w:val="both"/>
        <w:rPr>
          <w:b/>
          <w:i/>
          <w:szCs w:val="28"/>
          <w:lang w:val="vi-VN"/>
        </w:rPr>
      </w:pPr>
      <w:r>
        <w:rPr>
          <w:b/>
          <w:i/>
          <w:szCs w:val="28"/>
          <w:lang w:val="vi-VN"/>
        </w:rPr>
        <w:t>3.3.1</w:t>
      </w:r>
      <w:r>
        <w:rPr>
          <w:szCs w:val="28"/>
          <w:lang w:val="vi-VN"/>
        </w:rPr>
        <w:t xml:space="preserve"> </w:t>
      </w:r>
      <w:r>
        <w:rPr>
          <w:b/>
          <w:i/>
          <w:szCs w:val="28"/>
          <w:lang w:val="vi-VN"/>
        </w:rPr>
        <w:t>Đặc điểm câu từ góc độkết cấu</w:t>
      </w:r>
    </w:p>
    <w:p w:rsidR="00FC64CD" w:rsidRDefault="00FC64CD" w:rsidP="00FC64CD">
      <w:pPr>
        <w:spacing w:line="360" w:lineRule="auto"/>
        <w:ind w:firstLine="720"/>
        <w:jc w:val="both"/>
        <w:rPr>
          <w:szCs w:val="28"/>
          <w:lang w:val="vi-VN"/>
        </w:rPr>
      </w:pPr>
      <w:r>
        <w:rPr>
          <w:szCs w:val="28"/>
          <w:lang w:val="vi-VN"/>
        </w:rPr>
        <w:t xml:space="preserve">Qua khảo sát Bộ Luật Hình sự Việt Nam, số lượng câu đơn là 314 câu, chiếm 34,24%; số lượng câu ghép là 655, chiếm 65,76%. Như vậy, câu ghép chiếm ưu thế. </w:t>
      </w:r>
    </w:p>
    <w:p w:rsidR="00FC64CD" w:rsidRDefault="00FC64CD" w:rsidP="00FC64CD">
      <w:pPr>
        <w:spacing w:line="360" w:lineRule="auto"/>
        <w:ind w:firstLine="720"/>
        <w:jc w:val="both"/>
        <w:rPr>
          <w:szCs w:val="28"/>
          <w:lang w:val="vi-VN"/>
        </w:rPr>
      </w:pPr>
      <w:r w:rsidRPr="0000253E">
        <w:rPr>
          <w:b/>
          <w:i/>
          <w:szCs w:val="28"/>
          <w:lang w:val="vi-VN"/>
        </w:rPr>
        <w:t>3.3.1.1 Câu đơn</w:t>
      </w:r>
      <w:r>
        <w:rPr>
          <w:b/>
          <w:i/>
          <w:szCs w:val="28"/>
          <w:lang w:val="vi-VN"/>
        </w:rPr>
        <w:t xml:space="preserve">. </w:t>
      </w:r>
      <w:r>
        <w:rPr>
          <w:szCs w:val="28"/>
          <w:lang w:val="vi-VN"/>
        </w:rPr>
        <w:t xml:space="preserve">314 câu chia thành 05 loại kết cấu sau: </w:t>
      </w:r>
    </w:p>
    <w:p w:rsidR="00FC64CD" w:rsidRDefault="00FC64CD" w:rsidP="00FC64CD">
      <w:pPr>
        <w:numPr>
          <w:ilvl w:val="0"/>
          <w:numId w:val="6"/>
        </w:numPr>
        <w:spacing w:line="360" w:lineRule="auto"/>
        <w:jc w:val="both"/>
        <w:rPr>
          <w:szCs w:val="28"/>
          <w:lang w:val="vi-VN"/>
        </w:rPr>
      </w:pPr>
      <w:r>
        <w:rPr>
          <w:szCs w:val="28"/>
          <w:lang w:val="vi-VN"/>
        </w:rPr>
        <w:t>Chủ ngữ  - vị ngữ</w:t>
      </w:r>
    </w:p>
    <w:p w:rsidR="00FC64CD" w:rsidRDefault="00FC64CD" w:rsidP="00FC64CD">
      <w:pPr>
        <w:numPr>
          <w:ilvl w:val="0"/>
          <w:numId w:val="6"/>
        </w:numPr>
        <w:spacing w:line="360" w:lineRule="auto"/>
        <w:jc w:val="both"/>
        <w:rPr>
          <w:szCs w:val="28"/>
          <w:lang w:val="vi-VN"/>
        </w:rPr>
      </w:pPr>
      <w:r>
        <w:rPr>
          <w:szCs w:val="28"/>
          <w:lang w:val="vi-VN"/>
        </w:rPr>
        <w:t>Chủ ngữ - vị ngữ - Bổ ngữ</w:t>
      </w:r>
    </w:p>
    <w:p w:rsidR="00FC64CD" w:rsidRDefault="00FC64CD" w:rsidP="00FC64CD">
      <w:pPr>
        <w:numPr>
          <w:ilvl w:val="0"/>
          <w:numId w:val="6"/>
        </w:numPr>
        <w:spacing w:line="360" w:lineRule="auto"/>
        <w:jc w:val="both"/>
        <w:rPr>
          <w:szCs w:val="28"/>
          <w:lang w:val="vi-VN"/>
        </w:rPr>
      </w:pPr>
      <w:r>
        <w:rPr>
          <w:szCs w:val="28"/>
          <w:lang w:val="vi-VN"/>
        </w:rPr>
        <w:t>Chủ ngữ - năng nguyện động từ - vị ngữ - bổ ngữ</w:t>
      </w:r>
    </w:p>
    <w:p w:rsidR="00FC64CD" w:rsidRDefault="00FC64CD" w:rsidP="00FC64CD">
      <w:pPr>
        <w:numPr>
          <w:ilvl w:val="0"/>
          <w:numId w:val="6"/>
        </w:numPr>
        <w:spacing w:line="360" w:lineRule="auto"/>
        <w:jc w:val="both"/>
        <w:rPr>
          <w:szCs w:val="28"/>
          <w:lang w:val="vi-VN"/>
        </w:rPr>
      </w:pPr>
      <w:r>
        <w:rPr>
          <w:szCs w:val="28"/>
          <w:lang w:val="vi-VN"/>
        </w:rPr>
        <w:t>Trạng ngữ - chủ ngữ - vị ngữ - bổ ngữ</w:t>
      </w:r>
    </w:p>
    <w:p w:rsidR="00FC64CD" w:rsidRPr="0000253E" w:rsidRDefault="00FC64CD" w:rsidP="00FC64CD">
      <w:pPr>
        <w:numPr>
          <w:ilvl w:val="0"/>
          <w:numId w:val="6"/>
        </w:numPr>
        <w:spacing w:line="360" w:lineRule="auto"/>
        <w:jc w:val="both"/>
        <w:rPr>
          <w:szCs w:val="28"/>
          <w:lang w:val="vi-VN"/>
        </w:rPr>
      </w:pPr>
      <w:r>
        <w:rPr>
          <w:szCs w:val="28"/>
          <w:lang w:val="vi-VN"/>
        </w:rPr>
        <w:t>Vị ngữ - bổ ngữ</w:t>
      </w:r>
    </w:p>
    <w:p w:rsidR="00FC64CD" w:rsidRDefault="00FC64CD" w:rsidP="00FC64CD">
      <w:pPr>
        <w:spacing w:line="360" w:lineRule="auto"/>
        <w:ind w:firstLine="720"/>
        <w:jc w:val="both"/>
        <w:rPr>
          <w:b/>
          <w:i/>
          <w:szCs w:val="28"/>
          <w:lang w:val="vi-VN"/>
        </w:rPr>
      </w:pPr>
      <w:r>
        <w:rPr>
          <w:b/>
          <w:i/>
          <w:szCs w:val="28"/>
          <w:lang w:val="vi-VN"/>
        </w:rPr>
        <w:t>3.3.1.2 Câu ghép</w:t>
      </w:r>
    </w:p>
    <w:p w:rsidR="00FC64CD" w:rsidRPr="0000253E" w:rsidRDefault="00FC64CD" w:rsidP="00FC64CD">
      <w:pPr>
        <w:spacing w:line="360" w:lineRule="auto"/>
        <w:ind w:firstLine="720"/>
        <w:jc w:val="both"/>
        <w:rPr>
          <w:szCs w:val="28"/>
          <w:lang w:val="vi-VN"/>
        </w:rPr>
      </w:pPr>
      <w:r>
        <w:rPr>
          <w:szCs w:val="28"/>
          <w:lang w:val="vi-VN"/>
        </w:rPr>
        <w:t>Gồm hai loại: ghép chính  phụ và ghép đẳng lập, trong đó câu ghép chính phụ chiếm đa số (98,1%).</w:t>
      </w:r>
    </w:p>
    <w:p w:rsidR="00FC64CD" w:rsidRDefault="00FC64CD" w:rsidP="00FC64CD">
      <w:pPr>
        <w:spacing w:line="360" w:lineRule="auto"/>
        <w:ind w:firstLine="720"/>
        <w:jc w:val="both"/>
        <w:rPr>
          <w:b/>
          <w:i/>
          <w:szCs w:val="28"/>
          <w:lang w:val="vi-VN"/>
        </w:rPr>
      </w:pPr>
      <w:r>
        <w:rPr>
          <w:b/>
          <w:i/>
          <w:szCs w:val="28"/>
          <w:lang w:val="vi-VN"/>
        </w:rPr>
        <w:t>3.3.2 Đặc điểm câu từ góc độ ngữ khí</w:t>
      </w:r>
    </w:p>
    <w:p w:rsidR="00FC64CD" w:rsidRDefault="00FC64CD" w:rsidP="00FC64CD">
      <w:pPr>
        <w:spacing w:line="360" w:lineRule="auto"/>
        <w:ind w:firstLine="720"/>
        <w:jc w:val="both"/>
        <w:rPr>
          <w:szCs w:val="28"/>
          <w:lang w:val="vi-VN"/>
        </w:rPr>
      </w:pPr>
      <w:r>
        <w:rPr>
          <w:szCs w:val="28"/>
          <w:lang w:val="vi-VN"/>
        </w:rPr>
        <w:t>Trong Bộ Luật Hình sự Việt Nam, câu trần thuật chiếm ưu thế, tiếp đến là câu cầu khiến, không có câu cảm thán và câu nghi vấn.</w:t>
      </w:r>
    </w:p>
    <w:p w:rsidR="00FC64CD" w:rsidRDefault="00FC64CD" w:rsidP="00FC64CD">
      <w:pPr>
        <w:spacing w:line="360" w:lineRule="auto"/>
        <w:ind w:firstLine="720"/>
        <w:jc w:val="both"/>
        <w:rPr>
          <w:b/>
          <w:i/>
          <w:szCs w:val="28"/>
          <w:lang w:val="vi-VN"/>
        </w:rPr>
      </w:pPr>
      <w:r>
        <w:rPr>
          <w:b/>
          <w:i/>
          <w:szCs w:val="28"/>
          <w:lang w:val="vi-VN"/>
        </w:rPr>
        <w:lastRenderedPageBreak/>
        <w:t>3.3.3 Một số câu thường gặp trong Bộ Luật Hình sự Việt Nam</w:t>
      </w:r>
    </w:p>
    <w:p w:rsidR="00FC64CD" w:rsidRDefault="00FC64CD" w:rsidP="00FC64CD">
      <w:pPr>
        <w:spacing w:line="360" w:lineRule="auto"/>
        <w:ind w:firstLine="720"/>
        <w:jc w:val="both"/>
        <w:rPr>
          <w:szCs w:val="28"/>
          <w:lang w:val="vi-VN"/>
        </w:rPr>
      </w:pPr>
      <w:r>
        <w:rPr>
          <w:szCs w:val="28"/>
          <w:lang w:val="vi-VN"/>
        </w:rPr>
        <w:t xml:space="preserve">a. Câu biểu thị sự cưỡng chế: Trong câu có từ "phải", "có nhiệm vụ", "có nghĩa vụ", "có trách nhiệm". </w:t>
      </w:r>
    </w:p>
    <w:p w:rsidR="00FC64CD" w:rsidRDefault="00FC64CD" w:rsidP="00FC64CD">
      <w:pPr>
        <w:spacing w:line="360" w:lineRule="auto"/>
        <w:ind w:firstLine="720"/>
        <w:jc w:val="both"/>
        <w:rPr>
          <w:szCs w:val="28"/>
          <w:lang w:val="vi-VN"/>
        </w:rPr>
      </w:pPr>
      <w:r>
        <w:rPr>
          <w:szCs w:val="28"/>
          <w:lang w:val="vi-VN"/>
        </w:rPr>
        <w:t xml:space="preserve">b. Câu biểu thị sự cho phép: Trong câu thường có từ "có thể", "được". </w:t>
      </w:r>
    </w:p>
    <w:p w:rsidR="00FC64CD" w:rsidRDefault="00FC64CD" w:rsidP="00FC64CD">
      <w:pPr>
        <w:spacing w:line="360" w:lineRule="auto"/>
        <w:ind w:firstLine="720"/>
        <w:jc w:val="both"/>
        <w:rPr>
          <w:szCs w:val="28"/>
          <w:lang w:val="vi-VN"/>
        </w:rPr>
      </w:pPr>
      <w:r>
        <w:rPr>
          <w:szCs w:val="28"/>
          <w:lang w:val="vi-VN"/>
        </w:rPr>
        <w:t xml:space="preserve">c. Câu biểu thị sự cấm đoán: Thường có từ "cấm", "không", "không được". </w:t>
      </w:r>
    </w:p>
    <w:p w:rsidR="00FC64CD" w:rsidRDefault="00FC64CD" w:rsidP="00FC64CD">
      <w:pPr>
        <w:spacing w:line="360" w:lineRule="auto"/>
        <w:ind w:firstLine="720"/>
        <w:jc w:val="both"/>
        <w:rPr>
          <w:szCs w:val="28"/>
          <w:lang w:val="vi-VN"/>
        </w:rPr>
      </w:pPr>
      <w:r>
        <w:rPr>
          <w:szCs w:val="28"/>
          <w:lang w:val="vi-VN"/>
        </w:rPr>
        <w:t xml:space="preserve">d. Câu biểu thị sự trừng phạt: Thường có từ "bị". </w:t>
      </w:r>
    </w:p>
    <w:p w:rsidR="00FC64CD" w:rsidRDefault="00FC64CD" w:rsidP="00FC64CD">
      <w:pPr>
        <w:spacing w:line="360" w:lineRule="auto"/>
        <w:ind w:firstLine="720"/>
        <w:jc w:val="both"/>
        <w:rPr>
          <w:b/>
          <w:i/>
          <w:szCs w:val="28"/>
          <w:lang w:val="vi-VN"/>
        </w:rPr>
      </w:pPr>
      <w:r>
        <w:rPr>
          <w:b/>
          <w:i/>
          <w:szCs w:val="28"/>
          <w:lang w:val="vi-VN"/>
        </w:rPr>
        <w:t>3.4 Đối chiếu đặc điểm câu trong hai bộ luật</w:t>
      </w:r>
    </w:p>
    <w:p w:rsidR="00FC64CD" w:rsidRDefault="00FC64CD" w:rsidP="00FC64CD">
      <w:pPr>
        <w:spacing w:line="360" w:lineRule="auto"/>
        <w:ind w:firstLine="720"/>
        <w:jc w:val="both"/>
        <w:rPr>
          <w:b/>
          <w:i/>
          <w:szCs w:val="28"/>
          <w:lang w:val="vi-VN"/>
        </w:rPr>
      </w:pPr>
      <w:r>
        <w:rPr>
          <w:b/>
          <w:i/>
          <w:szCs w:val="28"/>
          <w:lang w:val="vi-VN"/>
        </w:rPr>
        <w:t>A. Giống nhau</w:t>
      </w:r>
    </w:p>
    <w:p w:rsidR="00FC64CD" w:rsidRDefault="00FC64CD" w:rsidP="00FC64CD">
      <w:pPr>
        <w:spacing w:line="360" w:lineRule="auto"/>
        <w:ind w:firstLine="720"/>
        <w:jc w:val="both"/>
        <w:rPr>
          <w:szCs w:val="28"/>
          <w:lang w:val="vi-VN"/>
        </w:rPr>
      </w:pPr>
      <w:r w:rsidRPr="00BF1B8E">
        <w:rPr>
          <w:szCs w:val="28"/>
          <w:lang w:val="vi-VN"/>
        </w:rPr>
        <w:t xml:space="preserve">- Xét </w:t>
      </w:r>
      <w:r>
        <w:rPr>
          <w:szCs w:val="28"/>
          <w:lang w:val="vi-VN"/>
        </w:rPr>
        <w:t xml:space="preserve">về kết cấu, câu trong hai bộ luật đều có 02 loại: câu đơn và câu ghép.  </w:t>
      </w:r>
    </w:p>
    <w:p w:rsidR="00FC64CD" w:rsidRPr="00BF1B8E" w:rsidRDefault="00FC64CD" w:rsidP="00FC64CD">
      <w:pPr>
        <w:spacing w:line="360" w:lineRule="auto"/>
        <w:ind w:firstLine="720"/>
        <w:jc w:val="both"/>
        <w:rPr>
          <w:szCs w:val="28"/>
          <w:lang w:val="vi-VN"/>
        </w:rPr>
      </w:pPr>
      <w:r>
        <w:rPr>
          <w:szCs w:val="28"/>
          <w:lang w:val="vi-VN"/>
        </w:rPr>
        <w:t xml:space="preserve">- Xét về ngữ khí, câu sử dụng trong Bộ Luật Hình sự Trung Quốc và Việt Nam chủ yếu đều là câu trần thuật, tiếp đến là câu cầu khiến. Bộ Luật Hình sự hai nước không sử dụng câu cảm thán và câu nghi vấn. </w:t>
      </w:r>
    </w:p>
    <w:p w:rsidR="00FC64CD" w:rsidRPr="00E74E46" w:rsidRDefault="00FC64CD" w:rsidP="00FC64CD">
      <w:pPr>
        <w:spacing w:line="360" w:lineRule="auto"/>
        <w:ind w:firstLine="720"/>
        <w:jc w:val="both"/>
        <w:rPr>
          <w:b/>
          <w:i/>
          <w:szCs w:val="28"/>
          <w:lang w:val="vi-VN"/>
        </w:rPr>
      </w:pPr>
      <w:r>
        <w:rPr>
          <w:b/>
          <w:i/>
          <w:szCs w:val="28"/>
          <w:lang w:val="vi-VN"/>
        </w:rPr>
        <w:t>B. Khác nhau</w:t>
      </w:r>
    </w:p>
    <w:p w:rsidR="00FC64CD" w:rsidRDefault="00FC64CD" w:rsidP="00FC64CD">
      <w:pPr>
        <w:spacing w:line="360" w:lineRule="auto"/>
        <w:ind w:firstLine="720"/>
        <w:jc w:val="both"/>
        <w:rPr>
          <w:szCs w:val="28"/>
          <w:lang w:val="vi-VN"/>
        </w:rPr>
      </w:pPr>
      <w:r>
        <w:rPr>
          <w:szCs w:val="28"/>
          <w:lang w:val="vi-VN"/>
        </w:rPr>
        <w:t xml:space="preserve">- Xét về kết cấu, câu ghép trong Bộ Luật Hình sự Trung Quốc chia thành 02 loại: ghép có sử dụng liên từ và ghép không sử dụng liên từ; câu ghép trong Bộ Luật Hình sự Việt Nam chia thành 02 loại: ghép chính phụ và ghép đẳng lập. </w:t>
      </w:r>
    </w:p>
    <w:p w:rsidR="00FC64CD" w:rsidRDefault="00FC64CD" w:rsidP="00FC64CD">
      <w:pPr>
        <w:spacing w:line="360" w:lineRule="auto"/>
        <w:ind w:firstLine="720"/>
        <w:jc w:val="both"/>
        <w:rPr>
          <w:szCs w:val="28"/>
          <w:lang w:val="vi-VN"/>
        </w:rPr>
      </w:pPr>
      <w:r>
        <w:rPr>
          <w:szCs w:val="28"/>
          <w:lang w:val="vi-VN"/>
        </w:rPr>
        <w:t xml:space="preserve">- Xét về ngữ khí, tỷ lệ sử dụng câu cầu khiến trong Bộ Luật Hình sự Việt Nam ít hơn Bộ Luật Hình sự Trung Quốc. </w:t>
      </w:r>
    </w:p>
    <w:p w:rsidR="00FC64CD" w:rsidRDefault="00FC64CD" w:rsidP="00FC64CD">
      <w:pPr>
        <w:spacing w:line="360" w:lineRule="auto"/>
        <w:ind w:left="2880" w:firstLine="720"/>
        <w:jc w:val="both"/>
        <w:rPr>
          <w:b/>
          <w:szCs w:val="28"/>
          <w:lang w:val="vi-VN"/>
        </w:rPr>
      </w:pPr>
    </w:p>
    <w:p w:rsidR="00FC64CD" w:rsidRDefault="00FC64CD" w:rsidP="00FC64CD">
      <w:pPr>
        <w:spacing w:line="360" w:lineRule="auto"/>
        <w:ind w:left="2880" w:firstLine="720"/>
        <w:jc w:val="both"/>
        <w:rPr>
          <w:b/>
          <w:szCs w:val="28"/>
          <w:lang w:val="vi-VN"/>
        </w:rPr>
      </w:pPr>
    </w:p>
    <w:p w:rsidR="00FC64CD" w:rsidRDefault="00FC64CD" w:rsidP="00FC64CD">
      <w:pPr>
        <w:spacing w:line="360" w:lineRule="auto"/>
        <w:ind w:left="2880" w:firstLine="720"/>
        <w:jc w:val="both"/>
        <w:rPr>
          <w:b/>
          <w:szCs w:val="28"/>
          <w:lang w:val="vi-VN"/>
        </w:rPr>
      </w:pPr>
    </w:p>
    <w:p w:rsidR="00FC64CD" w:rsidRPr="00363753" w:rsidRDefault="00FC64CD" w:rsidP="00FC64CD">
      <w:pPr>
        <w:spacing w:line="360" w:lineRule="auto"/>
        <w:ind w:left="2880" w:firstLine="720"/>
        <w:jc w:val="both"/>
        <w:rPr>
          <w:szCs w:val="28"/>
          <w:lang w:val="vi-VN"/>
        </w:rPr>
      </w:pPr>
      <w:r w:rsidRPr="007E5018">
        <w:rPr>
          <w:b/>
          <w:szCs w:val="28"/>
          <w:lang w:val="vi-VN"/>
        </w:rPr>
        <w:t>CHƯƠNG</w:t>
      </w:r>
      <w:r>
        <w:rPr>
          <w:b/>
          <w:szCs w:val="28"/>
          <w:lang w:val="vi-VN"/>
        </w:rPr>
        <w:t xml:space="preserve"> IV</w:t>
      </w:r>
    </w:p>
    <w:p w:rsidR="00FC64CD" w:rsidRPr="007E5018" w:rsidRDefault="00FC64CD" w:rsidP="00FC64CD">
      <w:pPr>
        <w:spacing w:line="360" w:lineRule="auto"/>
        <w:ind w:firstLine="720"/>
        <w:jc w:val="center"/>
        <w:rPr>
          <w:b/>
          <w:szCs w:val="28"/>
          <w:lang w:val="vi-VN"/>
        </w:rPr>
      </w:pPr>
    </w:p>
    <w:p w:rsidR="00FC64CD" w:rsidRPr="00E74E46" w:rsidRDefault="00FC64CD" w:rsidP="00FC64CD">
      <w:pPr>
        <w:spacing w:line="360" w:lineRule="auto"/>
        <w:ind w:firstLine="720"/>
        <w:jc w:val="center"/>
        <w:rPr>
          <w:b/>
          <w:szCs w:val="28"/>
          <w:lang w:val="vi-VN"/>
        </w:rPr>
      </w:pPr>
      <w:r w:rsidRPr="00E74E46">
        <w:rPr>
          <w:b/>
          <w:szCs w:val="28"/>
          <w:lang w:val="vi-VN"/>
        </w:rPr>
        <w:t>Một số vấn đề trong dịch thuật ngôn ngữ pháp luật</w:t>
      </w:r>
    </w:p>
    <w:p w:rsidR="00FC64CD" w:rsidRPr="00E74E46" w:rsidRDefault="00FC64CD" w:rsidP="00FC64CD">
      <w:pPr>
        <w:spacing w:line="360" w:lineRule="auto"/>
        <w:ind w:left="1440" w:firstLine="720"/>
        <w:rPr>
          <w:b/>
          <w:szCs w:val="28"/>
          <w:lang w:val="vi-VN"/>
        </w:rPr>
      </w:pPr>
      <w:r>
        <w:rPr>
          <w:b/>
          <w:szCs w:val="28"/>
          <w:lang w:val="vi-VN"/>
        </w:rPr>
        <w:t xml:space="preserve">             </w:t>
      </w:r>
      <w:proofErr w:type="gramStart"/>
      <w:r w:rsidRPr="004F3DB6">
        <w:rPr>
          <w:b/>
          <w:szCs w:val="28"/>
        </w:rPr>
        <w:t>từ</w:t>
      </w:r>
      <w:proofErr w:type="gramEnd"/>
      <w:r w:rsidRPr="004F3DB6">
        <w:rPr>
          <w:b/>
          <w:szCs w:val="28"/>
        </w:rPr>
        <w:t xml:space="preserve"> tiếng Trung sang tiếng Việ</w:t>
      </w:r>
      <w:r>
        <w:rPr>
          <w:b/>
          <w:szCs w:val="28"/>
        </w:rPr>
        <w:t>t</w:t>
      </w:r>
    </w:p>
    <w:p w:rsidR="00FC64CD" w:rsidRPr="00E74E46" w:rsidRDefault="00FC64CD" w:rsidP="00FC64CD">
      <w:pPr>
        <w:spacing w:line="360" w:lineRule="auto"/>
        <w:ind w:firstLine="720"/>
        <w:jc w:val="center"/>
        <w:rPr>
          <w:b/>
          <w:szCs w:val="28"/>
        </w:rPr>
      </w:pPr>
    </w:p>
    <w:p w:rsidR="00FC64CD" w:rsidRPr="00BA2DBF" w:rsidRDefault="00FC64CD" w:rsidP="00FC64CD">
      <w:pPr>
        <w:spacing w:line="360" w:lineRule="auto"/>
        <w:ind w:firstLine="720"/>
        <w:jc w:val="both"/>
        <w:rPr>
          <w:b/>
          <w:i/>
          <w:szCs w:val="28"/>
          <w:lang w:val="vi-VN"/>
        </w:rPr>
      </w:pPr>
      <w:r>
        <w:rPr>
          <w:b/>
          <w:i/>
          <w:szCs w:val="28"/>
          <w:lang w:val="vi-VN"/>
        </w:rPr>
        <w:t>4.</w:t>
      </w:r>
      <w:r w:rsidRPr="00BA2DBF">
        <w:rPr>
          <w:b/>
          <w:i/>
          <w:szCs w:val="28"/>
          <w:lang w:val="vi-VN"/>
        </w:rPr>
        <w:t xml:space="preserve"> Dịch thuật ngôn ngữ pháp luật từ tiếng Hán sang tiếng Việt</w:t>
      </w:r>
    </w:p>
    <w:p w:rsidR="00FC64CD" w:rsidRPr="00BA2DBF" w:rsidRDefault="00FC64CD" w:rsidP="00FC64CD">
      <w:pPr>
        <w:spacing w:line="360" w:lineRule="auto"/>
        <w:ind w:firstLine="720"/>
        <w:jc w:val="both"/>
        <w:rPr>
          <w:b/>
          <w:i/>
          <w:szCs w:val="28"/>
          <w:lang w:val="vi-VN"/>
        </w:rPr>
      </w:pPr>
      <w:r w:rsidRPr="00BA2DBF">
        <w:rPr>
          <w:b/>
          <w:i/>
          <w:szCs w:val="28"/>
          <w:lang w:val="vi-VN"/>
        </w:rPr>
        <w:t>4.</w:t>
      </w:r>
      <w:r>
        <w:rPr>
          <w:b/>
          <w:i/>
          <w:szCs w:val="28"/>
          <w:lang w:val="vi-VN"/>
        </w:rPr>
        <w:t>1</w:t>
      </w:r>
      <w:r w:rsidRPr="00BA2DBF">
        <w:rPr>
          <w:b/>
          <w:i/>
          <w:szCs w:val="28"/>
          <w:lang w:val="vi-VN"/>
        </w:rPr>
        <w:t xml:space="preserve"> Dịch từ Hán Việt trong ngôn ngữ pháp luật : </w:t>
      </w:r>
    </w:p>
    <w:p w:rsidR="00FC64CD" w:rsidRPr="00D85313" w:rsidRDefault="00FC64CD" w:rsidP="00FC64CD">
      <w:pPr>
        <w:spacing w:line="360" w:lineRule="auto"/>
        <w:jc w:val="both"/>
        <w:rPr>
          <w:szCs w:val="28"/>
          <w:lang w:val="vi-VN"/>
        </w:rPr>
      </w:pPr>
      <w:r w:rsidRPr="008B47E0">
        <w:rPr>
          <w:szCs w:val="28"/>
          <w:lang w:val="vi-VN"/>
        </w:rPr>
        <w:lastRenderedPageBreak/>
        <w:tab/>
      </w:r>
      <w:r w:rsidRPr="00D85313">
        <w:rPr>
          <w:szCs w:val="28"/>
          <w:lang w:val="vi-VN"/>
        </w:rPr>
        <w:t>Tiếng Hán và tiếng Việt vừa là ngôn ngữ tương đồng vừa là ngôn ngữ độc lập, do đó hai ngôn ngữ này có rất nhiều điểm tương đồng về mặt ngôn ngữ, từ vựng, ngữ pháp v.v…Trung Quốc và Việt Nam là hai nước láng giềng thân thiết, văn hóa tương đồng, do vậy ngôn ngữ của hai nước cũng có rất nhiều điểm tương trợ lẫn nhau. Đặc biệt là tiếng Hán có tầm ảnh hưởng rất lớn tới tiếng Việt. Trong quá trình phiên dịch, các phiên dịch viên sử dụng từ Hán Việt như một công cụ ngôn ngữ rất hữu dụng. Có lúc, ta có thể sử dụng từ Hán Việt nhưng đã được tiếng Việt hóa. Nhưng có những trường hợp từ Hán Việt không giữ được đúng nghĩa của nó khi được sử dụng như một từ tiếng Việt dẫn đến xảy ra nhiều hiểu lầm. Từ Hán Việt được sử dụng trong các văn bản hành chính và các sách pháp luật của Việt Nam có những khác biệt rất lớn.</w:t>
      </w:r>
    </w:p>
    <w:p w:rsidR="00FC64CD" w:rsidRPr="00BA2DBF" w:rsidRDefault="00FC64CD" w:rsidP="00FC64CD">
      <w:pPr>
        <w:spacing w:line="360" w:lineRule="auto"/>
        <w:ind w:firstLine="720"/>
        <w:jc w:val="both"/>
        <w:rPr>
          <w:b/>
          <w:i/>
          <w:szCs w:val="28"/>
          <w:lang w:val="vi-VN"/>
        </w:rPr>
      </w:pPr>
      <w:r w:rsidRPr="00BA2DBF">
        <w:rPr>
          <w:b/>
          <w:i/>
          <w:szCs w:val="28"/>
          <w:lang w:val="vi-VN"/>
        </w:rPr>
        <w:t>4.1.1 Từ Hán Việt.</w:t>
      </w:r>
    </w:p>
    <w:p w:rsidR="00FC64CD" w:rsidRPr="00D85313" w:rsidRDefault="00FC64CD" w:rsidP="00FC64CD">
      <w:pPr>
        <w:spacing w:line="360" w:lineRule="auto"/>
        <w:jc w:val="both"/>
        <w:rPr>
          <w:szCs w:val="28"/>
          <w:lang w:val="vi-VN"/>
        </w:rPr>
      </w:pPr>
      <w:r w:rsidRPr="00D85313">
        <w:rPr>
          <w:szCs w:val="28"/>
          <w:lang w:val="vi-VN"/>
        </w:rPr>
        <w:tab/>
        <w:t>Từ Hán Việt là từ vựng sử dụng trong tiếng Việt có gốc từ tiếng Trung Quốc nhưng đọc theo âm Việt. Từ Hán Việt chiếm khoảng 60% từ vựng của tiếng Việt. Đặc biệt trong phạm vi chính trị, kinh tế, pháp luật, từ Hán Việt được sử dụng tới 70-80%.</w:t>
      </w:r>
    </w:p>
    <w:p w:rsidR="00FC64CD" w:rsidRPr="007C32DA" w:rsidRDefault="00FC64CD" w:rsidP="00FC64CD">
      <w:pPr>
        <w:spacing w:line="360" w:lineRule="auto"/>
        <w:jc w:val="both"/>
        <w:rPr>
          <w:szCs w:val="28"/>
          <w:lang w:val="vi-VN"/>
        </w:rPr>
      </w:pPr>
      <w:r w:rsidRPr="00D85313">
        <w:rPr>
          <w:szCs w:val="28"/>
          <w:lang w:val="vi-VN"/>
        </w:rPr>
        <w:tab/>
        <w:t xml:space="preserve">Trong quá trình sử dụng, có những từ Hán Việt vẫn giữ được nguyên ngữ nghĩa của mình nhưng cũng có những từ đã bị biến thể để phù hợp hơn.  Cấp độ biến thể của những từ này cũng không giống nhau. </w:t>
      </w:r>
      <w:r w:rsidRPr="007C32DA">
        <w:rPr>
          <w:szCs w:val="28"/>
          <w:lang w:val="vi-VN"/>
        </w:rPr>
        <w:t xml:space="preserve">Dưới đây là một vài trường hợp cụ thể: </w:t>
      </w:r>
    </w:p>
    <w:p w:rsidR="00FC64CD" w:rsidRPr="00FC64CD" w:rsidRDefault="00FC64CD" w:rsidP="00FC64CD">
      <w:pPr>
        <w:spacing w:line="360" w:lineRule="auto"/>
        <w:ind w:firstLine="720"/>
        <w:jc w:val="both"/>
        <w:rPr>
          <w:szCs w:val="28"/>
          <w:lang w:val="vi-VN"/>
        </w:rPr>
      </w:pPr>
      <w:r>
        <w:rPr>
          <w:szCs w:val="28"/>
          <w:lang w:val="vi-VN"/>
        </w:rPr>
        <w:t xml:space="preserve">- </w:t>
      </w:r>
      <w:r w:rsidRPr="007C32DA">
        <w:rPr>
          <w:szCs w:val="28"/>
          <w:lang w:val="vi-VN"/>
        </w:rPr>
        <w:t xml:space="preserve">Phần lớn các từ Hán ngữ giữ nguyên được ngữ nghĩa của mình trong các khái niệm về chính trị, học thuật. </w:t>
      </w:r>
      <w:r w:rsidRPr="00FC64CD">
        <w:rPr>
          <w:szCs w:val="28"/>
          <w:lang w:val="vi-VN"/>
        </w:rPr>
        <w:t>Ví dụ:</w:t>
      </w:r>
    </w:p>
    <w:p w:rsidR="00FC64CD" w:rsidRPr="00FC64CD" w:rsidRDefault="00FC64CD" w:rsidP="00FC64CD">
      <w:pPr>
        <w:spacing w:line="360" w:lineRule="auto"/>
        <w:ind w:firstLine="720"/>
        <w:jc w:val="both"/>
        <w:rPr>
          <w:szCs w:val="28"/>
          <w:lang w:val="vi-VN"/>
        </w:rPr>
      </w:pPr>
      <w:r>
        <w:rPr>
          <w:szCs w:val="28"/>
          <w:lang w:val="vi-VN"/>
        </w:rPr>
        <w:t xml:space="preserve">- </w:t>
      </w:r>
      <w:r w:rsidRPr="00FC64CD">
        <w:rPr>
          <w:szCs w:val="28"/>
          <w:lang w:val="vi-VN"/>
        </w:rPr>
        <w:t>Có một số trường hợp sau khi được du nhập vào Việt Nam, ngữ nghĩa và cách dùng của một số từ Hán Việt đã bị biến đổi cho phù hợp với phạm vi, hoàn cảnh sử dụng. Ví dụ:</w:t>
      </w:r>
    </w:p>
    <w:p w:rsidR="00FC64CD" w:rsidRPr="00FC64CD" w:rsidRDefault="00FC64CD" w:rsidP="00FC64CD">
      <w:pPr>
        <w:spacing w:line="360" w:lineRule="auto"/>
        <w:jc w:val="both"/>
        <w:rPr>
          <w:szCs w:val="28"/>
          <w:lang w:val="vi-VN"/>
        </w:rPr>
      </w:pPr>
      <w:r w:rsidRPr="00FC64CD">
        <w:rPr>
          <w:szCs w:val="28"/>
          <w:lang w:val="vi-VN"/>
        </w:rPr>
        <w:tab/>
        <w:t>Trong tiếng Hán, “thủ thuật” là một danh từ tương đương với từ “phẫu thuật-mổ” trong tiếng Việt. Nhưng trong tiếng Việt, “ thủ thuật” lại mang một ý nghĩa khác</w:t>
      </w:r>
      <w:r w:rsidRPr="00FC64CD">
        <w:rPr>
          <w:rFonts w:hint="eastAsia"/>
          <w:szCs w:val="28"/>
          <w:lang w:val="vi-VN"/>
        </w:rPr>
        <w:t>.</w:t>
      </w:r>
    </w:p>
    <w:p w:rsidR="00FC64CD" w:rsidRPr="00FC64CD" w:rsidRDefault="00FC64CD" w:rsidP="00FC64CD">
      <w:pPr>
        <w:spacing w:line="360" w:lineRule="auto"/>
        <w:ind w:firstLine="720"/>
        <w:jc w:val="both"/>
        <w:rPr>
          <w:szCs w:val="28"/>
          <w:lang w:val="vi-VN"/>
        </w:rPr>
      </w:pPr>
      <w:r w:rsidRPr="00FC64CD">
        <w:rPr>
          <w:szCs w:val="28"/>
          <w:lang w:val="vi-VN"/>
        </w:rPr>
        <w:t>“Giám sát” : Trong tiếng Hán là một động từ mang ý nghĩa: kiểm tra, giám sát, quan sát. Nhưng trong tiếng Việt nó lại có nghĩa là “giám đốc”</w:t>
      </w:r>
    </w:p>
    <w:p w:rsidR="00FC64CD" w:rsidRPr="00FC64CD" w:rsidRDefault="00FC64CD" w:rsidP="00FC64CD">
      <w:pPr>
        <w:tabs>
          <w:tab w:val="left" w:pos="567"/>
        </w:tabs>
        <w:spacing w:line="360" w:lineRule="auto"/>
        <w:jc w:val="both"/>
        <w:rPr>
          <w:szCs w:val="28"/>
          <w:lang w:val="vi-VN"/>
        </w:rPr>
      </w:pPr>
      <w:r w:rsidRPr="00FC64CD">
        <w:rPr>
          <w:szCs w:val="28"/>
          <w:lang w:val="vi-VN"/>
        </w:rPr>
        <w:t xml:space="preserve">    </w:t>
      </w:r>
      <w:r w:rsidRPr="00FC64CD">
        <w:rPr>
          <w:rFonts w:hint="eastAsia"/>
          <w:szCs w:val="28"/>
          <w:lang w:val="vi-VN"/>
        </w:rPr>
        <w:tab/>
        <w:t xml:space="preserve">- </w:t>
      </w:r>
      <w:r w:rsidRPr="00FC64CD">
        <w:rPr>
          <w:szCs w:val="28"/>
          <w:lang w:val="vi-VN"/>
        </w:rPr>
        <w:t xml:space="preserve">Mở rộng ngữ nghĩa: </w:t>
      </w:r>
    </w:p>
    <w:p w:rsidR="00FC64CD" w:rsidRPr="00FC64CD" w:rsidRDefault="00FC64CD" w:rsidP="00FC64CD">
      <w:pPr>
        <w:tabs>
          <w:tab w:val="left" w:pos="567"/>
        </w:tabs>
        <w:spacing w:line="360" w:lineRule="auto"/>
        <w:jc w:val="both"/>
        <w:rPr>
          <w:szCs w:val="28"/>
          <w:lang w:val="vi-VN"/>
        </w:rPr>
      </w:pPr>
      <w:r w:rsidRPr="00FC64CD">
        <w:rPr>
          <w:szCs w:val="28"/>
          <w:lang w:val="vi-VN"/>
        </w:rPr>
        <w:lastRenderedPageBreak/>
        <w:tab/>
        <w:t xml:space="preserve">   “Giải phóng”: </w:t>
      </w:r>
      <w:r w:rsidRPr="00FC64CD">
        <w:rPr>
          <w:rFonts w:hint="eastAsia"/>
          <w:szCs w:val="28"/>
          <w:lang w:val="vi-VN"/>
        </w:rPr>
        <w:t>Âm</w:t>
      </w:r>
      <w:r w:rsidRPr="00FC64CD">
        <w:rPr>
          <w:szCs w:val="28"/>
          <w:lang w:val="vi-VN"/>
        </w:rPr>
        <w:t xml:space="preserve"> Hán</w:t>
      </w:r>
      <w:r w:rsidRPr="00FC64CD">
        <w:rPr>
          <w:rFonts w:hint="eastAsia"/>
          <w:szCs w:val="28"/>
          <w:lang w:val="vi-VN"/>
        </w:rPr>
        <w:t xml:space="preserve"> - </w:t>
      </w:r>
      <w:r w:rsidRPr="00FC64CD">
        <w:rPr>
          <w:rFonts w:cs="Times New Roman"/>
          <w:szCs w:val="28"/>
          <w:lang w:val="vi-VN"/>
        </w:rPr>
        <w:t>Việt</w:t>
      </w:r>
      <w:r w:rsidRPr="00FC64CD">
        <w:rPr>
          <w:szCs w:val="28"/>
          <w:lang w:val="vi-VN"/>
        </w:rPr>
        <w:t xml:space="preserve"> là “ giải phóng”, nhưng trong tiếng Việt ngoài nghĩa “giải phóng” ra nó còn có nghĩa “ chuyển, dỡ”</w:t>
      </w:r>
      <w:r w:rsidRPr="00FC64CD">
        <w:rPr>
          <w:rFonts w:hint="eastAsia"/>
          <w:szCs w:val="28"/>
          <w:lang w:val="vi-VN"/>
        </w:rPr>
        <w:t xml:space="preserve">. </w:t>
      </w:r>
      <w:r w:rsidRPr="00FC64CD">
        <w:rPr>
          <w:szCs w:val="28"/>
          <w:lang w:val="vi-VN"/>
        </w:rPr>
        <w:t>Từ “giải phóng” sẽ theo từng hoàn cảnh cụ thể  để biểu đạt những ngữ nghĩa khác nhau.</w:t>
      </w:r>
    </w:p>
    <w:p w:rsidR="00FC64CD" w:rsidRPr="00FC64CD" w:rsidRDefault="00FC64CD" w:rsidP="00FC64CD">
      <w:pPr>
        <w:tabs>
          <w:tab w:val="left" w:pos="567"/>
        </w:tabs>
        <w:spacing w:line="360" w:lineRule="auto"/>
        <w:jc w:val="both"/>
        <w:rPr>
          <w:szCs w:val="28"/>
          <w:lang w:val="vi-VN"/>
        </w:rPr>
      </w:pPr>
      <w:r w:rsidRPr="00FC64CD">
        <w:rPr>
          <w:szCs w:val="28"/>
          <w:lang w:val="vi-VN"/>
        </w:rPr>
        <w:tab/>
      </w:r>
      <w:r w:rsidRPr="00FC64CD">
        <w:rPr>
          <w:szCs w:val="28"/>
          <w:lang w:val="vi-VN"/>
        </w:rPr>
        <w:tab/>
        <w:t xml:space="preserve"> “ Giao ban” : trong tiếng Việt ngoài nghĩa “giao ban” ra còn có nghĩa là</w:t>
      </w:r>
      <w:r w:rsidRPr="00FC64CD">
        <w:rPr>
          <w:rFonts w:hint="eastAsia"/>
          <w:szCs w:val="28"/>
          <w:lang w:val="vi-VN"/>
        </w:rPr>
        <w:t xml:space="preserve"> "</w:t>
      </w:r>
      <w:r w:rsidRPr="00FC64CD">
        <w:rPr>
          <w:szCs w:val="28"/>
          <w:lang w:val="vi-VN"/>
        </w:rPr>
        <w:t>họp”</w:t>
      </w:r>
      <w:r w:rsidRPr="00FC64CD">
        <w:rPr>
          <w:rFonts w:hint="eastAsia"/>
          <w:szCs w:val="28"/>
          <w:lang w:val="vi-VN"/>
        </w:rPr>
        <w:t xml:space="preserve">, </w:t>
      </w:r>
      <w:r w:rsidRPr="00FC64CD">
        <w:rPr>
          <w:szCs w:val="28"/>
          <w:lang w:val="vi-VN"/>
        </w:rPr>
        <w:t xml:space="preserve"> “ thông báo”.</w:t>
      </w:r>
    </w:p>
    <w:p w:rsidR="00FC64CD" w:rsidRPr="00FC64CD" w:rsidRDefault="00FC64CD" w:rsidP="00FC64CD">
      <w:pPr>
        <w:tabs>
          <w:tab w:val="left" w:pos="567"/>
        </w:tabs>
        <w:spacing w:line="360" w:lineRule="auto"/>
        <w:jc w:val="both"/>
        <w:rPr>
          <w:b/>
          <w:i/>
          <w:szCs w:val="28"/>
          <w:lang w:val="vi-VN"/>
        </w:rPr>
      </w:pPr>
      <w:r w:rsidRPr="00FC64CD">
        <w:rPr>
          <w:rFonts w:hint="eastAsia"/>
          <w:b/>
          <w:i/>
          <w:szCs w:val="28"/>
          <w:lang w:val="vi-VN"/>
        </w:rPr>
        <w:tab/>
      </w:r>
      <w:r w:rsidRPr="00FC64CD">
        <w:rPr>
          <w:b/>
          <w:i/>
          <w:szCs w:val="28"/>
          <w:lang w:val="vi-VN"/>
        </w:rPr>
        <w:t xml:space="preserve">4.2. Ảnh hưởng của từ Hán Việt trong việc dịch ngôn ngữ pháp luật: </w:t>
      </w:r>
    </w:p>
    <w:p w:rsidR="00FC64CD" w:rsidRPr="00FC64CD" w:rsidRDefault="00FC64CD" w:rsidP="00FC64CD">
      <w:pPr>
        <w:tabs>
          <w:tab w:val="left" w:pos="567"/>
        </w:tabs>
        <w:spacing w:line="360" w:lineRule="auto"/>
        <w:jc w:val="both"/>
        <w:rPr>
          <w:szCs w:val="28"/>
          <w:lang w:val="vi-VN"/>
        </w:rPr>
      </w:pPr>
      <w:r w:rsidRPr="00FC64CD">
        <w:rPr>
          <w:rFonts w:hint="eastAsia"/>
          <w:szCs w:val="28"/>
          <w:lang w:val="vi-VN"/>
        </w:rPr>
        <w:tab/>
        <w:t>P</w:t>
      </w:r>
      <w:r w:rsidRPr="00FC64CD">
        <w:rPr>
          <w:szCs w:val="28"/>
          <w:lang w:val="vi-VN"/>
        </w:rPr>
        <w:t xml:space="preserve">hần lớn các từ Hán Việt được sử dụng ở Việt Nam đều giữ được cách dùng và ngữ nghĩa của tiếng Hán. Do đó, trong quá trình </w:t>
      </w:r>
      <w:r w:rsidRPr="00FC64CD">
        <w:rPr>
          <w:rFonts w:hint="eastAsia"/>
          <w:szCs w:val="28"/>
          <w:lang w:val="vi-VN"/>
        </w:rPr>
        <w:t>d</w:t>
      </w:r>
      <w:r w:rsidRPr="00FC64CD">
        <w:rPr>
          <w:szCs w:val="28"/>
          <w:lang w:val="vi-VN"/>
        </w:rPr>
        <w:t>ịch ta có thể hoàn toàn sử dụng trực tiếp các từ ngữ đó mà không làm thay đổi ngữ nghĩa của nó.</w:t>
      </w:r>
    </w:p>
    <w:p w:rsidR="00FC64CD" w:rsidRPr="00FC64CD" w:rsidRDefault="00FC64CD" w:rsidP="00FC64CD">
      <w:pPr>
        <w:tabs>
          <w:tab w:val="left" w:pos="567"/>
        </w:tabs>
        <w:spacing w:line="360" w:lineRule="auto"/>
        <w:jc w:val="both"/>
        <w:rPr>
          <w:szCs w:val="28"/>
          <w:lang w:val="vi-VN"/>
        </w:rPr>
      </w:pPr>
      <w:r w:rsidRPr="00FC64CD">
        <w:rPr>
          <w:szCs w:val="28"/>
          <w:lang w:val="vi-VN"/>
        </w:rPr>
        <w:tab/>
        <w:t>Nhưng trong một số trường hợp một bộ phận từ Hán Việt không giữ được trọn vẹn ngữ nghĩa tiếng Hán của nó. Thậm chí có những trường hợp ngữ nghĩa của từ Hán Việt hoàn toàn khác với ngữ nghĩa tiếng Hán. Do đó, người dịch cần căn cứ theo ngữ nghĩa và hoàn cảnh sử dụng của từ Hán Việt đó để dùng, tránh trường hợp sử dụng sai. Điểm này rất quan trọng với việc dịch các thuật ngữ chuyên ngành pháp luật. Thuật ngữ pháp luật là các yếu tố ngôn ngữ mang tính chất trang trọng và quy phạm. Trong quá trình dịch nếu xảy ra sai sót sẽ dẫn đến những hậu quả khôn lường.</w:t>
      </w:r>
    </w:p>
    <w:p w:rsidR="00FC64CD" w:rsidRPr="00BA2DBF" w:rsidRDefault="00FC64CD" w:rsidP="00FC64CD">
      <w:pPr>
        <w:spacing w:line="360" w:lineRule="auto"/>
        <w:ind w:firstLine="720"/>
        <w:jc w:val="both"/>
        <w:rPr>
          <w:b/>
          <w:i/>
          <w:szCs w:val="28"/>
          <w:lang w:val="vi-VN"/>
        </w:rPr>
      </w:pPr>
      <w:r w:rsidRPr="00BA2DBF">
        <w:rPr>
          <w:b/>
          <w:i/>
          <w:szCs w:val="28"/>
          <w:lang w:val="vi-VN"/>
        </w:rPr>
        <w:t>4.2.1 Phân loại thuật ngữ:</w:t>
      </w:r>
    </w:p>
    <w:p w:rsidR="00FC64CD" w:rsidRPr="00BA5640" w:rsidRDefault="00FC64CD" w:rsidP="00FC64CD">
      <w:pPr>
        <w:spacing w:line="360" w:lineRule="auto"/>
        <w:ind w:firstLine="720"/>
        <w:jc w:val="both"/>
        <w:rPr>
          <w:szCs w:val="28"/>
          <w:lang w:val="vi-VN"/>
        </w:rPr>
      </w:pPr>
      <w:r w:rsidRPr="00BA5640">
        <w:rPr>
          <w:szCs w:val="28"/>
          <w:lang w:val="vi-VN"/>
        </w:rPr>
        <w:t xml:space="preserve">- Thuật ngữ chỉ người: </w:t>
      </w:r>
      <w:r w:rsidRPr="00BA5640">
        <w:rPr>
          <w:rFonts w:ascii="SimSun" w:eastAsia="SimSun" w:hAnsi="SimSun" w:cs="SimSun" w:hint="eastAsia"/>
          <w:szCs w:val="28"/>
          <w:lang w:val="vi-VN"/>
        </w:rPr>
        <w:t>当事人</w:t>
      </w:r>
      <w:r w:rsidRPr="00BA5640">
        <w:rPr>
          <w:szCs w:val="28"/>
          <w:lang w:val="vi-VN"/>
        </w:rPr>
        <w:t xml:space="preserve"> (đương sự)</w:t>
      </w:r>
      <w:r w:rsidRPr="00BA5640">
        <w:rPr>
          <w:rFonts w:ascii="SimSun" w:eastAsia="SimSun" w:hAnsi="SimSun" w:cs="SimSun" w:hint="eastAsia"/>
          <w:szCs w:val="28"/>
          <w:lang w:val="vi-VN"/>
        </w:rPr>
        <w:t>，犯罪嫌疑人</w:t>
      </w:r>
      <w:r w:rsidRPr="00BA5640">
        <w:rPr>
          <w:szCs w:val="28"/>
          <w:lang w:val="vi-VN"/>
        </w:rPr>
        <w:t xml:space="preserve"> (bị can)</w:t>
      </w:r>
      <w:r w:rsidRPr="00BA5640">
        <w:rPr>
          <w:rFonts w:ascii="SimSun" w:eastAsia="SimSun" w:hAnsi="SimSun" w:cs="SimSun" w:hint="eastAsia"/>
          <w:szCs w:val="28"/>
          <w:lang w:val="vi-VN"/>
        </w:rPr>
        <w:t>，被告人</w:t>
      </w:r>
      <w:r w:rsidRPr="00BA5640">
        <w:rPr>
          <w:szCs w:val="28"/>
          <w:lang w:val="vi-VN"/>
        </w:rPr>
        <w:t xml:space="preserve"> (bị cáo)</w:t>
      </w:r>
      <w:r w:rsidRPr="00BA5640">
        <w:rPr>
          <w:rFonts w:ascii="SimSun" w:eastAsia="SimSun" w:hAnsi="SimSun" w:cs="SimSun" w:hint="eastAsia"/>
          <w:szCs w:val="28"/>
          <w:lang w:val="vi-VN"/>
        </w:rPr>
        <w:t>，代理人</w:t>
      </w:r>
      <w:r w:rsidRPr="00BA5640">
        <w:rPr>
          <w:szCs w:val="28"/>
          <w:lang w:val="vi-VN"/>
        </w:rPr>
        <w:t xml:space="preserve"> (người đại diện)</w:t>
      </w:r>
      <w:r w:rsidRPr="00BA5640">
        <w:rPr>
          <w:rFonts w:ascii="SimSun" w:eastAsia="SimSun" w:hAnsi="SimSun" w:cs="SimSun" w:hint="eastAsia"/>
          <w:szCs w:val="28"/>
          <w:lang w:val="vi-VN"/>
        </w:rPr>
        <w:t>，未成年人</w:t>
      </w:r>
      <w:r w:rsidRPr="00BA5640">
        <w:rPr>
          <w:szCs w:val="28"/>
          <w:lang w:val="vi-VN"/>
        </w:rPr>
        <w:t xml:space="preserve"> (người chưa thành niên), </w:t>
      </w:r>
      <w:r w:rsidRPr="00BA5640">
        <w:rPr>
          <w:rFonts w:ascii="SimSun" w:eastAsia="SimSun" w:hAnsi="SimSun" w:cs="SimSun" w:hint="eastAsia"/>
          <w:szCs w:val="28"/>
          <w:lang w:val="vi-VN"/>
        </w:rPr>
        <w:t>证人</w:t>
      </w:r>
      <w:r w:rsidRPr="00BA5640">
        <w:rPr>
          <w:szCs w:val="28"/>
          <w:lang w:val="vi-VN"/>
        </w:rPr>
        <w:t xml:space="preserve">  (người làm chứng)...</w:t>
      </w:r>
    </w:p>
    <w:p w:rsidR="00FC64CD" w:rsidRPr="00BA5640" w:rsidRDefault="00FC64CD" w:rsidP="00FC64CD">
      <w:pPr>
        <w:spacing w:line="360" w:lineRule="auto"/>
        <w:ind w:firstLine="720"/>
        <w:jc w:val="both"/>
        <w:rPr>
          <w:szCs w:val="28"/>
          <w:lang w:val="vi-VN"/>
        </w:rPr>
      </w:pPr>
      <w:r w:rsidRPr="00BA5640">
        <w:rPr>
          <w:szCs w:val="28"/>
          <w:lang w:val="vi-VN"/>
        </w:rPr>
        <w:t xml:space="preserve">- Thuật ngữ chỉ tên sự vật: </w:t>
      </w:r>
      <w:r w:rsidRPr="00BA5640">
        <w:rPr>
          <w:rFonts w:ascii="SimSun" w:eastAsia="SimSun" w:hAnsi="SimSun" w:cs="SimSun" w:hint="eastAsia"/>
          <w:szCs w:val="28"/>
          <w:lang w:val="vi-VN"/>
        </w:rPr>
        <w:t>定金</w:t>
      </w:r>
      <w:r w:rsidRPr="00BA5640">
        <w:rPr>
          <w:szCs w:val="28"/>
          <w:lang w:val="vi-VN"/>
        </w:rPr>
        <w:t xml:space="preserve"> (tiền đặt cọc)</w:t>
      </w:r>
      <w:r w:rsidRPr="00BA5640">
        <w:rPr>
          <w:rFonts w:ascii="SimSun" w:eastAsia="SimSun" w:hAnsi="SimSun" w:cs="SimSun" w:hint="eastAsia"/>
          <w:szCs w:val="28"/>
          <w:lang w:val="vi-VN"/>
        </w:rPr>
        <w:t>，合同</w:t>
      </w:r>
      <w:r w:rsidRPr="00BA5640">
        <w:rPr>
          <w:szCs w:val="28"/>
          <w:lang w:val="vi-VN"/>
        </w:rPr>
        <w:t xml:space="preserve"> (hợp đồng)</w:t>
      </w:r>
      <w:r w:rsidRPr="00BA5640">
        <w:rPr>
          <w:rFonts w:ascii="SimSun" w:eastAsia="SimSun" w:hAnsi="SimSun" w:cs="SimSun" w:hint="eastAsia"/>
          <w:szCs w:val="28"/>
          <w:lang w:val="vi-VN"/>
        </w:rPr>
        <w:t>，罚款</w:t>
      </w:r>
      <w:r w:rsidRPr="00BA5640">
        <w:rPr>
          <w:szCs w:val="28"/>
          <w:lang w:val="vi-VN"/>
        </w:rPr>
        <w:t xml:space="preserve"> (tiền phạt)</w:t>
      </w:r>
      <w:r w:rsidRPr="00BA5640">
        <w:rPr>
          <w:rFonts w:ascii="SimSun" w:eastAsia="SimSun" w:hAnsi="SimSun" w:cs="SimSun" w:hint="eastAsia"/>
          <w:szCs w:val="28"/>
          <w:lang w:val="vi-VN"/>
        </w:rPr>
        <w:t>，不动产</w:t>
      </w:r>
      <w:r w:rsidRPr="00BA5640">
        <w:rPr>
          <w:szCs w:val="28"/>
          <w:lang w:val="vi-VN"/>
        </w:rPr>
        <w:t xml:space="preserve"> (bất động sản), </w:t>
      </w:r>
      <w:r w:rsidRPr="00BA5640">
        <w:rPr>
          <w:rFonts w:ascii="SimSun" w:eastAsia="SimSun" w:hAnsi="SimSun" w:cs="SimSun" w:hint="eastAsia"/>
          <w:szCs w:val="28"/>
          <w:lang w:val="vi-VN"/>
        </w:rPr>
        <w:t>继承产</w:t>
      </w:r>
      <w:r w:rsidRPr="00BA5640">
        <w:rPr>
          <w:szCs w:val="28"/>
          <w:lang w:val="vi-VN"/>
        </w:rPr>
        <w:t xml:space="preserve"> (tài sản thừa kế)...</w:t>
      </w:r>
    </w:p>
    <w:p w:rsidR="00FC64CD" w:rsidRPr="00BA5640" w:rsidRDefault="00FC64CD" w:rsidP="00FC64CD">
      <w:pPr>
        <w:spacing w:line="360" w:lineRule="auto"/>
        <w:ind w:firstLine="720"/>
        <w:jc w:val="both"/>
        <w:rPr>
          <w:szCs w:val="28"/>
          <w:lang w:val="vi-VN"/>
        </w:rPr>
      </w:pPr>
      <w:r w:rsidRPr="00BA5640">
        <w:rPr>
          <w:szCs w:val="28"/>
          <w:lang w:val="vi-VN"/>
        </w:rPr>
        <w:t xml:space="preserve">- Thuật ngữ chỉ hành vi pháp luật: </w:t>
      </w:r>
      <w:r w:rsidRPr="00BA5640">
        <w:rPr>
          <w:rFonts w:ascii="SimSun" w:eastAsia="SimSun" w:hAnsi="SimSun" w:cs="SimSun" w:hint="eastAsia"/>
          <w:szCs w:val="28"/>
          <w:lang w:val="vi-VN"/>
        </w:rPr>
        <w:t>起诉</w:t>
      </w:r>
      <w:r w:rsidRPr="00BA5640">
        <w:rPr>
          <w:szCs w:val="28"/>
          <w:lang w:val="vi-VN"/>
        </w:rPr>
        <w:t xml:space="preserve"> (khởi tố)</w:t>
      </w:r>
      <w:r w:rsidRPr="00BA5640">
        <w:rPr>
          <w:rFonts w:ascii="SimSun" w:eastAsia="SimSun" w:hAnsi="SimSun" w:cs="SimSun" w:hint="eastAsia"/>
          <w:szCs w:val="28"/>
          <w:lang w:val="vi-VN"/>
        </w:rPr>
        <w:t>，执行</w:t>
      </w:r>
      <w:r w:rsidRPr="00BA5640">
        <w:rPr>
          <w:szCs w:val="28"/>
          <w:lang w:val="vi-VN"/>
        </w:rPr>
        <w:t xml:space="preserve"> (chấp hành)</w:t>
      </w:r>
      <w:r w:rsidRPr="00BA5640">
        <w:rPr>
          <w:rFonts w:ascii="SimSun" w:eastAsia="SimSun" w:hAnsi="SimSun" w:cs="SimSun" w:hint="eastAsia"/>
          <w:szCs w:val="28"/>
          <w:lang w:val="vi-VN"/>
        </w:rPr>
        <w:t>，上诉</w:t>
      </w:r>
      <w:r w:rsidRPr="00BA5640">
        <w:rPr>
          <w:szCs w:val="28"/>
          <w:lang w:val="vi-VN"/>
        </w:rPr>
        <w:t xml:space="preserve"> (kháng án)</w:t>
      </w:r>
      <w:r w:rsidRPr="00BA5640">
        <w:rPr>
          <w:rFonts w:ascii="SimSun" w:eastAsia="SimSun" w:hAnsi="SimSun" w:cs="SimSun" w:hint="eastAsia"/>
          <w:szCs w:val="28"/>
          <w:lang w:val="vi-VN"/>
        </w:rPr>
        <w:t>，判决</w:t>
      </w:r>
      <w:r w:rsidRPr="00BA5640">
        <w:rPr>
          <w:szCs w:val="28"/>
          <w:lang w:val="vi-VN"/>
        </w:rPr>
        <w:t xml:space="preserve"> (tuyên án)</w:t>
      </w:r>
      <w:r w:rsidRPr="00BA5640">
        <w:rPr>
          <w:rFonts w:ascii="SimSun" w:eastAsia="SimSun" w:hAnsi="SimSun" w:cs="SimSun" w:hint="eastAsia"/>
          <w:szCs w:val="28"/>
          <w:lang w:val="vi-VN"/>
        </w:rPr>
        <w:t>，终止</w:t>
      </w:r>
      <w:r w:rsidRPr="00BA5640">
        <w:rPr>
          <w:szCs w:val="28"/>
          <w:lang w:val="vi-VN"/>
        </w:rPr>
        <w:t xml:space="preserve"> (đình chỉ)</w:t>
      </w:r>
      <w:r w:rsidRPr="00BA5640">
        <w:rPr>
          <w:rFonts w:ascii="SimSun" w:eastAsia="SimSun" w:hAnsi="SimSun" w:cs="SimSun" w:hint="eastAsia"/>
          <w:szCs w:val="28"/>
          <w:lang w:val="vi-VN"/>
        </w:rPr>
        <w:t>，缓刑</w:t>
      </w:r>
      <w:r w:rsidRPr="00BA5640">
        <w:rPr>
          <w:szCs w:val="28"/>
          <w:lang w:val="vi-VN"/>
        </w:rPr>
        <w:t xml:space="preserve"> (hoãn thi hành án)</w:t>
      </w:r>
      <w:r w:rsidRPr="00BA5640">
        <w:rPr>
          <w:rFonts w:ascii="SimSun" w:eastAsia="SimSun" w:hAnsi="SimSun" w:cs="SimSun" w:hint="eastAsia"/>
          <w:szCs w:val="28"/>
          <w:lang w:val="vi-VN"/>
        </w:rPr>
        <w:t>，没收财产</w:t>
      </w:r>
      <w:r w:rsidRPr="00BA5640">
        <w:rPr>
          <w:szCs w:val="28"/>
          <w:lang w:val="vi-VN"/>
        </w:rPr>
        <w:t xml:space="preserve"> (tịch thu tài sản)...</w:t>
      </w:r>
    </w:p>
    <w:p w:rsidR="00FC64CD" w:rsidRPr="00BA5640" w:rsidRDefault="00FC64CD" w:rsidP="00FC64CD">
      <w:pPr>
        <w:spacing w:line="360" w:lineRule="auto"/>
        <w:ind w:firstLine="720"/>
        <w:jc w:val="both"/>
        <w:rPr>
          <w:szCs w:val="28"/>
          <w:lang w:val="vi-VN"/>
        </w:rPr>
      </w:pPr>
      <w:r w:rsidRPr="00BA5640">
        <w:rPr>
          <w:szCs w:val="28"/>
          <w:lang w:val="vi-VN"/>
        </w:rPr>
        <w:t xml:space="preserve">- Thuật ngữ chỉ thái độ tâm lý: </w:t>
      </w:r>
      <w:r w:rsidRPr="00BA5640">
        <w:rPr>
          <w:rFonts w:ascii="SimSun" w:eastAsia="SimSun" w:hAnsi="SimSun" w:cs="SimSun" w:hint="eastAsia"/>
          <w:szCs w:val="28"/>
          <w:lang w:val="vi-VN"/>
        </w:rPr>
        <w:t>故意</w:t>
      </w:r>
      <w:r w:rsidRPr="00BA5640">
        <w:rPr>
          <w:szCs w:val="28"/>
          <w:lang w:val="vi-VN"/>
        </w:rPr>
        <w:t xml:space="preserve"> (cố ý)</w:t>
      </w:r>
      <w:r w:rsidRPr="00BA5640">
        <w:rPr>
          <w:rFonts w:ascii="SimSun" w:eastAsia="SimSun" w:hAnsi="SimSun" w:cs="SimSun" w:hint="eastAsia"/>
          <w:szCs w:val="28"/>
          <w:lang w:val="vi-VN"/>
        </w:rPr>
        <w:t>，过失</w:t>
      </w:r>
      <w:r w:rsidRPr="00BA5640">
        <w:rPr>
          <w:szCs w:val="28"/>
          <w:lang w:val="vi-VN"/>
        </w:rPr>
        <w:t xml:space="preserve"> (vô ý)</w:t>
      </w:r>
      <w:r w:rsidRPr="00BA5640">
        <w:rPr>
          <w:rFonts w:ascii="SimSun" w:eastAsia="SimSun" w:hAnsi="SimSun" w:cs="SimSun" w:hint="eastAsia"/>
          <w:szCs w:val="28"/>
          <w:lang w:val="vi-VN"/>
        </w:rPr>
        <w:t>，放任</w:t>
      </w:r>
      <w:r w:rsidRPr="00BA5640">
        <w:rPr>
          <w:szCs w:val="28"/>
          <w:lang w:val="vi-VN"/>
        </w:rPr>
        <w:t xml:space="preserve"> (bỏ mặc)...</w:t>
      </w:r>
    </w:p>
    <w:p w:rsidR="00FC64CD" w:rsidRPr="00BA5640" w:rsidRDefault="00FC64CD" w:rsidP="00FC64CD">
      <w:pPr>
        <w:spacing w:line="360" w:lineRule="auto"/>
        <w:ind w:firstLine="720"/>
        <w:jc w:val="both"/>
        <w:rPr>
          <w:szCs w:val="28"/>
          <w:lang w:val="vi-VN"/>
        </w:rPr>
      </w:pPr>
      <w:r w:rsidRPr="00BA5640">
        <w:rPr>
          <w:szCs w:val="28"/>
          <w:lang w:val="vi-VN"/>
        </w:rPr>
        <w:t xml:space="preserve">- Thuật ngữ chỉ tính chất hành vi: </w:t>
      </w:r>
      <w:r w:rsidRPr="00BA5640">
        <w:rPr>
          <w:rFonts w:ascii="SimSun" w:eastAsia="SimSun" w:hAnsi="SimSun" w:cs="SimSun" w:hint="eastAsia"/>
          <w:szCs w:val="28"/>
          <w:lang w:val="vi-VN"/>
        </w:rPr>
        <w:t>预备</w:t>
      </w:r>
      <w:r w:rsidRPr="00BA5640">
        <w:rPr>
          <w:szCs w:val="28"/>
          <w:lang w:val="vi-VN"/>
        </w:rPr>
        <w:t xml:space="preserve"> (chuẩn bị)</w:t>
      </w:r>
      <w:r w:rsidRPr="00BA5640">
        <w:rPr>
          <w:rFonts w:ascii="SimSun" w:eastAsia="SimSun" w:hAnsi="SimSun" w:cs="SimSun" w:hint="eastAsia"/>
          <w:szCs w:val="28"/>
          <w:lang w:val="vi-VN"/>
        </w:rPr>
        <w:t>，严重</w:t>
      </w:r>
      <w:r w:rsidRPr="00BA5640">
        <w:rPr>
          <w:szCs w:val="28"/>
          <w:lang w:val="vi-VN"/>
        </w:rPr>
        <w:t xml:space="preserve"> (nghiêm trọng)</w:t>
      </w:r>
      <w:r w:rsidRPr="00BA5640">
        <w:rPr>
          <w:rFonts w:ascii="SimSun" w:eastAsia="SimSun" w:hAnsi="SimSun" w:cs="SimSun" w:hint="eastAsia"/>
          <w:szCs w:val="28"/>
          <w:lang w:val="vi-VN"/>
        </w:rPr>
        <w:t>，特别严重</w:t>
      </w:r>
      <w:r w:rsidRPr="00BA5640">
        <w:rPr>
          <w:szCs w:val="28"/>
          <w:lang w:val="vi-VN"/>
        </w:rPr>
        <w:t xml:space="preserve"> (đặc biệt nghiêm trọng), </w:t>
      </w:r>
      <w:r w:rsidRPr="00BA5640">
        <w:rPr>
          <w:rFonts w:ascii="SimSun" w:eastAsia="SimSun" w:hAnsi="SimSun" w:cs="SimSun" w:hint="eastAsia"/>
          <w:szCs w:val="28"/>
          <w:lang w:val="vi-VN"/>
        </w:rPr>
        <w:t>未逐</w:t>
      </w:r>
      <w:r w:rsidRPr="00BA5640">
        <w:rPr>
          <w:szCs w:val="28"/>
          <w:lang w:val="vi-VN"/>
        </w:rPr>
        <w:t xml:space="preserve"> (chưa đạt)...</w:t>
      </w:r>
    </w:p>
    <w:p w:rsidR="00FC64CD" w:rsidRPr="00BA5640" w:rsidRDefault="00FC64CD" w:rsidP="00FC64CD">
      <w:pPr>
        <w:spacing w:line="360" w:lineRule="auto"/>
        <w:ind w:firstLine="720"/>
        <w:jc w:val="both"/>
        <w:rPr>
          <w:szCs w:val="28"/>
          <w:lang w:val="vi-VN"/>
        </w:rPr>
      </w:pPr>
      <w:r w:rsidRPr="00BA5640">
        <w:rPr>
          <w:szCs w:val="28"/>
          <w:lang w:val="vi-VN"/>
        </w:rPr>
        <w:lastRenderedPageBreak/>
        <w:t xml:space="preserve">- Thuật ngữ chỉ quyền lợi: </w:t>
      </w:r>
      <w:r w:rsidRPr="00BA5640">
        <w:rPr>
          <w:rFonts w:ascii="SimSun" w:eastAsia="SimSun" w:hAnsi="SimSun" w:cs="SimSun" w:hint="eastAsia"/>
          <w:szCs w:val="28"/>
          <w:lang w:val="vi-VN"/>
        </w:rPr>
        <w:t>代理权</w:t>
      </w:r>
      <w:r w:rsidRPr="00BA5640">
        <w:rPr>
          <w:szCs w:val="28"/>
          <w:lang w:val="vi-VN"/>
        </w:rPr>
        <w:t xml:space="preserve"> (quyền đại diện)</w:t>
      </w:r>
      <w:r w:rsidRPr="00BA5640">
        <w:rPr>
          <w:rFonts w:ascii="SimSun" w:eastAsia="SimSun" w:hAnsi="SimSun" w:cs="SimSun" w:hint="eastAsia"/>
          <w:szCs w:val="28"/>
          <w:lang w:val="vi-VN"/>
        </w:rPr>
        <w:t>，商标权</w:t>
      </w:r>
      <w:r w:rsidRPr="00BA5640">
        <w:rPr>
          <w:szCs w:val="28"/>
          <w:lang w:val="vi-VN"/>
        </w:rPr>
        <w:t xml:space="preserve"> (quyền thương hiệu)</w:t>
      </w:r>
      <w:r w:rsidRPr="00BA5640">
        <w:rPr>
          <w:rFonts w:ascii="SimSun" w:eastAsia="SimSun" w:hAnsi="SimSun" w:cs="SimSun" w:hint="eastAsia"/>
          <w:szCs w:val="28"/>
          <w:lang w:val="vi-VN"/>
        </w:rPr>
        <w:t>，继承权</w:t>
      </w:r>
      <w:r w:rsidRPr="00BA5640">
        <w:rPr>
          <w:szCs w:val="28"/>
          <w:lang w:val="vi-VN"/>
        </w:rPr>
        <w:t xml:space="preserve"> (quyền thừa kế)... </w:t>
      </w:r>
    </w:p>
    <w:p w:rsidR="00FC64CD" w:rsidRPr="00BA5640" w:rsidRDefault="00FC64CD" w:rsidP="00FC64CD">
      <w:pPr>
        <w:spacing w:line="360" w:lineRule="auto"/>
        <w:ind w:firstLine="720"/>
        <w:jc w:val="both"/>
        <w:rPr>
          <w:szCs w:val="28"/>
          <w:lang w:val="vi-VN"/>
        </w:rPr>
      </w:pPr>
      <w:r w:rsidRPr="00BA5640">
        <w:rPr>
          <w:szCs w:val="28"/>
          <w:lang w:val="vi-VN"/>
        </w:rPr>
        <w:t xml:space="preserve">- Thuật ngữ các tội danh: </w:t>
      </w:r>
      <w:r w:rsidRPr="00BA5640">
        <w:rPr>
          <w:rFonts w:ascii="SimSun" w:eastAsia="SimSun" w:hAnsi="SimSun" w:cs="SimSun" w:hint="eastAsia"/>
          <w:szCs w:val="28"/>
          <w:lang w:val="vi-VN"/>
        </w:rPr>
        <w:t>诈骗罪</w:t>
      </w:r>
      <w:r w:rsidRPr="00BA5640">
        <w:rPr>
          <w:szCs w:val="28"/>
          <w:lang w:val="vi-VN"/>
        </w:rPr>
        <w:t xml:space="preserve"> (tội lừa đảo)</w:t>
      </w:r>
      <w:r w:rsidRPr="00BA5640">
        <w:rPr>
          <w:rFonts w:ascii="SimSun" w:eastAsia="SimSun" w:hAnsi="SimSun" w:cs="SimSun" w:hint="eastAsia"/>
          <w:szCs w:val="28"/>
          <w:lang w:val="vi-VN"/>
        </w:rPr>
        <w:t>，间谍罪</w:t>
      </w:r>
      <w:r w:rsidRPr="00BA5640">
        <w:rPr>
          <w:szCs w:val="28"/>
          <w:lang w:val="vi-VN"/>
        </w:rPr>
        <w:t xml:space="preserve"> (tội gián điệp)</w:t>
      </w:r>
      <w:r w:rsidRPr="00BA5640">
        <w:rPr>
          <w:rFonts w:ascii="SimSun" w:eastAsia="SimSun" w:hAnsi="SimSun" w:cs="SimSun" w:hint="eastAsia"/>
          <w:szCs w:val="28"/>
          <w:lang w:val="vi-VN"/>
        </w:rPr>
        <w:t>，洗钱罪</w:t>
      </w:r>
      <w:r w:rsidRPr="00BA5640">
        <w:rPr>
          <w:szCs w:val="28"/>
          <w:lang w:val="vi-VN"/>
        </w:rPr>
        <w:t xml:space="preserve"> (tội rửa tiền)</w:t>
      </w:r>
      <w:r w:rsidRPr="00BA5640">
        <w:rPr>
          <w:rFonts w:ascii="SimSun" w:eastAsia="SimSun" w:hAnsi="SimSun" w:cs="SimSun" w:hint="eastAsia"/>
          <w:szCs w:val="28"/>
          <w:lang w:val="vi-VN"/>
        </w:rPr>
        <w:t>，故意毁坏财物罪</w:t>
      </w:r>
      <w:r w:rsidRPr="00BA5640">
        <w:rPr>
          <w:szCs w:val="28"/>
          <w:lang w:val="vi-VN"/>
        </w:rPr>
        <w:t xml:space="preserve"> (tội cố ý phá hoại tài sản)</w:t>
      </w:r>
      <w:r w:rsidRPr="00BA5640">
        <w:rPr>
          <w:rFonts w:ascii="SimSun" w:eastAsia="SimSun" w:hAnsi="SimSun" w:cs="SimSun" w:hint="eastAsia"/>
          <w:szCs w:val="28"/>
          <w:lang w:val="vi-VN"/>
        </w:rPr>
        <w:t>，拐骗儿童罪</w:t>
      </w:r>
      <w:r w:rsidRPr="00BA5640">
        <w:rPr>
          <w:szCs w:val="28"/>
          <w:lang w:val="vi-VN"/>
        </w:rPr>
        <w:t xml:space="preserve"> (tội buôn bán trẻ em)...</w:t>
      </w:r>
    </w:p>
    <w:p w:rsidR="00FC64CD" w:rsidRPr="00BA5640" w:rsidRDefault="00FC64CD" w:rsidP="00FC64CD">
      <w:pPr>
        <w:spacing w:line="360" w:lineRule="auto"/>
        <w:ind w:firstLine="720"/>
        <w:jc w:val="both"/>
        <w:rPr>
          <w:szCs w:val="28"/>
          <w:lang w:val="vi-VN"/>
        </w:rPr>
      </w:pPr>
      <w:r w:rsidRPr="00BA5640">
        <w:rPr>
          <w:szCs w:val="28"/>
          <w:lang w:val="vi-VN"/>
        </w:rPr>
        <w:t>- Thuật ngữ chỉ hình phạt</w:t>
      </w:r>
      <w:r w:rsidRPr="00BA5640">
        <w:rPr>
          <w:rFonts w:ascii="SimSun" w:eastAsia="SimSun" w:hAnsi="SimSun" w:cs="SimSun" w:hint="eastAsia"/>
          <w:szCs w:val="28"/>
          <w:lang w:val="vi-VN"/>
        </w:rPr>
        <w:t>：主刑</w:t>
      </w:r>
      <w:r w:rsidRPr="00BA5640">
        <w:rPr>
          <w:szCs w:val="28"/>
          <w:lang w:val="vi-VN"/>
        </w:rPr>
        <w:t xml:space="preserve"> (hình phạt chính)</w:t>
      </w:r>
      <w:r w:rsidRPr="00BA5640">
        <w:rPr>
          <w:rFonts w:ascii="SimSun" w:eastAsia="SimSun" w:hAnsi="SimSun" w:cs="SimSun" w:hint="eastAsia"/>
          <w:szCs w:val="28"/>
          <w:lang w:val="vi-VN"/>
        </w:rPr>
        <w:t>，附加刑</w:t>
      </w:r>
      <w:r w:rsidRPr="00BA5640">
        <w:rPr>
          <w:szCs w:val="28"/>
          <w:lang w:val="vi-VN"/>
        </w:rPr>
        <w:t xml:space="preserve"> (hình phạt bổ sung)</w:t>
      </w:r>
      <w:r w:rsidRPr="00BA5640">
        <w:rPr>
          <w:rFonts w:ascii="SimSun" w:eastAsia="SimSun" w:hAnsi="SimSun" w:cs="SimSun" w:hint="eastAsia"/>
          <w:szCs w:val="28"/>
          <w:lang w:val="vi-VN"/>
        </w:rPr>
        <w:t>，罚金</w:t>
      </w:r>
      <w:r w:rsidRPr="00BA5640">
        <w:rPr>
          <w:szCs w:val="28"/>
          <w:lang w:val="vi-VN"/>
        </w:rPr>
        <w:t xml:space="preserve"> (tiền phạt)</w:t>
      </w:r>
      <w:r w:rsidRPr="00BA5640">
        <w:rPr>
          <w:rFonts w:ascii="SimSun" w:eastAsia="SimSun" w:hAnsi="SimSun" w:cs="SimSun" w:hint="eastAsia"/>
          <w:szCs w:val="28"/>
          <w:lang w:val="vi-VN"/>
        </w:rPr>
        <w:t>，有期徒刑</w:t>
      </w:r>
      <w:r w:rsidRPr="00BA5640">
        <w:rPr>
          <w:szCs w:val="28"/>
          <w:lang w:val="vi-VN"/>
        </w:rPr>
        <w:t xml:space="preserve"> (tù có thời hạn)</w:t>
      </w:r>
      <w:r w:rsidRPr="00BA5640">
        <w:rPr>
          <w:rFonts w:ascii="SimSun" w:eastAsia="SimSun" w:hAnsi="SimSun" w:cs="SimSun" w:hint="eastAsia"/>
          <w:szCs w:val="28"/>
          <w:lang w:val="vi-VN"/>
        </w:rPr>
        <w:t>，无期徒刑</w:t>
      </w:r>
      <w:r w:rsidRPr="00BA5640">
        <w:rPr>
          <w:szCs w:val="28"/>
          <w:lang w:val="vi-VN"/>
        </w:rPr>
        <w:t xml:space="preserve"> (tù chung thân)</w:t>
      </w:r>
      <w:r w:rsidRPr="00BA5640">
        <w:rPr>
          <w:rFonts w:ascii="SimSun" w:eastAsia="SimSun" w:hAnsi="SimSun" w:cs="SimSun" w:hint="eastAsia"/>
          <w:szCs w:val="28"/>
          <w:lang w:val="vi-VN"/>
        </w:rPr>
        <w:t>，死刑</w:t>
      </w:r>
      <w:r w:rsidRPr="00BA5640">
        <w:rPr>
          <w:szCs w:val="28"/>
          <w:lang w:val="vi-VN"/>
        </w:rPr>
        <w:t xml:space="preserve"> (tử hình)...</w:t>
      </w:r>
    </w:p>
    <w:p w:rsidR="00FC64CD" w:rsidRPr="00011136" w:rsidRDefault="00FC64CD" w:rsidP="00FC64CD">
      <w:pPr>
        <w:spacing w:line="360" w:lineRule="auto"/>
        <w:ind w:firstLine="720"/>
        <w:jc w:val="both"/>
        <w:rPr>
          <w:b/>
          <w:i/>
          <w:szCs w:val="28"/>
          <w:lang w:val="vi-VN"/>
        </w:rPr>
      </w:pPr>
      <w:r w:rsidRPr="00011136">
        <w:rPr>
          <w:b/>
          <w:i/>
          <w:szCs w:val="28"/>
          <w:lang w:val="vi-VN"/>
        </w:rPr>
        <w:t>4.</w:t>
      </w:r>
      <w:r w:rsidRPr="00011136">
        <w:rPr>
          <w:rFonts w:hint="eastAsia"/>
          <w:b/>
          <w:i/>
          <w:szCs w:val="28"/>
          <w:lang w:val="vi-VN"/>
        </w:rPr>
        <w:t>2.2</w:t>
      </w:r>
      <w:r w:rsidRPr="00011136">
        <w:rPr>
          <w:b/>
          <w:i/>
          <w:szCs w:val="28"/>
          <w:lang w:val="vi-VN"/>
        </w:rPr>
        <w:t xml:space="preserve"> Phương pháp dịch thuật ngữ pháp luật tiếng Hán sang tiếng Việt</w:t>
      </w:r>
    </w:p>
    <w:p w:rsidR="00FC64CD" w:rsidRPr="00E31BE0" w:rsidRDefault="00FC64CD" w:rsidP="00FC64CD">
      <w:pPr>
        <w:spacing w:line="360" w:lineRule="auto"/>
        <w:ind w:firstLine="720"/>
        <w:jc w:val="both"/>
        <w:rPr>
          <w:szCs w:val="28"/>
          <w:lang w:val="vi-VN"/>
        </w:rPr>
      </w:pPr>
      <w:r w:rsidRPr="00E31BE0">
        <w:rPr>
          <w:szCs w:val="28"/>
          <w:lang w:val="vi-VN"/>
        </w:rPr>
        <w:t xml:space="preserve">Tiếng Hán có tầm ảnh hưởng rất lớn tới tiếng Việt. Từ Hán Việt là từ vựng sử dụng trong tiếng Việt có gốc từ tiếng Trung Quốc nhưng đọc theo âm Việt. Từ Hán Việt chiếm khoảng 60% từ vựng của tiếng Việt. Theo kết quả khảo sát của Trương Thị Liên (2007), 93% thuật ngữ trong các văn bản pháp luật là từ Hán Việt. </w:t>
      </w:r>
    </w:p>
    <w:p w:rsidR="00FC64CD" w:rsidRPr="00E31BE0" w:rsidRDefault="00FC64CD" w:rsidP="00FC64CD">
      <w:pPr>
        <w:spacing w:line="360" w:lineRule="auto"/>
        <w:ind w:firstLine="720"/>
        <w:jc w:val="both"/>
        <w:rPr>
          <w:szCs w:val="28"/>
          <w:lang w:val="vi-VN"/>
        </w:rPr>
      </w:pPr>
      <w:r w:rsidRPr="00E31BE0">
        <w:rPr>
          <w:szCs w:val="28"/>
          <w:lang w:val="vi-VN"/>
        </w:rPr>
        <w:t xml:space="preserve">Trong quá trình chuyển dịch ngôn ngữ Hán - Việt, người dịch thường sử dụng từ Hán Việt như một công cụ ngôn ngữ rất hữu dụng. Phần lớn các từ Hán Việt được sử dụng ở Việt Nam đều giữ được cách dùng và ngữ nghĩa của tiếng Hán. Do đó, khi dịch chúng ta có thể hoàn toàn sử dụng trực tiếp các từ ngữ đó. Tuy nhiên, trong một số trường hợp, một bộ phận từ Hán Việt không giữ được trọn vẹn ngữ nghĩa tiếng Hán. Thậm chí có những trường hợp, ngữ nghĩa của từ Hán Việt hoàn toàn khác với ngữ nghĩa gốc trong tiếng Hán. Khi đó, người dịch cần căn cứ theo ngữ nghĩa và hoàn cảnh sử dụng của từ Hán Việt đó để dịch. Dưới đây là một số phương pháp dịch thuật ngữ pháp luật tiếng Hán sang tiếng Việt:                 </w:t>
      </w:r>
    </w:p>
    <w:p w:rsidR="00FC64CD" w:rsidRPr="00E31BE0" w:rsidRDefault="00FC64CD" w:rsidP="00FC64CD">
      <w:pPr>
        <w:tabs>
          <w:tab w:val="left" w:pos="567"/>
        </w:tabs>
        <w:spacing w:line="360" w:lineRule="auto"/>
        <w:ind w:firstLine="397"/>
        <w:jc w:val="both"/>
        <w:rPr>
          <w:i/>
          <w:szCs w:val="28"/>
          <w:lang w:val="vi-VN"/>
        </w:rPr>
      </w:pPr>
      <w:r>
        <w:rPr>
          <w:i/>
          <w:szCs w:val="28"/>
          <w:lang w:val="vi-VN"/>
        </w:rPr>
        <w:tab/>
      </w:r>
      <w:r>
        <w:rPr>
          <w:i/>
          <w:szCs w:val="28"/>
          <w:lang w:val="vi-VN"/>
        </w:rPr>
        <w:tab/>
      </w:r>
      <w:r w:rsidRPr="00E31BE0">
        <w:rPr>
          <w:i/>
          <w:szCs w:val="28"/>
          <w:lang w:val="vi-VN"/>
        </w:rPr>
        <w:t xml:space="preserve">i - Dùng trực tiếp các từ Hán Việt </w:t>
      </w:r>
    </w:p>
    <w:p w:rsidR="00FC64CD" w:rsidRPr="00E31BE0" w:rsidRDefault="00FC64CD" w:rsidP="00FC64CD">
      <w:pPr>
        <w:tabs>
          <w:tab w:val="left" w:pos="567"/>
        </w:tabs>
        <w:spacing w:line="360" w:lineRule="auto"/>
        <w:ind w:firstLine="397"/>
        <w:jc w:val="both"/>
        <w:rPr>
          <w:szCs w:val="28"/>
          <w:lang w:val="vi-VN"/>
        </w:rPr>
      </w:pPr>
      <w:r>
        <w:rPr>
          <w:szCs w:val="28"/>
          <w:lang w:val="vi-VN"/>
        </w:rPr>
        <w:tab/>
      </w:r>
      <w:r>
        <w:rPr>
          <w:szCs w:val="28"/>
          <w:lang w:val="vi-VN"/>
        </w:rPr>
        <w:tab/>
      </w:r>
      <w:r w:rsidRPr="00E31BE0">
        <w:rPr>
          <w:szCs w:val="28"/>
          <w:lang w:val="vi-VN"/>
        </w:rPr>
        <w:t xml:space="preserve">Hệ thống thuật ngữ pháp luật sử dụng trực tiếp rất nhiều từ Hán Việt. Phần lớn các từ Hán Việt được sử dụng trong thuật ngữ pháp luật là từ đơn. Ví dụ: </w:t>
      </w:r>
      <w:r w:rsidRPr="00E31BE0">
        <w:rPr>
          <w:rFonts w:ascii="SimSun" w:eastAsia="SimSun" w:hAnsi="SimSun" w:cs="SimSun" w:hint="eastAsia"/>
          <w:szCs w:val="28"/>
          <w:lang w:val="vi-VN"/>
        </w:rPr>
        <w:t>诉讼</w:t>
      </w:r>
      <w:r w:rsidRPr="00E31BE0">
        <w:rPr>
          <w:szCs w:val="28"/>
          <w:lang w:val="vi-VN"/>
        </w:rPr>
        <w:t xml:space="preserve"> - tố tụng, </w:t>
      </w:r>
      <w:r w:rsidRPr="00E31BE0">
        <w:rPr>
          <w:rFonts w:ascii="SimSun" w:eastAsia="SimSun" w:hAnsi="SimSun" w:cs="SimSun" w:hint="eastAsia"/>
          <w:szCs w:val="28"/>
          <w:lang w:val="vi-VN"/>
        </w:rPr>
        <w:t>监护</w:t>
      </w:r>
      <w:r w:rsidRPr="00E31BE0">
        <w:rPr>
          <w:szCs w:val="28"/>
          <w:lang w:val="vi-VN"/>
        </w:rPr>
        <w:t xml:space="preserve"> - giám hộ, </w:t>
      </w:r>
      <w:r w:rsidRPr="00E31BE0">
        <w:rPr>
          <w:rFonts w:ascii="SimSun" w:eastAsia="SimSun" w:hAnsi="SimSun" w:cs="SimSun" w:hint="eastAsia"/>
          <w:szCs w:val="28"/>
          <w:lang w:val="vi-VN"/>
        </w:rPr>
        <w:t>死刑</w:t>
      </w:r>
      <w:r w:rsidRPr="00E31BE0">
        <w:rPr>
          <w:szCs w:val="28"/>
          <w:lang w:val="vi-VN"/>
        </w:rPr>
        <w:t xml:space="preserve"> - tử hình, </w:t>
      </w:r>
      <w:r w:rsidRPr="00E31BE0">
        <w:rPr>
          <w:rFonts w:ascii="SimSun" w:eastAsia="SimSun" w:hAnsi="SimSun" w:cs="SimSun" w:hint="eastAsia"/>
          <w:szCs w:val="28"/>
          <w:lang w:val="vi-VN"/>
        </w:rPr>
        <w:t>特别严重</w:t>
      </w:r>
      <w:r w:rsidRPr="00E31BE0">
        <w:rPr>
          <w:szCs w:val="28"/>
          <w:lang w:val="vi-VN"/>
        </w:rPr>
        <w:t xml:space="preserve"> - đặc biệt nghiêm trọng</w:t>
      </w:r>
      <w:r w:rsidRPr="00E31BE0">
        <w:rPr>
          <w:rFonts w:ascii="SimSun" w:eastAsia="SimSun" w:hAnsi="SimSun" w:cs="SimSun" w:hint="eastAsia"/>
          <w:szCs w:val="28"/>
          <w:lang w:val="vi-VN"/>
        </w:rPr>
        <w:t>，故意犯罪</w:t>
      </w:r>
      <w:r w:rsidRPr="00E31BE0">
        <w:rPr>
          <w:szCs w:val="28"/>
          <w:lang w:val="vi-VN"/>
        </w:rPr>
        <w:t xml:space="preserve"> - cố ý phạm tội…</w:t>
      </w:r>
    </w:p>
    <w:p w:rsidR="00FC64CD" w:rsidRPr="00E31BE0" w:rsidRDefault="00FC64CD" w:rsidP="00FC64CD">
      <w:pPr>
        <w:tabs>
          <w:tab w:val="left" w:pos="567"/>
        </w:tabs>
        <w:spacing w:line="360" w:lineRule="auto"/>
        <w:ind w:firstLine="397"/>
        <w:jc w:val="both"/>
        <w:rPr>
          <w:i/>
          <w:szCs w:val="28"/>
          <w:lang w:val="vi-VN"/>
        </w:rPr>
      </w:pPr>
      <w:r>
        <w:rPr>
          <w:i/>
          <w:szCs w:val="28"/>
          <w:lang w:val="vi-VN"/>
        </w:rPr>
        <w:tab/>
      </w:r>
      <w:r>
        <w:rPr>
          <w:i/>
          <w:szCs w:val="28"/>
          <w:lang w:val="vi-VN"/>
        </w:rPr>
        <w:tab/>
      </w:r>
      <w:r w:rsidRPr="00E31BE0">
        <w:rPr>
          <w:i/>
          <w:szCs w:val="28"/>
          <w:lang w:val="vi-VN"/>
        </w:rPr>
        <w:t xml:space="preserve">ii - Đảo trật tự từ, sử dụng âm Hán Việt </w:t>
      </w:r>
    </w:p>
    <w:p w:rsidR="00FC64CD" w:rsidRPr="00E31BE0" w:rsidRDefault="00FC64CD" w:rsidP="00FC64CD">
      <w:pPr>
        <w:tabs>
          <w:tab w:val="left" w:pos="567"/>
        </w:tabs>
        <w:spacing w:line="360" w:lineRule="auto"/>
        <w:ind w:firstLine="397"/>
        <w:jc w:val="both"/>
        <w:rPr>
          <w:szCs w:val="28"/>
          <w:lang w:val="vi-VN"/>
        </w:rPr>
      </w:pPr>
      <w:r>
        <w:rPr>
          <w:szCs w:val="28"/>
          <w:lang w:val="vi-VN"/>
        </w:rPr>
        <w:lastRenderedPageBreak/>
        <w:tab/>
      </w:r>
      <w:r>
        <w:rPr>
          <w:szCs w:val="28"/>
          <w:lang w:val="vi-VN"/>
        </w:rPr>
        <w:tab/>
      </w:r>
      <w:r w:rsidRPr="00E31BE0">
        <w:rPr>
          <w:szCs w:val="28"/>
          <w:lang w:val="vi-VN"/>
        </w:rPr>
        <w:t xml:space="preserve">Do ngữ pháp tiếng Việt và tiếng Hán khác nhau cho nên khi dịch trật tự từ sẽ được đảo. Ví dụ: </w:t>
      </w:r>
      <w:r w:rsidRPr="00E31BE0">
        <w:rPr>
          <w:rFonts w:ascii="SimSun" w:eastAsia="SimSun" w:hAnsi="SimSun" w:cs="SimSun" w:hint="eastAsia"/>
          <w:szCs w:val="28"/>
          <w:lang w:val="vi-VN"/>
        </w:rPr>
        <w:t>勾留时间</w:t>
      </w:r>
      <w:r w:rsidRPr="00E31BE0">
        <w:rPr>
          <w:szCs w:val="28"/>
          <w:lang w:val="vi-VN"/>
        </w:rPr>
        <w:t xml:space="preserve"> - thời gian câu lưu, </w:t>
      </w:r>
      <w:r w:rsidRPr="00E31BE0">
        <w:rPr>
          <w:rFonts w:ascii="SimSun" w:eastAsia="SimSun" w:hAnsi="SimSun" w:cs="SimSun" w:hint="eastAsia"/>
          <w:szCs w:val="28"/>
          <w:lang w:val="vi-VN"/>
        </w:rPr>
        <w:t>犯罪情节</w:t>
      </w:r>
      <w:r w:rsidRPr="00E31BE0">
        <w:rPr>
          <w:szCs w:val="28"/>
          <w:lang w:val="vi-VN"/>
        </w:rPr>
        <w:t xml:space="preserve"> - tình tiết phạm tội, </w:t>
      </w:r>
      <w:r w:rsidRPr="00E31BE0">
        <w:rPr>
          <w:rFonts w:ascii="SimSun" w:eastAsia="SimSun" w:hAnsi="SimSun" w:cs="SimSun" w:hint="eastAsia"/>
          <w:szCs w:val="28"/>
          <w:lang w:val="vi-VN"/>
        </w:rPr>
        <w:t>犯罪行为</w:t>
      </w:r>
      <w:r w:rsidRPr="00E31BE0">
        <w:rPr>
          <w:szCs w:val="28"/>
          <w:lang w:val="vi-VN"/>
        </w:rPr>
        <w:t xml:space="preserve"> - hành vi phạm tội, </w:t>
      </w:r>
      <w:r w:rsidRPr="00E31BE0">
        <w:rPr>
          <w:rFonts w:ascii="SimSun" w:eastAsia="SimSun" w:hAnsi="SimSun" w:cs="SimSun" w:hint="eastAsia"/>
          <w:szCs w:val="28"/>
          <w:lang w:val="vi-VN"/>
        </w:rPr>
        <w:t>刑事责任</w:t>
      </w:r>
      <w:r w:rsidRPr="00E31BE0">
        <w:rPr>
          <w:szCs w:val="28"/>
          <w:lang w:val="vi-VN"/>
        </w:rPr>
        <w:t xml:space="preserve"> - trách nhiệm hình sự, </w:t>
      </w:r>
      <w:r w:rsidRPr="00E31BE0">
        <w:rPr>
          <w:rFonts w:ascii="SimSun" w:eastAsia="SimSun" w:hAnsi="SimSun" w:cs="SimSun" w:hint="eastAsia"/>
          <w:szCs w:val="28"/>
          <w:lang w:val="vi-VN"/>
        </w:rPr>
        <w:t>刑事责任能力</w:t>
      </w:r>
      <w:r w:rsidRPr="00E31BE0">
        <w:rPr>
          <w:szCs w:val="28"/>
          <w:lang w:val="vi-VN"/>
        </w:rPr>
        <w:t xml:space="preserve"> - năng lực trách nhiệm hình sự. </w:t>
      </w:r>
    </w:p>
    <w:p w:rsidR="00FC64CD" w:rsidRPr="00E31BE0" w:rsidRDefault="00FC64CD" w:rsidP="00FC64CD">
      <w:pPr>
        <w:tabs>
          <w:tab w:val="left" w:pos="567"/>
        </w:tabs>
        <w:spacing w:line="360" w:lineRule="auto"/>
        <w:ind w:firstLine="397"/>
        <w:jc w:val="both"/>
        <w:rPr>
          <w:i/>
          <w:szCs w:val="28"/>
          <w:lang w:val="vi-VN"/>
        </w:rPr>
      </w:pPr>
      <w:r>
        <w:rPr>
          <w:i/>
          <w:szCs w:val="28"/>
          <w:lang w:val="vi-VN"/>
        </w:rPr>
        <w:tab/>
      </w:r>
      <w:r>
        <w:rPr>
          <w:i/>
          <w:szCs w:val="28"/>
          <w:lang w:val="vi-VN"/>
        </w:rPr>
        <w:tab/>
      </w:r>
      <w:r w:rsidRPr="00E31BE0">
        <w:rPr>
          <w:i/>
          <w:szCs w:val="28"/>
          <w:lang w:val="vi-VN"/>
        </w:rPr>
        <w:t>iii - Kết hợp sử dụng từ thuần Việt và từ Hán Việt</w:t>
      </w:r>
    </w:p>
    <w:p w:rsidR="00FC64CD" w:rsidRPr="00E31BE0" w:rsidRDefault="00FC64CD" w:rsidP="00FC64CD">
      <w:pPr>
        <w:tabs>
          <w:tab w:val="left" w:pos="567"/>
        </w:tabs>
        <w:spacing w:line="360" w:lineRule="auto"/>
        <w:ind w:firstLine="397"/>
        <w:jc w:val="both"/>
        <w:rPr>
          <w:szCs w:val="28"/>
          <w:lang w:val="vi-VN"/>
        </w:rPr>
      </w:pPr>
      <w:r>
        <w:rPr>
          <w:szCs w:val="28"/>
          <w:lang w:val="vi-VN"/>
        </w:rPr>
        <w:tab/>
      </w:r>
      <w:r>
        <w:rPr>
          <w:szCs w:val="28"/>
          <w:lang w:val="vi-VN"/>
        </w:rPr>
        <w:tab/>
      </w:r>
      <w:r w:rsidRPr="00E31BE0">
        <w:rPr>
          <w:szCs w:val="28"/>
          <w:lang w:val="vi-VN"/>
        </w:rPr>
        <w:t xml:space="preserve">Đây là phương pháp dịch theo ngữ nghĩa của từ, dịch kết hợp nửa ngữ âm, nửa ngữ nghĩa hoặc dịch trực tiếp ngữ nghĩa kèm theo chú thích. Ví dụ: </w:t>
      </w:r>
      <w:r w:rsidRPr="00E31BE0">
        <w:rPr>
          <w:rFonts w:ascii="SimSun" w:eastAsia="SimSun" w:hAnsi="SimSun" w:cs="SimSun" w:hint="eastAsia"/>
          <w:szCs w:val="28"/>
          <w:lang w:val="vi-VN"/>
        </w:rPr>
        <w:t>证人</w:t>
      </w:r>
      <w:r w:rsidRPr="00E31BE0">
        <w:rPr>
          <w:szCs w:val="28"/>
          <w:lang w:val="vi-VN"/>
        </w:rPr>
        <w:t xml:space="preserve"> - người làm chứng, </w:t>
      </w:r>
      <w:r w:rsidRPr="00E31BE0">
        <w:rPr>
          <w:rFonts w:ascii="SimSun" w:eastAsia="SimSun" w:hAnsi="SimSun" w:cs="SimSun" w:hint="eastAsia"/>
          <w:szCs w:val="28"/>
          <w:lang w:val="vi-VN"/>
        </w:rPr>
        <w:t>刑法</w:t>
      </w:r>
      <w:r w:rsidRPr="00E31BE0">
        <w:rPr>
          <w:szCs w:val="28"/>
          <w:lang w:val="vi-VN"/>
        </w:rPr>
        <w:t xml:space="preserve"> - Luật Hình sự, </w:t>
      </w:r>
      <w:r w:rsidRPr="00E31BE0">
        <w:rPr>
          <w:rFonts w:ascii="SimSun" w:eastAsia="SimSun" w:hAnsi="SimSun" w:cs="SimSun" w:hint="eastAsia"/>
          <w:szCs w:val="28"/>
          <w:lang w:val="vi-VN"/>
        </w:rPr>
        <w:t>未成年人</w:t>
      </w:r>
      <w:r w:rsidRPr="00E31BE0">
        <w:rPr>
          <w:szCs w:val="28"/>
          <w:lang w:val="vi-VN"/>
        </w:rPr>
        <w:t xml:space="preserve">-  người chưa thành niên... </w:t>
      </w:r>
    </w:p>
    <w:p w:rsidR="00FC64CD" w:rsidRPr="00E31BE0" w:rsidRDefault="00FC64CD" w:rsidP="00FC64CD">
      <w:pPr>
        <w:tabs>
          <w:tab w:val="left" w:pos="567"/>
        </w:tabs>
        <w:spacing w:line="360" w:lineRule="auto"/>
        <w:ind w:firstLine="397"/>
        <w:jc w:val="both"/>
        <w:rPr>
          <w:i/>
          <w:szCs w:val="28"/>
          <w:lang w:val="vi-VN"/>
        </w:rPr>
      </w:pPr>
      <w:r>
        <w:rPr>
          <w:i/>
          <w:szCs w:val="28"/>
          <w:lang w:val="vi-VN"/>
        </w:rPr>
        <w:tab/>
      </w:r>
      <w:r>
        <w:rPr>
          <w:i/>
          <w:szCs w:val="28"/>
          <w:lang w:val="vi-VN"/>
        </w:rPr>
        <w:tab/>
      </w:r>
      <w:r w:rsidRPr="00E31BE0">
        <w:rPr>
          <w:i/>
          <w:szCs w:val="28"/>
          <w:lang w:val="vi-VN"/>
        </w:rPr>
        <w:t>iv - Sử dụng từ hoặc tổ hợp từ tương ứng</w:t>
      </w:r>
    </w:p>
    <w:p w:rsidR="00FC64CD" w:rsidRPr="00E31BE0" w:rsidRDefault="00FC64CD" w:rsidP="00FC64CD">
      <w:pPr>
        <w:tabs>
          <w:tab w:val="left" w:pos="567"/>
        </w:tabs>
        <w:spacing w:line="360" w:lineRule="auto"/>
        <w:ind w:firstLine="397"/>
        <w:jc w:val="both"/>
        <w:rPr>
          <w:szCs w:val="28"/>
          <w:lang w:val="vi-VN"/>
        </w:rPr>
      </w:pPr>
      <w:r>
        <w:rPr>
          <w:szCs w:val="28"/>
          <w:lang w:val="vi-VN"/>
        </w:rPr>
        <w:tab/>
      </w:r>
      <w:r>
        <w:rPr>
          <w:szCs w:val="28"/>
          <w:lang w:val="vi-VN"/>
        </w:rPr>
        <w:tab/>
      </w:r>
      <w:r w:rsidRPr="00E31BE0">
        <w:rPr>
          <w:szCs w:val="28"/>
          <w:lang w:val="vi-VN"/>
        </w:rPr>
        <w:t xml:space="preserve">Từ có chức năng tương ứng là những từ có ngữ nghĩa và cách dùng tương đồng trong cả Luật Hình sự Việt Nam và Luật Hình sự Trung Quốc. Ví dụ: </w:t>
      </w:r>
      <w:r w:rsidRPr="00E31BE0">
        <w:rPr>
          <w:rFonts w:ascii="SimSun" w:eastAsia="SimSun" w:hAnsi="SimSun" w:cs="SimSun" w:hint="eastAsia"/>
          <w:szCs w:val="28"/>
          <w:lang w:val="vi-VN"/>
        </w:rPr>
        <w:t>案件</w:t>
      </w:r>
      <w:r w:rsidRPr="00E31BE0">
        <w:rPr>
          <w:szCs w:val="28"/>
          <w:lang w:val="vi-VN"/>
        </w:rPr>
        <w:t xml:space="preserve"> - vụ án, </w:t>
      </w:r>
      <w:r w:rsidRPr="00E31BE0">
        <w:rPr>
          <w:rFonts w:ascii="SimSun" w:eastAsia="SimSun" w:hAnsi="SimSun" w:cs="SimSun" w:hint="eastAsia"/>
          <w:szCs w:val="28"/>
          <w:lang w:val="vi-VN"/>
        </w:rPr>
        <w:t>辩护</w:t>
      </w:r>
      <w:r w:rsidRPr="00E31BE0">
        <w:rPr>
          <w:szCs w:val="28"/>
          <w:lang w:val="vi-VN"/>
        </w:rPr>
        <w:t xml:space="preserve"> - bào chữa, </w:t>
      </w:r>
      <w:r w:rsidRPr="00E31BE0">
        <w:rPr>
          <w:rFonts w:ascii="SimSun" w:eastAsia="SimSun" w:hAnsi="SimSun" w:cs="SimSun" w:hint="eastAsia"/>
          <w:szCs w:val="28"/>
          <w:lang w:val="vi-VN"/>
        </w:rPr>
        <w:t>代理</w:t>
      </w:r>
      <w:r w:rsidRPr="00E31BE0">
        <w:rPr>
          <w:szCs w:val="28"/>
          <w:lang w:val="vi-VN"/>
        </w:rPr>
        <w:t xml:space="preserve"> - đại diện, </w:t>
      </w:r>
      <w:r w:rsidRPr="00E31BE0">
        <w:rPr>
          <w:rFonts w:ascii="SimSun" w:eastAsia="SimSun" w:hAnsi="SimSun" w:cs="SimSun" w:hint="eastAsia"/>
          <w:szCs w:val="28"/>
          <w:lang w:val="vi-VN"/>
        </w:rPr>
        <w:t>有期徒刑</w:t>
      </w:r>
      <w:r w:rsidRPr="00E31BE0">
        <w:rPr>
          <w:szCs w:val="28"/>
          <w:lang w:val="vi-VN"/>
        </w:rPr>
        <w:t xml:space="preserve"> - tù có thời hạn, </w:t>
      </w:r>
      <w:r w:rsidRPr="00E31BE0">
        <w:rPr>
          <w:rFonts w:ascii="SimSun" w:eastAsia="SimSun" w:hAnsi="SimSun" w:cs="SimSun" w:hint="eastAsia"/>
          <w:szCs w:val="28"/>
          <w:lang w:val="vi-VN"/>
        </w:rPr>
        <w:t>无期徒刑</w:t>
      </w:r>
      <w:r w:rsidRPr="00E31BE0">
        <w:rPr>
          <w:szCs w:val="28"/>
          <w:lang w:val="vi-VN"/>
        </w:rPr>
        <w:t xml:space="preserve"> - tù chung thân. </w:t>
      </w:r>
    </w:p>
    <w:p w:rsidR="00FC64CD" w:rsidRPr="00E31BE0" w:rsidRDefault="00FC64CD" w:rsidP="00FC64CD">
      <w:pPr>
        <w:tabs>
          <w:tab w:val="left" w:pos="567"/>
        </w:tabs>
        <w:spacing w:line="360" w:lineRule="auto"/>
        <w:ind w:firstLine="397"/>
        <w:jc w:val="both"/>
        <w:rPr>
          <w:i/>
          <w:szCs w:val="28"/>
          <w:lang w:val="vi-VN"/>
        </w:rPr>
      </w:pPr>
      <w:r>
        <w:rPr>
          <w:i/>
          <w:szCs w:val="28"/>
          <w:lang w:val="vi-VN"/>
        </w:rPr>
        <w:tab/>
      </w:r>
      <w:r>
        <w:rPr>
          <w:i/>
          <w:szCs w:val="28"/>
          <w:lang w:val="vi-VN"/>
        </w:rPr>
        <w:tab/>
      </w:r>
      <w:r w:rsidRPr="00E31BE0">
        <w:rPr>
          <w:i/>
          <w:szCs w:val="28"/>
          <w:lang w:val="vi-VN"/>
        </w:rPr>
        <w:t xml:space="preserve">v - Giải thích </w:t>
      </w:r>
    </w:p>
    <w:p w:rsidR="00FC64CD" w:rsidRPr="00E31BE0" w:rsidRDefault="00FC64CD" w:rsidP="00FC64CD">
      <w:pPr>
        <w:spacing w:line="360" w:lineRule="auto"/>
        <w:ind w:firstLine="720"/>
        <w:jc w:val="both"/>
        <w:rPr>
          <w:szCs w:val="28"/>
          <w:lang w:val="vi-VN"/>
        </w:rPr>
      </w:pPr>
      <w:r w:rsidRPr="00E31BE0">
        <w:rPr>
          <w:szCs w:val="28"/>
          <w:lang w:val="vi-VN"/>
        </w:rPr>
        <w:t>Mỗi quốc gia đều có văn hóa pháp luật và ngôn ngữ pháp luật riêng, một số khái niệm,  quy định pháp luật, nguyên tắc pháp luật ở nước này có thể không tồn tại ở các nước khác, mỗi quốc gia lại có cách giải thích khác nhau. Thuật ngữ pháp luật có các yếu tố ngôn ngữ mang tính chất trang trọng và quy phạm. Trong quá trình dịch, nếu người dịch không chú ý có thể dẫn đến những hiểu lầm, gây ra hậu quả khôn lường.</w:t>
      </w:r>
    </w:p>
    <w:p w:rsidR="00FC64CD" w:rsidRPr="00E31BE0" w:rsidRDefault="00FC64CD" w:rsidP="00FC64CD">
      <w:pPr>
        <w:tabs>
          <w:tab w:val="left" w:pos="567"/>
        </w:tabs>
        <w:spacing w:line="360" w:lineRule="auto"/>
        <w:ind w:firstLine="397"/>
        <w:jc w:val="both"/>
        <w:rPr>
          <w:szCs w:val="28"/>
          <w:lang w:val="vi-VN"/>
        </w:rPr>
      </w:pPr>
      <w:r>
        <w:rPr>
          <w:szCs w:val="28"/>
          <w:lang w:val="vi-VN"/>
        </w:rPr>
        <w:tab/>
      </w:r>
      <w:r>
        <w:rPr>
          <w:szCs w:val="28"/>
          <w:lang w:val="vi-VN"/>
        </w:rPr>
        <w:tab/>
      </w:r>
      <w:r w:rsidRPr="00E31BE0">
        <w:rPr>
          <w:szCs w:val="28"/>
          <w:lang w:val="vi-VN"/>
        </w:rPr>
        <w:t xml:space="preserve">Trong quá trình dịch thuật ngữ pháp luật, nếu không tìm được từ Hán Việt tương ứng hoặc không tìm được từ có chức năng tương ứng, phương pháp dịch giải thích sẽ được sử dụng, người dịch nên sử dụng phương pháp dịch giải thích. Ví dụ: </w:t>
      </w:r>
      <w:r w:rsidRPr="00E31BE0">
        <w:rPr>
          <w:rFonts w:ascii="SimSun" w:eastAsia="SimSun" w:hAnsi="SimSun" w:cs="SimSun" w:hint="eastAsia"/>
          <w:szCs w:val="28"/>
          <w:lang w:val="vi-VN"/>
        </w:rPr>
        <w:t>判决确定</w:t>
      </w:r>
      <w:r w:rsidRPr="00E31BE0">
        <w:rPr>
          <w:szCs w:val="28"/>
          <w:lang w:val="vi-VN"/>
        </w:rPr>
        <w:t xml:space="preserve"> - bản án có hiệu lực pháp luật</w:t>
      </w:r>
      <w:r w:rsidRPr="00E31BE0">
        <w:rPr>
          <w:rFonts w:ascii="SimSun" w:eastAsia="SimSun" w:hAnsi="SimSun" w:cs="SimSun" w:hint="eastAsia"/>
          <w:szCs w:val="28"/>
          <w:lang w:val="vi-VN"/>
        </w:rPr>
        <w:t>，社区桥正</w:t>
      </w:r>
      <w:r w:rsidRPr="00E31BE0">
        <w:rPr>
          <w:szCs w:val="28"/>
          <w:lang w:val="vi-VN"/>
        </w:rPr>
        <w:t xml:space="preserve"> - quản lý giáo dục tại địa phương</w:t>
      </w:r>
      <w:r w:rsidRPr="00E31BE0">
        <w:rPr>
          <w:rFonts w:ascii="SimSun" w:eastAsia="SimSun" w:hAnsi="SimSun" w:cs="SimSun" w:hint="eastAsia"/>
          <w:szCs w:val="28"/>
          <w:lang w:val="vi-VN"/>
        </w:rPr>
        <w:t>，死缓</w:t>
      </w:r>
      <w:r w:rsidRPr="00E31BE0">
        <w:rPr>
          <w:szCs w:val="28"/>
          <w:lang w:val="vi-VN"/>
        </w:rPr>
        <w:t xml:space="preserve"> - kéo dài thời hạn thi hành án tử hình</w:t>
      </w:r>
      <w:r w:rsidRPr="00E31BE0">
        <w:rPr>
          <w:rFonts w:ascii="SimSun" w:eastAsia="SimSun" w:hAnsi="SimSun" w:cs="SimSun" w:hint="eastAsia"/>
          <w:szCs w:val="28"/>
          <w:lang w:val="vi-VN"/>
        </w:rPr>
        <w:t>，罪行法定原</w:t>
      </w:r>
      <w:r w:rsidRPr="00E31BE0">
        <w:rPr>
          <w:szCs w:val="28"/>
          <w:lang w:val="vi-VN"/>
        </w:rPr>
        <w:t xml:space="preserve"> - nguyên tắc định tội theo pháp luật... Khi sử dụng phương pháp dịch này, một số thuật ngữ pháp luật trong tiếng Hán sau khi dịch sang tiếng Việt sẽ thay đổi hình thức: từ chuyển thành tổ hợp từ.</w:t>
      </w:r>
    </w:p>
    <w:p w:rsidR="00FC64CD" w:rsidRPr="00011136" w:rsidRDefault="00FC64CD" w:rsidP="00FC64CD">
      <w:pPr>
        <w:tabs>
          <w:tab w:val="left" w:pos="567"/>
        </w:tabs>
        <w:spacing w:line="360" w:lineRule="auto"/>
        <w:jc w:val="both"/>
        <w:rPr>
          <w:b/>
          <w:i/>
          <w:szCs w:val="28"/>
          <w:lang w:val="vi-VN"/>
        </w:rPr>
      </w:pPr>
      <w:r w:rsidRPr="00011136">
        <w:rPr>
          <w:b/>
          <w:i/>
          <w:szCs w:val="28"/>
          <w:lang w:val="vi-VN"/>
        </w:rPr>
        <w:lastRenderedPageBreak/>
        <w:tab/>
      </w:r>
      <w:r w:rsidRPr="00011136">
        <w:rPr>
          <w:b/>
          <w:i/>
          <w:szCs w:val="28"/>
          <w:lang w:val="vi-VN"/>
        </w:rPr>
        <w:tab/>
      </w:r>
      <w:r w:rsidRPr="00011136">
        <w:rPr>
          <w:rFonts w:hint="eastAsia"/>
          <w:b/>
          <w:i/>
          <w:szCs w:val="28"/>
          <w:lang w:val="vi-VN"/>
        </w:rPr>
        <w:t>4.</w:t>
      </w:r>
      <w:r>
        <w:rPr>
          <w:rFonts w:hint="eastAsia"/>
          <w:b/>
          <w:i/>
          <w:szCs w:val="28"/>
          <w:lang w:val="vi-VN"/>
        </w:rPr>
        <w:t>2</w:t>
      </w:r>
      <w:r w:rsidRPr="00011136">
        <w:rPr>
          <w:b/>
          <w:i/>
          <w:szCs w:val="28"/>
          <w:lang w:val="vi-VN"/>
        </w:rPr>
        <w:t>.</w:t>
      </w:r>
      <w:r>
        <w:rPr>
          <w:rFonts w:hint="eastAsia"/>
          <w:b/>
          <w:i/>
          <w:szCs w:val="28"/>
          <w:lang w:val="vi-VN"/>
        </w:rPr>
        <w:t>3</w:t>
      </w:r>
      <w:r w:rsidRPr="00011136">
        <w:rPr>
          <w:b/>
          <w:i/>
          <w:szCs w:val="28"/>
          <w:lang w:val="vi-VN"/>
        </w:rPr>
        <w:t xml:space="preserve"> Một số chú ý trong dịch Tội danh</w:t>
      </w:r>
    </w:p>
    <w:p w:rsidR="00FC64CD" w:rsidRPr="00E31BE0" w:rsidRDefault="00FC64CD" w:rsidP="00FC64CD">
      <w:pPr>
        <w:tabs>
          <w:tab w:val="left" w:pos="567"/>
        </w:tabs>
        <w:spacing w:line="360" w:lineRule="auto"/>
        <w:ind w:firstLine="397"/>
        <w:jc w:val="both"/>
        <w:rPr>
          <w:szCs w:val="28"/>
          <w:lang w:val="vi-VN"/>
        </w:rPr>
      </w:pPr>
      <w:r>
        <w:rPr>
          <w:szCs w:val="28"/>
          <w:lang w:val="vi-VN"/>
        </w:rPr>
        <w:tab/>
      </w:r>
      <w:r>
        <w:rPr>
          <w:szCs w:val="28"/>
          <w:lang w:val="vi-VN"/>
        </w:rPr>
        <w:tab/>
      </w:r>
      <w:r w:rsidRPr="00E31BE0">
        <w:rPr>
          <w:szCs w:val="28"/>
          <w:lang w:val="vi-VN"/>
        </w:rPr>
        <w:t>Tội danh là bộ phận mang tính khái quát, kết cấu nghiêm ngặt, mang sắc thái ngôn ngữ pháp luật điển hình nhất của thuật ngữ pháp luật. Do đó, dịch tội danh trong thuật ngữ pháp luật có ý nghĩa đặc biệt quan trọng.</w:t>
      </w:r>
    </w:p>
    <w:p w:rsidR="00FC64CD" w:rsidRPr="00E31BE0" w:rsidRDefault="00FC64CD" w:rsidP="00FC64CD">
      <w:pPr>
        <w:tabs>
          <w:tab w:val="left" w:pos="567"/>
        </w:tabs>
        <w:spacing w:line="360" w:lineRule="auto"/>
        <w:ind w:firstLine="397"/>
        <w:jc w:val="both"/>
        <w:rPr>
          <w:szCs w:val="28"/>
          <w:lang w:val="vi-VN"/>
        </w:rPr>
      </w:pPr>
      <w:r>
        <w:rPr>
          <w:szCs w:val="28"/>
          <w:lang w:val="vi-VN"/>
        </w:rPr>
        <w:tab/>
      </w:r>
      <w:r>
        <w:rPr>
          <w:szCs w:val="28"/>
          <w:lang w:val="vi-VN"/>
        </w:rPr>
        <w:tab/>
      </w:r>
      <w:r w:rsidRPr="00E31BE0">
        <w:rPr>
          <w:szCs w:val="28"/>
          <w:lang w:val="vi-VN"/>
        </w:rPr>
        <w:t>Tội danh ở hệ thống pháp luật các nước khác nhau, các ngôn ngữ khác nhau sẽ có cách sử dụng khác nhau. Trung Quốc và Việt Nam là hai nước láng giềng, tuy có nhiều điểm tương đồng về mặt ngôn ngữ nhưng vẫn tồn tại những khác biệt. Kết cấu thuật ngữ tội danh trong tiếng Hán thường là thêm hậu tố “</w:t>
      </w:r>
      <w:r w:rsidRPr="00E31BE0">
        <w:rPr>
          <w:rFonts w:ascii="SimSun" w:eastAsia="SimSun" w:hAnsi="SimSun" w:cs="SimSun" w:hint="eastAsia"/>
          <w:szCs w:val="28"/>
          <w:lang w:val="vi-VN"/>
        </w:rPr>
        <w:t>罪</w:t>
      </w:r>
      <w:r w:rsidRPr="00E31BE0">
        <w:rPr>
          <w:szCs w:val="28"/>
          <w:lang w:val="vi-VN"/>
        </w:rPr>
        <w:t xml:space="preserve">” vào sau động từ biểu đạt hành vi và tân ngữ để thành đoản ngữ danh từ biểu thị tội danh. Ngược lại, trong tiếng Việt, “tội” ở phía trước, phía sau là động từ và tân ngữ biểu đạt hành vi. Ví dụ: </w:t>
      </w:r>
    </w:p>
    <w:p w:rsidR="00FC64CD" w:rsidRPr="00E31BE0" w:rsidRDefault="00FC64CD" w:rsidP="00FC64CD">
      <w:pPr>
        <w:tabs>
          <w:tab w:val="left" w:pos="567"/>
        </w:tabs>
        <w:spacing w:line="360" w:lineRule="auto"/>
        <w:ind w:firstLine="397"/>
        <w:jc w:val="both"/>
        <w:rPr>
          <w:szCs w:val="28"/>
          <w:lang w:val="vi-VN"/>
        </w:rPr>
      </w:pPr>
      <w:r>
        <w:rPr>
          <w:szCs w:val="28"/>
          <w:lang w:val="vi-VN"/>
        </w:rPr>
        <w:tab/>
      </w:r>
      <w:r>
        <w:rPr>
          <w:szCs w:val="28"/>
          <w:lang w:val="vi-VN"/>
        </w:rPr>
        <w:tab/>
      </w:r>
      <w:r w:rsidRPr="00E31BE0">
        <w:rPr>
          <w:szCs w:val="28"/>
          <w:lang w:val="vi-VN"/>
        </w:rPr>
        <w:t>- Tội danh trong Luật Hình sự Trung Quốc</w:t>
      </w:r>
      <w:r w:rsidRPr="00E31BE0">
        <w:rPr>
          <w:rFonts w:ascii="SimSun" w:eastAsia="SimSun" w:hAnsi="SimSun" w:cs="SimSun" w:hint="eastAsia"/>
          <w:szCs w:val="28"/>
          <w:lang w:val="vi-VN"/>
        </w:rPr>
        <w:t>：背叛国家罪</w:t>
      </w:r>
      <w:r w:rsidRPr="00E31BE0">
        <w:rPr>
          <w:szCs w:val="28"/>
          <w:lang w:val="vi-VN"/>
        </w:rPr>
        <w:t xml:space="preserve"> (Tội phản bội Tổ quốc)</w:t>
      </w:r>
      <w:r w:rsidRPr="00E31BE0">
        <w:rPr>
          <w:rFonts w:ascii="SimSun" w:eastAsia="SimSun" w:hAnsi="SimSun" w:cs="SimSun" w:hint="eastAsia"/>
          <w:szCs w:val="28"/>
          <w:lang w:val="vi-VN"/>
        </w:rPr>
        <w:t>，非法经营罪</w:t>
      </w:r>
      <w:r w:rsidRPr="00E31BE0">
        <w:rPr>
          <w:szCs w:val="28"/>
          <w:lang w:val="vi-VN"/>
        </w:rPr>
        <w:t xml:space="preserve"> (Tội kinh doanh trái phép)</w:t>
      </w:r>
      <w:r w:rsidRPr="00E31BE0">
        <w:rPr>
          <w:rFonts w:ascii="SimSun" w:eastAsia="SimSun" w:hAnsi="SimSun" w:cs="SimSun" w:hint="eastAsia"/>
          <w:szCs w:val="28"/>
          <w:lang w:val="vi-VN"/>
        </w:rPr>
        <w:t>，伪造货币罪</w:t>
      </w:r>
      <w:r w:rsidRPr="00E31BE0">
        <w:rPr>
          <w:szCs w:val="28"/>
          <w:lang w:val="vi-VN"/>
        </w:rPr>
        <w:t xml:space="preserve"> (Tội sản xuất tiền giả)</w:t>
      </w:r>
      <w:r w:rsidRPr="00E31BE0">
        <w:rPr>
          <w:rFonts w:ascii="SimSun" w:eastAsia="SimSun" w:hAnsi="SimSun" w:cs="SimSun" w:hint="eastAsia"/>
          <w:szCs w:val="28"/>
          <w:lang w:val="vi-VN"/>
        </w:rPr>
        <w:t>，有价证券诈骗罪</w:t>
      </w:r>
      <w:r w:rsidRPr="00E31BE0">
        <w:rPr>
          <w:szCs w:val="28"/>
          <w:lang w:val="vi-VN"/>
        </w:rPr>
        <w:t xml:space="preserve"> (Tội lừa đảo cổ phiếu)...</w:t>
      </w:r>
    </w:p>
    <w:p w:rsidR="00FC64CD" w:rsidRPr="00E31BE0" w:rsidRDefault="00FC64CD" w:rsidP="00FC64CD">
      <w:pPr>
        <w:tabs>
          <w:tab w:val="left" w:pos="567"/>
        </w:tabs>
        <w:spacing w:line="360" w:lineRule="auto"/>
        <w:ind w:firstLine="397"/>
        <w:jc w:val="both"/>
        <w:rPr>
          <w:szCs w:val="28"/>
          <w:lang w:val="vi-VN"/>
        </w:rPr>
      </w:pPr>
      <w:r>
        <w:rPr>
          <w:szCs w:val="28"/>
          <w:lang w:val="vi-VN"/>
        </w:rPr>
        <w:tab/>
      </w:r>
      <w:r>
        <w:rPr>
          <w:szCs w:val="28"/>
          <w:lang w:val="vi-VN"/>
        </w:rPr>
        <w:tab/>
      </w:r>
      <w:r w:rsidRPr="00E31BE0">
        <w:rPr>
          <w:szCs w:val="28"/>
          <w:lang w:val="vi-VN"/>
        </w:rPr>
        <w:t>- Tội danh trong Luật Hình sự Việt Nam: Tội hoạt động nhằm lật đổ chính quyền nhân dân; Tội lừa đảo chiếm đoạt tài sản; Tội sản xuất, tàng trữ, vận chuyển, mua bán các phương tiện, dụng cụ dùng vào việc sản xuất hoặc sử dụng trái phép chất ma túy…</w:t>
      </w:r>
    </w:p>
    <w:p w:rsidR="00FC64CD" w:rsidRPr="00E31BE0" w:rsidRDefault="00FC64CD" w:rsidP="00FC64CD">
      <w:pPr>
        <w:tabs>
          <w:tab w:val="left" w:pos="567"/>
        </w:tabs>
        <w:spacing w:line="360" w:lineRule="auto"/>
        <w:ind w:firstLine="397"/>
        <w:jc w:val="both"/>
        <w:rPr>
          <w:szCs w:val="28"/>
          <w:lang w:val="vi-VN"/>
        </w:rPr>
      </w:pPr>
      <w:r>
        <w:rPr>
          <w:szCs w:val="28"/>
          <w:lang w:val="vi-VN"/>
        </w:rPr>
        <w:tab/>
      </w:r>
      <w:r>
        <w:rPr>
          <w:szCs w:val="28"/>
          <w:lang w:val="vi-VN"/>
        </w:rPr>
        <w:tab/>
      </w:r>
      <w:r w:rsidRPr="00E31BE0">
        <w:rPr>
          <w:szCs w:val="28"/>
          <w:lang w:val="vi-VN"/>
        </w:rPr>
        <w:t xml:space="preserve">Dịch tội danh cần phù hợp với quy định pháp luật, phù hợp với đặc điểm và quy luật ngữ pháp của ngôn ngữ nước cần dịch. Vì vậy, người dịch cần chú ý một số vấn đề như sau: </w:t>
      </w:r>
    </w:p>
    <w:p w:rsidR="00FC64CD" w:rsidRPr="00E31BE0" w:rsidRDefault="00FC64CD" w:rsidP="00FC64CD">
      <w:pPr>
        <w:tabs>
          <w:tab w:val="left" w:pos="567"/>
        </w:tabs>
        <w:spacing w:line="360" w:lineRule="auto"/>
        <w:ind w:firstLine="397"/>
        <w:jc w:val="both"/>
        <w:rPr>
          <w:i/>
          <w:szCs w:val="28"/>
          <w:lang w:val="vi-VN"/>
        </w:rPr>
      </w:pPr>
      <w:r>
        <w:rPr>
          <w:i/>
          <w:szCs w:val="28"/>
          <w:lang w:val="vi-VN"/>
        </w:rPr>
        <w:tab/>
      </w:r>
      <w:r>
        <w:rPr>
          <w:i/>
          <w:szCs w:val="28"/>
          <w:lang w:val="vi-VN"/>
        </w:rPr>
        <w:tab/>
      </w:r>
      <w:r w:rsidRPr="00E31BE0">
        <w:rPr>
          <w:i/>
          <w:szCs w:val="28"/>
          <w:lang w:val="vi-VN"/>
        </w:rPr>
        <w:t>- Hiểu chính xác định nghĩa của tội danh</w:t>
      </w:r>
    </w:p>
    <w:p w:rsidR="00FC64CD" w:rsidRPr="00E31BE0" w:rsidRDefault="00FC64CD" w:rsidP="00FC64CD">
      <w:pPr>
        <w:tabs>
          <w:tab w:val="left" w:pos="567"/>
        </w:tabs>
        <w:spacing w:line="360" w:lineRule="auto"/>
        <w:ind w:firstLine="397"/>
        <w:jc w:val="both"/>
        <w:rPr>
          <w:szCs w:val="28"/>
          <w:lang w:val="vi-VN"/>
        </w:rPr>
      </w:pPr>
      <w:r>
        <w:rPr>
          <w:szCs w:val="28"/>
          <w:lang w:val="vi-VN"/>
        </w:rPr>
        <w:tab/>
      </w:r>
      <w:r>
        <w:rPr>
          <w:szCs w:val="28"/>
          <w:lang w:val="vi-VN"/>
        </w:rPr>
        <w:tab/>
      </w:r>
      <w:r w:rsidRPr="00E31BE0">
        <w:rPr>
          <w:szCs w:val="28"/>
          <w:lang w:val="vi-VN"/>
        </w:rPr>
        <w:t>Tội danh là tên gọi hành vi phạm pháp đã được quy định trong Bộ Luật Hình sự. Tội danh có tính hợp pháp, tính khoa học và tính khái quát. Tội danh có những chức năng quan trọng như: chức năng khái quát các biểu hiện phạm tội; chức năng phân biệt để biểu đạt ý nghĩa đặc biệt của phạm tội; chức năng đánh giá mức độ phạm tội khi tiến hành, biểu đạt các tên gọi của hành vi phạm tội. Trong quá trình dịch tội danh nếu chỉ để ý đến nghĩa của từ mà không để ý đến nghĩa nội hàm sẽ không thể hiện được hết ý nghĩa của nó.</w:t>
      </w:r>
    </w:p>
    <w:p w:rsidR="00FC64CD" w:rsidRPr="00E31BE0" w:rsidRDefault="00FC64CD" w:rsidP="00FC64CD">
      <w:pPr>
        <w:tabs>
          <w:tab w:val="left" w:pos="567"/>
        </w:tabs>
        <w:spacing w:line="360" w:lineRule="auto"/>
        <w:ind w:firstLine="397"/>
        <w:jc w:val="both"/>
        <w:rPr>
          <w:i/>
          <w:szCs w:val="28"/>
          <w:lang w:val="vi-VN"/>
        </w:rPr>
      </w:pPr>
      <w:r>
        <w:rPr>
          <w:i/>
          <w:szCs w:val="28"/>
          <w:lang w:val="vi-VN"/>
        </w:rPr>
        <w:tab/>
      </w:r>
      <w:r>
        <w:rPr>
          <w:i/>
          <w:szCs w:val="28"/>
          <w:lang w:val="vi-VN"/>
        </w:rPr>
        <w:tab/>
      </w:r>
      <w:r w:rsidRPr="00E31BE0">
        <w:rPr>
          <w:i/>
          <w:szCs w:val="28"/>
          <w:lang w:val="vi-VN"/>
        </w:rPr>
        <w:t xml:space="preserve">- Chọn từ chính xác để dịch tội danh </w:t>
      </w:r>
    </w:p>
    <w:p w:rsidR="00FC64CD" w:rsidRPr="00E31BE0" w:rsidRDefault="00FC64CD" w:rsidP="00FC64CD">
      <w:pPr>
        <w:tabs>
          <w:tab w:val="left" w:pos="567"/>
        </w:tabs>
        <w:spacing w:line="360" w:lineRule="auto"/>
        <w:ind w:firstLine="397"/>
        <w:jc w:val="both"/>
        <w:rPr>
          <w:szCs w:val="28"/>
          <w:lang w:val="vi-VN"/>
        </w:rPr>
      </w:pPr>
      <w:r>
        <w:rPr>
          <w:szCs w:val="28"/>
          <w:lang w:val="vi-VN"/>
        </w:rPr>
        <w:lastRenderedPageBreak/>
        <w:tab/>
      </w:r>
      <w:r>
        <w:rPr>
          <w:szCs w:val="28"/>
          <w:lang w:val="vi-VN"/>
        </w:rPr>
        <w:tab/>
      </w:r>
      <w:r w:rsidRPr="00E31BE0">
        <w:rPr>
          <w:szCs w:val="28"/>
          <w:lang w:val="vi-VN"/>
        </w:rPr>
        <w:t xml:space="preserve">Người dịch phải lựa chọn từ tương ứng phản ánh được chính xác đặc điểm của tội danh. Trong quá trình dịch nếu gặp phải trường hợp từ nhiều nghĩa hoặc nhiều từ đồng nghĩa, người dịch cần căn cứ vào ngữ nghĩa để quyết định. </w:t>
      </w:r>
    </w:p>
    <w:p w:rsidR="00FC64CD" w:rsidRPr="00E31BE0" w:rsidRDefault="00FC64CD" w:rsidP="00FC64CD">
      <w:pPr>
        <w:tabs>
          <w:tab w:val="left" w:pos="567"/>
        </w:tabs>
        <w:spacing w:line="360" w:lineRule="auto"/>
        <w:ind w:firstLine="397"/>
        <w:jc w:val="both"/>
        <w:rPr>
          <w:szCs w:val="28"/>
          <w:lang w:val="vi-VN"/>
        </w:rPr>
      </w:pPr>
      <w:r>
        <w:rPr>
          <w:szCs w:val="28"/>
          <w:lang w:val="vi-VN"/>
        </w:rPr>
        <w:tab/>
      </w:r>
      <w:r>
        <w:rPr>
          <w:szCs w:val="28"/>
          <w:lang w:val="vi-VN"/>
        </w:rPr>
        <w:tab/>
      </w:r>
      <w:r w:rsidRPr="00E31BE0">
        <w:rPr>
          <w:szCs w:val="28"/>
          <w:lang w:val="vi-VN"/>
        </w:rPr>
        <w:t>Ví dụ “</w:t>
      </w:r>
      <w:r w:rsidRPr="00E31BE0">
        <w:rPr>
          <w:rFonts w:ascii="SimSun" w:eastAsia="SimSun" w:hAnsi="SimSun" w:cs="SimSun" w:hint="eastAsia"/>
          <w:szCs w:val="28"/>
          <w:lang w:val="vi-VN"/>
        </w:rPr>
        <w:t>犯逃罪</w:t>
      </w:r>
      <w:r w:rsidRPr="00E31BE0">
        <w:rPr>
          <w:szCs w:val="28"/>
          <w:lang w:val="vi-VN"/>
        </w:rPr>
        <w:t>” có thể dịch là “Tội bỏ trốn nhằm phản bội”. Tuy nhiên, Luật Hình sự Trung Quốc quy định “Tội bỏ trốn nhằm phản bội là hành vi chỉ những cán bộ làm việc tại cơ quan nhà nước rời bỏ vị trí làm việc bỏ trốn ra nước ngoài, hoặc ở lại nước ngoài, gây tổn hại đến an toàn an ninh quốc gia”. Do đó, ta có thể dịch “</w:t>
      </w:r>
      <w:r w:rsidRPr="00E31BE0">
        <w:rPr>
          <w:rFonts w:ascii="SimSun" w:eastAsia="SimSun" w:hAnsi="SimSun" w:cs="SimSun" w:hint="eastAsia"/>
          <w:szCs w:val="28"/>
          <w:lang w:val="vi-VN"/>
        </w:rPr>
        <w:t>犯逃罪</w:t>
      </w:r>
      <w:r w:rsidRPr="00E31BE0">
        <w:rPr>
          <w:szCs w:val="28"/>
          <w:lang w:val="vi-VN"/>
        </w:rPr>
        <w:t>” thành “Tội bỏ trốn đi nước ngoài nhằm phá hoại an ninh quốc gia”.</w:t>
      </w:r>
    </w:p>
    <w:p w:rsidR="00FC64CD" w:rsidRPr="00E31BE0" w:rsidRDefault="00FC64CD" w:rsidP="00FC64CD">
      <w:pPr>
        <w:tabs>
          <w:tab w:val="left" w:pos="567"/>
        </w:tabs>
        <w:spacing w:line="360" w:lineRule="auto"/>
        <w:ind w:firstLine="397"/>
        <w:jc w:val="both"/>
        <w:rPr>
          <w:i/>
          <w:szCs w:val="28"/>
          <w:lang w:val="vi-VN"/>
        </w:rPr>
      </w:pPr>
      <w:r>
        <w:rPr>
          <w:i/>
          <w:szCs w:val="28"/>
          <w:lang w:val="vi-VN"/>
        </w:rPr>
        <w:tab/>
      </w:r>
      <w:r>
        <w:rPr>
          <w:i/>
          <w:szCs w:val="28"/>
          <w:lang w:val="vi-VN"/>
        </w:rPr>
        <w:tab/>
      </w:r>
      <w:r w:rsidRPr="00E31BE0">
        <w:rPr>
          <w:i/>
          <w:szCs w:val="28"/>
          <w:lang w:val="vi-VN"/>
        </w:rPr>
        <w:t xml:space="preserve">- Dịch tội danh cần đơn giản, ngắn gọn </w:t>
      </w:r>
    </w:p>
    <w:p w:rsidR="00FC64CD" w:rsidRPr="00E31BE0" w:rsidRDefault="00FC64CD" w:rsidP="00FC64CD">
      <w:pPr>
        <w:tabs>
          <w:tab w:val="left" w:pos="0"/>
        </w:tabs>
        <w:spacing w:line="360" w:lineRule="auto"/>
        <w:ind w:firstLine="397"/>
        <w:jc w:val="both"/>
        <w:rPr>
          <w:szCs w:val="28"/>
          <w:lang w:val="vi-VN"/>
        </w:rPr>
      </w:pPr>
      <w:r>
        <w:rPr>
          <w:szCs w:val="28"/>
          <w:lang w:val="vi-VN"/>
        </w:rPr>
        <w:tab/>
      </w:r>
      <w:r w:rsidRPr="00E31BE0">
        <w:rPr>
          <w:szCs w:val="28"/>
          <w:lang w:val="vi-VN"/>
        </w:rPr>
        <w:t xml:space="preserve">Tội danh là thuật ngữ pháp luật có tính quy phạm, ngắn gọn, súc tích nhằm khái quát rõ nét những trạng thái phạm tội hoặc những đặc tính chủ yếu của tội. Khi dịch cần ngắn gọn, súc tích, không dùng những từ ngữ quá phức tạp. Ví dụ: tội danh trong </w:t>
      </w:r>
      <w:r w:rsidRPr="00E31BE0">
        <w:rPr>
          <w:rFonts w:eastAsia="MS Mincho"/>
          <w:szCs w:val="28"/>
          <w:lang w:val="vi-VN"/>
        </w:rPr>
        <w:t>Đ</w:t>
      </w:r>
      <w:r w:rsidRPr="00E31BE0">
        <w:rPr>
          <w:szCs w:val="28"/>
          <w:lang w:val="vi-VN"/>
        </w:rPr>
        <w:t xml:space="preserve">iều 168 Bộ Luật Hình sự Trung Quốc: </w:t>
      </w:r>
      <w:r w:rsidRPr="00E31BE0">
        <w:rPr>
          <w:rFonts w:ascii="SimSun" w:eastAsia="SimSun" w:hAnsi="SimSun" w:cs="SimSun" w:hint="eastAsia"/>
          <w:szCs w:val="28"/>
          <w:lang w:val="vi-VN"/>
        </w:rPr>
        <w:t>国有公司，企业，事业单位人员滥用职权罪</w:t>
      </w:r>
      <w:r w:rsidRPr="00E31BE0">
        <w:rPr>
          <w:szCs w:val="28"/>
          <w:lang w:val="vi-VN"/>
        </w:rPr>
        <w:t>. Nếu dịch là “Tội công chức các đơn vị sự nghiệp, doanh nghiệp, công ty của nhà nước lạm dụng chức trách, quyền hạn” thì tội danh này rườm rà, phức tạp. Khi hiểu được hàm ý của tội danh trên, người dịch có thể dịch ngắn gọn thành “Tội lạm dụng chức vụ, quyền hạn”.</w:t>
      </w:r>
    </w:p>
    <w:p w:rsidR="00FC64CD" w:rsidRPr="00E31BE0" w:rsidRDefault="00FC64CD" w:rsidP="00FC64CD">
      <w:pPr>
        <w:tabs>
          <w:tab w:val="left" w:pos="0"/>
        </w:tabs>
        <w:spacing w:line="360" w:lineRule="auto"/>
        <w:ind w:firstLine="397"/>
        <w:jc w:val="both"/>
        <w:rPr>
          <w:i/>
          <w:szCs w:val="28"/>
          <w:lang w:val="vi-VN"/>
        </w:rPr>
      </w:pPr>
      <w:r>
        <w:rPr>
          <w:i/>
          <w:szCs w:val="28"/>
          <w:lang w:val="vi-VN"/>
        </w:rPr>
        <w:tab/>
      </w:r>
      <w:r w:rsidRPr="00E31BE0">
        <w:rPr>
          <w:i/>
          <w:szCs w:val="28"/>
          <w:lang w:val="vi-VN"/>
        </w:rPr>
        <w:t xml:space="preserve">- Phân tích kỹ kết cấu ngữ pháp thuật ngữ tội danh </w:t>
      </w:r>
    </w:p>
    <w:p w:rsidR="00FC64CD" w:rsidRDefault="00FC64CD" w:rsidP="00FC64CD">
      <w:pPr>
        <w:tabs>
          <w:tab w:val="left" w:pos="0"/>
        </w:tabs>
        <w:spacing w:line="360" w:lineRule="auto"/>
        <w:ind w:firstLine="397"/>
        <w:jc w:val="both"/>
        <w:rPr>
          <w:szCs w:val="28"/>
          <w:lang w:val="vi-VN"/>
        </w:rPr>
      </w:pPr>
      <w:r>
        <w:rPr>
          <w:szCs w:val="28"/>
          <w:lang w:val="vi-VN"/>
        </w:rPr>
        <w:tab/>
      </w:r>
      <w:r w:rsidRPr="00E31BE0">
        <w:rPr>
          <w:szCs w:val="28"/>
          <w:lang w:val="vi-VN"/>
        </w:rPr>
        <w:t>Tội danh được phân tách thành tên tội danh, định tội danh và khái quát tội danh. Trong đó việc định tội danh là điểm khó dịch nhất vì việc định tội danh bao hàm những nội dung phức tạp của việc cấu thành tội danh. Đặc điểm của định tội danh là vừa bao quát nhiều hành vi phạm tội, vừa tránh được việc phức tạp hóa tội danh cụ thể. Trong định tội danh có thể bao hàm một hoặc rất nhiều hành vi và đối tượng. Ví dụ: “</w:t>
      </w:r>
      <w:r w:rsidRPr="00E31BE0">
        <w:rPr>
          <w:rFonts w:ascii="SimSun" w:eastAsia="SimSun" w:hAnsi="SimSun" w:cs="SimSun" w:hint="eastAsia"/>
          <w:szCs w:val="28"/>
          <w:lang w:val="vi-VN"/>
        </w:rPr>
        <w:t>伪造，编制股票，公司，企业债券罪</w:t>
      </w:r>
      <w:r w:rsidRPr="00E31BE0">
        <w:rPr>
          <w:szCs w:val="28"/>
          <w:lang w:val="vi-VN"/>
        </w:rPr>
        <w:t>”</w:t>
      </w:r>
      <w:r w:rsidRPr="00E31BE0">
        <w:rPr>
          <w:rFonts w:ascii="SimSun" w:eastAsia="SimSun" w:hAnsi="SimSun" w:cs="SimSun" w:hint="eastAsia"/>
          <w:szCs w:val="28"/>
          <w:lang w:val="vi-VN"/>
        </w:rPr>
        <w:t>，</w:t>
      </w:r>
      <w:r w:rsidRPr="00E31BE0">
        <w:rPr>
          <w:szCs w:val="28"/>
          <w:lang w:val="vi-VN"/>
        </w:rPr>
        <w:t xml:space="preserve">khi làm rõ kết cấu ngữ pháp, tội danh trên có thể dịch thành “Tội làm giả, làm sai lệch cổ phiếu, trái phiếu của các công ty, doanh nghiệp”. </w:t>
      </w:r>
    </w:p>
    <w:p w:rsidR="00FC64CD" w:rsidRDefault="00FC64CD" w:rsidP="00FC64CD">
      <w:pPr>
        <w:tabs>
          <w:tab w:val="left" w:pos="0"/>
        </w:tabs>
        <w:spacing w:line="360" w:lineRule="auto"/>
        <w:ind w:firstLine="397"/>
        <w:jc w:val="both"/>
        <w:rPr>
          <w:szCs w:val="28"/>
          <w:lang w:val="vi-VN"/>
        </w:rPr>
      </w:pPr>
    </w:p>
    <w:p w:rsidR="00FC64CD" w:rsidRDefault="00FC64CD" w:rsidP="00FC64CD">
      <w:pPr>
        <w:tabs>
          <w:tab w:val="left" w:pos="0"/>
        </w:tabs>
        <w:spacing w:line="360" w:lineRule="auto"/>
        <w:ind w:firstLine="397"/>
        <w:jc w:val="both"/>
        <w:rPr>
          <w:szCs w:val="28"/>
          <w:lang w:val="vi-VN"/>
        </w:rPr>
      </w:pPr>
    </w:p>
    <w:p w:rsidR="00FC64CD" w:rsidRPr="00131D21" w:rsidRDefault="00FC64CD" w:rsidP="00FC64CD">
      <w:pPr>
        <w:tabs>
          <w:tab w:val="left" w:pos="0"/>
        </w:tabs>
        <w:spacing w:line="360" w:lineRule="auto"/>
        <w:ind w:firstLine="397"/>
        <w:jc w:val="center"/>
        <w:rPr>
          <w:b/>
          <w:szCs w:val="28"/>
          <w:lang w:val="vi-VN"/>
        </w:rPr>
      </w:pPr>
      <w:r w:rsidRPr="00131D21">
        <w:rPr>
          <w:b/>
          <w:szCs w:val="28"/>
          <w:lang w:val="vi-VN"/>
        </w:rPr>
        <w:lastRenderedPageBreak/>
        <w:t>KẾT LUẬN</w:t>
      </w:r>
    </w:p>
    <w:p w:rsidR="00FC64CD" w:rsidRDefault="00FC64CD" w:rsidP="00FC64CD">
      <w:pPr>
        <w:tabs>
          <w:tab w:val="left" w:pos="0"/>
        </w:tabs>
        <w:spacing w:line="360" w:lineRule="auto"/>
        <w:ind w:firstLine="397"/>
        <w:jc w:val="both"/>
        <w:rPr>
          <w:szCs w:val="28"/>
          <w:lang w:val="vi-VN"/>
        </w:rPr>
      </w:pPr>
    </w:p>
    <w:p w:rsidR="00FC64CD" w:rsidRDefault="00FC64CD" w:rsidP="00FC64CD">
      <w:pPr>
        <w:tabs>
          <w:tab w:val="left" w:pos="0"/>
        </w:tabs>
        <w:spacing w:line="360" w:lineRule="auto"/>
        <w:ind w:firstLine="397"/>
        <w:jc w:val="both"/>
        <w:rPr>
          <w:szCs w:val="28"/>
          <w:lang w:val="vi-VN"/>
        </w:rPr>
      </w:pPr>
      <w:r>
        <w:rPr>
          <w:szCs w:val="28"/>
          <w:lang w:val="vi-VN"/>
        </w:rPr>
        <w:tab/>
        <w:t xml:space="preserve">Nghiên cứu về ngôn ngữ pháp luật trong tiếng Hán và tiếng Việt hiện nay còn là một lĩnh vực cần nghiên cứu chuyên sâu. Áp dụng phương pháp phân tích, miêu tả, đối chiếu, luận án đã khảo sát đặc điểm ngôn ngữ pháp luật thông qua một văn bản pháp luật cụ thể là Bộ Luật Hình sự. </w:t>
      </w:r>
    </w:p>
    <w:p w:rsidR="00FC64CD" w:rsidRDefault="00FC64CD" w:rsidP="00FC64CD">
      <w:pPr>
        <w:tabs>
          <w:tab w:val="left" w:pos="0"/>
        </w:tabs>
        <w:spacing w:line="360" w:lineRule="auto"/>
        <w:ind w:firstLine="397"/>
        <w:jc w:val="both"/>
        <w:rPr>
          <w:szCs w:val="28"/>
          <w:lang w:val="vi-VN"/>
        </w:rPr>
      </w:pPr>
      <w:r>
        <w:rPr>
          <w:szCs w:val="28"/>
          <w:lang w:val="vi-VN"/>
        </w:rPr>
        <w:tab/>
        <w:t xml:space="preserve">Luận án đã trình bày đặc điểm từ ngữ pháp luật từ góc độ cấu tạo, nguồn gốc và từ loại. Trong hai bộ Luật Hình sự có một số lượng lớn thuật ngữ pháp luật. Các thuật ngữ này góp phần thể hiện rõ tính trang trọng, tính chuẩn mực, tính hệ thống của ngôn ngữ pháp luật.  </w:t>
      </w:r>
    </w:p>
    <w:p w:rsidR="00FC64CD" w:rsidRDefault="00FC64CD" w:rsidP="00FC64CD">
      <w:pPr>
        <w:tabs>
          <w:tab w:val="left" w:pos="0"/>
        </w:tabs>
        <w:spacing w:line="360" w:lineRule="auto"/>
        <w:ind w:firstLine="397"/>
        <w:jc w:val="both"/>
        <w:rPr>
          <w:szCs w:val="28"/>
          <w:lang w:val="vi-VN"/>
        </w:rPr>
      </w:pPr>
      <w:r>
        <w:rPr>
          <w:szCs w:val="28"/>
          <w:lang w:val="vi-VN"/>
        </w:rPr>
        <w:tab/>
        <w:t xml:space="preserve">Hai bộ Luật đồng thời cùng sử dụng câu đơn và câu ghép và chủ yếu là thể câu trần thuật. </w:t>
      </w:r>
    </w:p>
    <w:p w:rsidR="00FC64CD" w:rsidRDefault="00FC64CD" w:rsidP="00FC64CD">
      <w:pPr>
        <w:tabs>
          <w:tab w:val="left" w:pos="0"/>
        </w:tabs>
        <w:spacing w:line="360" w:lineRule="auto"/>
        <w:ind w:firstLine="397"/>
        <w:jc w:val="both"/>
        <w:rPr>
          <w:szCs w:val="28"/>
          <w:lang w:val="vi-VN"/>
        </w:rPr>
      </w:pPr>
      <w:r>
        <w:rPr>
          <w:szCs w:val="28"/>
          <w:lang w:val="vi-VN"/>
        </w:rPr>
        <w:tab/>
        <w:t xml:space="preserve">Từ khảo sát, phân tích đặc điểm ngôn ngữ pháp luật trong hai ngôn ngữ Trung - Viêt, tác giả đã chỉ ra những điểm giống nhau và khác nhau, chỉ ra những điểm cần chú ý trong phươn pháp dịch thuật ngôn ngữ pháp luật từ tiếng Hán sang tiếng Việt. </w:t>
      </w:r>
    </w:p>
    <w:p w:rsidR="00FC64CD" w:rsidRPr="00C109A5" w:rsidRDefault="00FC64CD" w:rsidP="00FC64CD">
      <w:pPr>
        <w:tabs>
          <w:tab w:val="left" w:pos="0"/>
        </w:tabs>
        <w:spacing w:line="360" w:lineRule="auto"/>
        <w:ind w:firstLine="397"/>
        <w:jc w:val="both"/>
        <w:rPr>
          <w:rFonts w:cs="Times New Roman"/>
          <w:szCs w:val="28"/>
          <w:lang w:val="vi-VN"/>
        </w:rPr>
      </w:pPr>
      <w:r>
        <w:rPr>
          <w:szCs w:val="28"/>
          <w:lang w:val="vi-VN"/>
        </w:rPr>
        <w:tab/>
        <w:t xml:space="preserve">Kết quả nghiên cứu của luận án có thể là tài liệu tham khảo cho công tác giảng dạy, dịch thuật ngôn ngữ Trung Quốc về lĩnh vực pháp luật - một lĩnh vực đặc thù cần nghiên cứu. </w:t>
      </w:r>
    </w:p>
    <w:p w:rsidR="00CA150F" w:rsidRPr="00FC64CD" w:rsidRDefault="00CA150F">
      <w:pPr>
        <w:rPr>
          <w:lang w:val="vi-VN"/>
        </w:rPr>
      </w:pPr>
    </w:p>
    <w:sectPr w:rsidR="00CA150F" w:rsidRPr="00FC64CD" w:rsidSect="003D7208">
      <w:footerReference w:type="default" r:id="rId9"/>
      <w:pgSz w:w="11907" w:h="16839" w:code="9"/>
      <w:pgMar w:top="1134" w:right="1134" w:bottom="1134" w:left="1134"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782" w:rsidRDefault="004A2782">
      <w:r>
        <w:separator/>
      </w:r>
    </w:p>
  </w:endnote>
  <w:endnote w:type="continuationSeparator" w:id="0">
    <w:p w:rsidR="004A2782" w:rsidRDefault="004A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60" w:rsidRDefault="004A2782">
    <w:pPr>
      <w:pStyle w:val="Footer"/>
      <w:jc w:val="center"/>
    </w:pPr>
  </w:p>
  <w:p w:rsidR="00042260" w:rsidRDefault="004A27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212627"/>
      <w:docPartObj>
        <w:docPartGallery w:val="Page Numbers (Bottom of Page)"/>
        <w:docPartUnique/>
      </w:docPartObj>
    </w:sdtPr>
    <w:sdtEndPr>
      <w:rPr>
        <w:noProof/>
      </w:rPr>
    </w:sdtEndPr>
    <w:sdtContent>
      <w:p w:rsidR="003D7208" w:rsidRDefault="003D7208">
        <w:pPr>
          <w:pStyle w:val="Footer"/>
          <w:jc w:val="center"/>
        </w:pPr>
        <w:r>
          <w:fldChar w:fldCharType="begin"/>
        </w:r>
        <w:r>
          <w:instrText xml:space="preserve"> PAGE   \* MERGEFORMAT </w:instrText>
        </w:r>
        <w:r>
          <w:fldChar w:fldCharType="separate"/>
        </w:r>
        <w:r w:rsidR="00C233DD">
          <w:rPr>
            <w:noProof/>
          </w:rPr>
          <w:t>13</w:t>
        </w:r>
        <w:r>
          <w:rPr>
            <w:noProof/>
          </w:rPr>
          <w:fldChar w:fldCharType="end"/>
        </w:r>
      </w:p>
    </w:sdtContent>
  </w:sdt>
  <w:p w:rsidR="003D7208" w:rsidRDefault="003D7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782" w:rsidRDefault="004A2782">
      <w:r>
        <w:separator/>
      </w:r>
    </w:p>
  </w:footnote>
  <w:footnote w:type="continuationSeparator" w:id="0">
    <w:p w:rsidR="004A2782" w:rsidRDefault="004A2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60" w:rsidRDefault="004A2782">
    <w:pPr>
      <w:pStyle w:val="Header"/>
      <w:jc w:val="center"/>
    </w:pPr>
  </w:p>
  <w:p w:rsidR="00042260" w:rsidRDefault="004A27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92A23"/>
    <w:multiLevelType w:val="hybridMultilevel"/>
    <w:tmpl w:val="B73AB092"/>
    <w:lvl w:ilvl="0" w:tplc="C804D37C">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AE0906"/>
    <w:multiLevelType w:val="hybridMultilevel"/>
    <w:tmpl w:val="0032B9E4"/>
    <w:lvl w:ilvl="0" w:tplc="A3847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2207B3"/>
    <w:multiLevelType w:val="hybridMultilevel"/>
    <w:tmpl w:val="05F84128"/>
    <w:lvl w:ilvl="0" w:tplc="AF5E3A4C">
      <w:start w:val="51"/>
      <w:numFmt w:val="bullet"/>
      <w:lvlText w:val="-"/>
      <w:lvlJc w:val="left"/>
      <w:pPr>
        <w:ind w:left="1080" w:hanging="360"/>
      </w:pPr>
      <w:rPr>
        <w:rFonts w:ascii="Calibri" w:eastAsiaTheme="minorEastAsia"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E120AA"/>
    <w:multiLevelType w:val="hybridMultilevel"/>
    <w:tmpl w:val="EAB49A7E"/>
    <w:lvl w:ilvl="0" w:tplc="1B8AF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64554D"/>
    <w:multiLevelType w:val="hybridMultilevel"/>
    <w:tmpl w:val="90EAFE2E"/>
    <w:lvl w:ilvl="0" w:tplc="E4DA4690">
      <w:start w:val="1"/>
      <w:numFmt w:val="decimal"/>
      <w:lvlText w:val="(%1)"/>
      <w:lvlJc w:val="left"/>
      <w:pPr>
        <w:ind w:left="720" w:hanging="360"/>
      </w:pPr>
    </w:lvl>
    <w:lvl w:ilvl="1" w:tplc="425E7A98">
      <w:start w:val="1"/>
      <w:numFmt w:val="decimal"/>
      <w:lvlText w:val="%2."/>
      <w:lvlJc w:val="left"/>
      <w:pPr>
        <w:tabs>
          <w:tab w:val="num" w:pos="357"/>
        </w:tabs>
        <w:ind w:left="357" w:hanging="357"/>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97F50F3"/>
    <w:multiLevelType w:val="hybridMultilevel"/>
    <w:tmpl w:val="648E27BA"/>
    <w:lvl w:ilvl="0" w:tplc="B3123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CD"/>
    <w:rsid w:val="00175645"/>
    <w:rsid w:val="003D7208"/>
    <w:rsid w:val="004A2782"/>
    <w:rsid w:val="008C7681"/>
    <w:rsid w:val="00C233DD"/>
    <w:rsid w:val="00C90405"/>
    <w:rsid w:val="00CA150F"/>
    <w:rsid w:val="00FC6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FD1D0-0295-499D-AFD5-8524BF39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4CD"/>
    <w:rPr>
      <w:rFonts w:ascii="Calibri" w:eastAsia="Calibri" w:hAnsi="Calibri" w:cs="Times New Roman"/>
      <w:sz w:val="20"/>
      <w:szCs w:val="20"/>
    </w:rPr>
  </w:style>
  <w:style w:type="paragraph" w:customStyle="1" w:styleId="reader-word-layer">
    <w:name w:val="reader-word-layer"/>
    <w:basedOn w:val="Normal"/>
    <w:rsid w:val="00FC64CD"/>
    <w:pPr>
      <w:spacing w:before="100" w:beforeAutospacing="1" w:after="100" w:afterAutospacing="1" w:line="360" w:lineRule="auto"/>
      <w:jc w:val="both"/>
    </w:pPr>
    <w:rPr>
      <w:rFonts w:eastAsia="Times New Roman" w:cs="Times New Roman"/>
      <w:sz w:val="24"/>
      <w:szCs w:val="24"/>
    </w:rPr>
  </w:style>
  <w:style w:type="paragraph" w:styleId="NormalWeb">
    <w:name w:val="Normal (Web)"/>
    <w:basedOn w:val="Normal"/>
    <w:uiPriority w:val="99"/>
    <w:unhideWhenUsed/>
    <w:rsid w:val="00FC64CD"/>
    <w:pPr>
      <w:spacing w:before="100" w:beforeAutospacing="1" w:after="100" w:afterAutospacing="1" w:line="360" w:lineRule="auto"/>
      <w:jc w:val="both"/>
    </w:pPr>
    <w:rPr>
      <w:rFonts w:eastAsia="Times New Roman" w:cs="Times New Roman"/>
      <w:sz w:val="24"/>
      <w:szCs w:val="24"/>
    </w:rPr>
  </w:style>
  <w:style w:type="paragraph" w:styleId="Footer">
    <w:name w:val="footer"/>
    <w:basedOn w:val="Normal"/>
    <w:link w:val="FooterChar"/>
    <w:uiPriority w:val="99"/>
    <w:unhideWhenUsed/>
    <w:rsid w:val="00FC64CD"/>
    <w:pPr>
      <w:tabs>
        <w:tab w:val="center" w:pos="4680"/>
        <w:tab w:val="right" w:pos="9360"/>
      </w:tabs>
      <w:spacing w:line="360" w:lineRule="auto"/>
      <w:jc w:val="both"/>
    </w:pPr>
    <w:rPr>
      <w:rFonts w:ascii="Calibri" w:eastAsia="SimSun" w:hAnsi="Calibri" w:cs="Times New Roman"/>
      <w:sz w:val="22"/>
    </w:rPr>
  </w:style>
  <w:style w:type="character" w:customStyle="1" w:styleId="FooterChar">
    <w:name w:val="Footer Char"/>
    <w:basedOn w:val="DefaultParagraphFont"/>
    <w:link w:val="Footer"/>
    <w:uiPriority w:val="99"/>
    <w:rsid w:val="00FC64CD"/>
    <w:rPr>
      <w:rFonts w:ascii="Calibri" w:eastAsia="SimSun" w:hAnsi="Calibri" w:cs="Times New Roman"/>
      <w:sz w:val="22"/>
    </w:rPr>
  </w:style>
  <w:style w:type="paragraph" w:styleId="Header">
    <w:name w:val="header"/>
    <w:basedOn w:val="Normal"/>
    <w:link w:val="HeaderChar"/>
    <w:uiPriority w:val="99"/>
    <w:unhideWhenUsed/>
    <w:rsid w:val="00FC64CD"/>
    <w:pPr>
      <w:tabs>
        <w:tab w:val="center" w:pos="4320"/>
        <w:tab w:val="right" w:pos="8640"/>
      </w:tabs>
    </w:pPr>
    <w:rPr>
      <w:rFonts w:eastAsia="SimSun" w:cs="Times New Roman"/>
    </w:rPr>
  </w:style>
  <w:style w:type="character" w:customStyle="1" w:styleId="HeaderChar">
    <w:name w:val="Header Char"/>
    <w:basedOn w:val="DefaultParagraphFont"/>
    <w:link w:val="Header"/>
    <w:uiPriority w:val="99"/>
    <w:rsid w:val="00FC64CD"/>
    <w:rPr>
      <w:rFonts w:eastAsia="SimSun" w:cs="Times New Roman"/>
    </w:rPr>
  </w:style>
  <w:style w:type="paragraph" w:styleId="BalloonText">
    <w:name w:val="Balloon Text"/>
    <w:basedOn w:val="Normal"/>
    <w:link w:val="BalloonTextChar"/>
    <w:uiPriority w:val="99"/>
    <w:semiHidden/>
    <w:unhideWhenUsed/>
    <w:rsid w:val="003D7208"/>
    <w:rPr>
      <w:rFonts w:ascii="Tahoma" w:hAnsi="Tahoma" w:cs="Tahoma"/>
      <w:sz w:val="16"/>
      <w:szCs w:val="16"/>
    </w:rPr>
  </w:style>
  <w:style w:type="character" w:customStyle="1" w:styleId="BalloonTextChar">
    <w:name w:val="Balloon Text Char"/>
    <w:basedOn w:val="DefaultParagraphFont"/>
    <w:link w:val="BalloonText"/>
    <w:uiPriority w:val="99"/>
    <w:semiHidden/>
    <w:rsid w:val="003D72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4344</Words>
  <Characters>24763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CTT1</cp:lastModifiedBy>
  <cp:revision>2</cp:revision>
  <cp:lastPrinted>2018-10-30T09:23:00Z</cp:lastPrinted>
  <dcterms:created xsi:type="dcterms:W3CDTF">2018-11-02T11:25:00Z</dcterms:created>
  <dcterms:modified xsi:type="dcterms:W3CDTF">2018-11-02T11:25:00Z</dcterms:modified>
</cp:coreProperties>
</file>