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52" w:rsidRPr="00B720C2" w:rsidRDefault="00AB1452" w:rsidP="001B3947">
      <w:pPr>
        <w:spacing w:before="60" w:after="60" w:line="276" w:lineRule="auto"/>
        <w:jc w:val="center"/>
        <w:rPr>
          <w:rFonts w:asciiTheme="majorHAnsi" w:eastAsia="SimSun" w:hAnsiTheme="majorHAnsi" w:cstheme="majorHAnsi"/>
          <w:sz w:val="26"/>
          <w:szCs w:val="26"/>
        </w:rPr>
      </w:pP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ẠI HỌC QUỐC GIA HÀ NỘI</w:t>
      </w:r>
    </w:p>
    <w:p w:rsidR="00AB1452" w:rsidRPr="00B720C2" w:rsidRDefault="00AB1452" w:rsidP="001B3947">
      <w:pPr>
        <w:spacing w:before="60" w:after="60" w:line="276" w:lineRule="auto"/>
        <w:jc w:val="center"/>
        <w:rPr>
          <w:rFonts w:asciiTheme="majorHAnsi" w:eastAsia="SimSun" w:hAnsiTheme="majorHAnsi" w:cstheme="majorHAnsi"/>
          <w:sz w:val="26"/>
          <w:szCs w:val="26"/>
        </w:rPr>
      </w:pP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ẠI HỌC NGOẠI NGỮ</w:t>
      </w:r>
    </w:p>
    <w:p w:rsidR="00AB1452" w:rsidRPr="00B720C2" w:rsidRDefault="00AB1452" w:rsidP="001B3947">
      <w:pPr>
        <w:spacing w:before="60" w:after="60" w:line="276" w:lineRule="auto"/>
        <w:jc w:val="center"/>
        <w:rPr>
          <w:rFonts w:asciiTheme="majorHAnsi" w:eastAsia="SimSun" w:hAnsiTheme="majorHAnsi" w:cstheme="majorHAnsi"/>
          <w:sz w:val="26"/>
          <w:szCs w:val="26"/>
        </w:rPr>
      </w:pPr>
      <w:r w:rsidRPr="00B720C2">
        <w:rPr>
          <w:rFonts w:asciiTheme="majorHAnsi" w:eastAsia="SimSun" w:hAnsiTheme="majorHAnsi" w:cstheme="majorHAnsi"/>
          <w:sz w:val="26"/>
          <w:szCs w:val="26"/>
        </w:rPr>
        <w:t xml:space="preserve">KHOA SAU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ẠI HỌC</w:t>
      </w:r>
    </w:p>
    <w:p w:rsidR="00AB1452" w:rsidRPr="00B720C2" w:rsidRDefault="00AB1452" w:rsidP="001B3947">
      <w:pPr>
        <w:spacing w:before="60" w:after="60" w:line="276" w:lineRule="auto"/>
        <w:jc w:val="center"/>
        <w:rPr>
          <w:rFonts w:asciiTheme="majorHAnsi" w:eastAsia="SimSun" w:hAnsiTheme="majorHAnsi" w:cstheme="majorHAnsi"/>
          <w:b/>
          <w:sz w:val="26"/>
          <w:szCs w:val="26"/>
        </w:rPr>
      </w:pPr>
    </w:p>
    <w:p w:rsidR="00AB1452" w:rsidRPr="00B720C2" w:rsidRDefault="00AB1452" w:rsidP="001B3947">
      <w:pPr>
        <w:spacing w:before="60" w:after="60" w:line="276" w:lineRule="auto"/>
        <w:jc w:val="center"/>
        <w:rPr>
          <w:rFonts w:asciiTheme="majorHAnsi" w:eastAsia="SimSun" w:hAnsiTheme="majorHAnsi" w:cstheme="majorHAnsi"/>
          <w:b/>
          <w:sz w:val="26"/>
          <w:szCs w:val="26"/>
        </w:rPr>
      </w:pPr>
    </w:p>
    <w:p w:rsidR="00587792" w:rsidRPr="00B720C2" w:rsidRDefault="00587792" w:rsidP="001B3947">
      <w:pPr>
        <w:spacing w:before="120" w:after="120" w:line="276" w:lineRule="auto"/>
        <w:jc w:val="center"/>
        <w:rPr>
          <w:rFonts w:asciiTheme="majorHAnsi" w:eastAsiaTheme="majorEastAsia" w:hAnsiTheme="majorHAnsi" w:cstheme="majorHAnsi"/>
          <w:b/>
          <w:sz w:val="26"/>
          <w:szCs w:val="26"/>
        </w:rPr>
      </w:pPr>
      <w:r w:rsidRPr="00B720C2">
        <w:rPr>
          <w:rFonts w:asciiTheme="majorHAnsi" w:eastAsiaTheme="majorEastAsia" w:hAnsiTheme="majorHAnsi" w:cstheme="majorHAnsi"/>
          <w:b/>
          <w:sz w:val="26"/>
          <w:szCs w:val="26"/>
        </w:rPr>
        <w:t>HỒ THỊ NGUYỆT THẮNG</w:t>
      </w:r>
    </w:p>
    <w:p w:rsidR="005A0894" w:rsidRPr="00B720C2" w:rsidRDefault="005A0894" w:rsidP="001B3947">
      <w:pPr>
        <w:spacing w:before="60" w:after="60" w:line="276" w:lineRule="auto"/>
        <w:jc w:val="center"/>
        <w:rPr>
          <w:rFonts w:asciiTheme="majorHAnsi" w:eastAsia="SimSun" w:hAnsiTheme="majorHAnsi" w:cstheme="majorHAnsi"/>
          <w:b/>
          <w:sz w:val="26"/>
          <w:szCs w:val="26"/>
        </w:rPr>
      </w:pPr>
    </w:p>
    <w:p w:rsidR="00587792" w:rsidRPr="00700020" w:rsidRDefault="00587792" w:rsidP="001B3947">
      <w:pPr>
        <w:autoSpaceDE w:val="0"/>
        <w:autoSpaceDN w:val="0"/>
        <w:adjustRightInd w:val="0"/>
        <w:spacing w:line="276" w:lineRule="auto"/>
        <w:jc w:val="center"/>
        <w:rPr>
          <w:b/>
          <w:sz w:val="26"/>
          <w:szCs w:val="26"/>
        </w:rPr>
      </w:pPr>
      <w:r w:rsidRPr="00700020">
        <w:rPr>
          <w:b/>
          <w:sz w:val="26"/>
          <w:szCs w:val="26"/>
        </w:rPr>
        <w:t>NGHIÊN CỨU ĐỐI CHIẾU PHƯƠNG THỨC BIỂU ĐẠT</w:t>
      </w:r>
    </w:p>
    <w:p w:rsidR="00587792" w:rsidRPr="00B720C2" w:rsidRDefault="00587792" w:rsidP="001B3947">
      <w:pPr>
        <w:autoSpaceDE w:val="0"/>
        <w:autoSpaceDN w:val="0"/>
        <w:adjustRightInd w:val="0"/>
        <w:spacing w:line="276" w:lineRule="auto"/>
        <w:jc w:val="center"/>
        <w:rPr>
          <w:b/>
          <w:bCs/>
          <w:sz w:val="26"/>
          <w:szCs w:val="26"/>
          <w:lang w:val="en"/>
        </w:rPr>
      </w:pPr>
      <w:r w:rsidRPr="00700020">
        <w:rPr>
          <w:b/>
          <w:sz w:val="26"/>
          <w:szCs w:val="26"/>
        </w:rPr>
        <w:t>K</w:t>
      </w:r>
      <w:r w:rsidRPr="00700020">
        <w:rPr>
          <w:b/>
          <w:sz w:val="26"/>
          <w:szCs w:val="26"/>
          <w:lang w:val="en"/>
        </w:rPr>
        <w:t>HẢ NĂNG</w:t>
      </w:r>
      <w:r w:rsidRPr="00700020">
        <w:rPr>
          <w:b/>
          <w:sz w:val="26"/>
          <w:szCs w:val="26"/>
        </w:rPr>
        <w:t xml:space="preserve"> </w:t>
      </w:r>
      <w:r w:rsidRPr="00700020">
        <w:rPr>
          <w:b/>
          <w:sz w:val="26"/>
          <w:szCs w:val="26"/>
          <w:lang w:val="en"/>
        </w:rPr>
        <w:t>TRONG TIẾNG HÁN VÀ TIẾNG VIỆT</w:t>
      </w:r>
    </w:p>
    <w:p w:rsidR="00AB1452" w:rsidRPr="00B720C2" w:rsidRDefault="00AB1452" w:rsidP="001B3947">
      <w:pPr>
        <w:pStyle w:val="ListParagraph"/>
        <w:spacing w:before="60" w:after="60"/>
        <w:ind w:left="0"/>
        <w:jc w:val="center"/>
        <w:rPr>
          <w:rFonts w:asciiTheme="majorHAnsi" w:eastAsia="SimSun" w:hAnsiTheme="majorHAnsi" w:cstheme="majorHAnsi"/>
          <w:b/>
          <w:sz w:val="26"/>
          <w:szCs w:val="26"/>
          <w:lang w:val="en"/>
        </w:rPr>
      </w:pPr>
    </w:p>
    <w:p w:rsidR="00AB1452" w:rsidRPr="00B720C2" w:rsidRDefault="00AB1452" w:rsidP="001B3947">
      <w:pPr>
        <w:pStyle w:val="ListParagraph"/>
        <w:spacing w:before="60" w:after="60"/>
        <w:ind w:left="0"/>
        <w:jc w:val="center"/>
        <w:rPr>
          <w:rFonts w:asciiTheme="majorHAnsi" w:eastAsia="SimSun" w:hAnsiTheme="majorHAnsi" w:cstheme="majorHAnsi"/>
          <w:b/>
          <w:sz w:val="26"/>
          <w:szCs w:val="26"/>
          <w:lang w:val="vi-VN"/>
        </w:rPr>
      </w:pPr>
      <w:r w:rsidRPr="00B720C2">
        <w:rPr>
          <w:rFonts w:asciiTheme="majorHAnsi" w:eastAsia="SimSun" w:hAnsiTheme="majorHAnsi" w:cstheme="majorHAnsi"/>
          <w:b/>
          <w:sz w:val="26"/>
          <w:szCs w:val="26"/>
          <w:lang w:val="vi-VN"/>
        </w:rPr>
        <w:t>TÓM TẮT LUẬN ÁN TI</w:t>
      </w:r>
      <w:r w:rsidRPr="00B720C2">
        <w:rPr>
          <w:rFonts w:asciiTheme="majorHAnsi" w:eastAsia="PMingLiU" w:hAnsiTheme="majorHAnsi" w:cstheme="majorHAnsi"/>
          <w:b/>
          <w:sz w:val="26"/>
          <w:szCs w:val="26"/>
          <w:lang w:val="vi-VN"/>
        </w:rPr>
        <w:t>Ế</w:t>
      </w:r>
      <w:r w:rsidRPr="00B720C2">
        <w:rPr>
          <w:rFonts w:asciiTheme="majorHAnsi" w:eastAsia="SimSun" w:hAnsiTheme="majorHAnsi" w:cstheme="majorHAnsi"/>
          <w:b/>
          <w:sz w:val="26"/>
          <w:szCs w:val="26"/>
          <w:lang w:val="vi-VN"/>
        </w:rPr>
        <w:t>N SỸ</w:t>
      </w:r>
    </w:p>
    <w:p w:rsidR="00AB1452" w:rsidRPr="00B720C2" w:rsidRDefault="00AB1452" w:rsidP="001B3947">
      <w:pPr>
        <w:pStyle w:val="ListParagraph"/>
        <w:spacing w:before="60" w:after="60"/>
        <w:ind w:left="0"/>
        <w:jc w:val="center"/>
        <w:rPr>
          <w:rFonts w:asciiTheme="majorHAnsi" w:eastAsia="SimSun" w:hAnsiTheme="majorHAnsi" w:cstheme="majorHAnsi"/>
          <w:b/>
          <w:sz w:val="26"/>
          <w:szCs w:val="26"/>
          <w:lang w:val="vi-VN"/>
        </w:rPr>
      </w:pPr>
      <w:r w:rsidRPr="00B720C2">
        <w:rPr>
          <w:rFonts w:asciiTheme="majorHAnsi" w:eastAsia="SimSun" w:hAnsiTheme="majorHAnsi" w:cstheme="majorHAnsi"/>
          <w:b/>
          <w:sz w:val="26"/>
          <w:szCs w:val="26"/>
          <w:lang w:val="vi-VN"/>
        </w:rPr>
        <w:t xml:space="preserve">CHUYÊN NGÀNH </w:t>
      </w:r>
      <w:r w:rsidR="006A79E1" w:rsidRPr="00B720C2">
        <w:rPr>
          <w:rFonts w:asciiTheme="majorHAnsi" w:eastAsia="SimSun" w:hAnsiTheme="majorHAnsi" w:cstheme="majorHAnsi"/>
          <w:b/>
          <w:sz w:val="26"/>
          <w:szCs w:val="26"/>
          <w:lang w:val="vi-VN"/>
        </w:rPr>
        <w:t xml:space="preserve">NGÔN NGỮ </w:t>
      </w:r>
      <w:r w:rsidRPr="00B720C2">
        <w:rPr>
          <w:rFonts w:asciiTheme="majorHAnsi" w:eastAsia="SimSun" w:hAnsiTheme="majorHAnsi" w:cstheme="majorHAnsi"/>
          <w:b/>
          <w:sz w:val="26"/>
          <w:szCs w:val="26"/>
          <w:lang w:val="vi-VN"/>
        </w:rPr>
        <w:t>TRUNG QUỐC</w:t>
      </w:r>
    </w:p>
    <w:p w:rsidR="00AB1452" w:rsidRPr="00B720C2" w:rsidRDefault="007410D5" w:rsidP="001B3947">
      <w:pPr>
        <w:spacing w:before="60" w:after="60" w:line="276" w:lineRule="auto"/>
        <w:jc w:val="both"/>
        <w:rPr>
          <w:rFonts w:asciiTheme="majorHAnsi" w:eastAsia="SimSun" w:hAnsiTheme="majorHAnsi" w:cstheme="majorHAnsi"/>
          <w:sz w:val="26"/>
          <w:szCs w:val="26"/>
        </w:rPr>
      </w:pPr>
      <w:r w:rsidRPr="00B720C2">
        <w:rPr>
          <w:rFonts w:asciiTheme="majorHAnsi" w:eastAsia="SimSun" w:hAnsiTheme="majorHAnsi" w:cstheme="majorHAnsi"/>
          <w:sz w:val="26"/>
          <w:szCs w:val="26"/>
        </w:rPr>
        <w:t xml:space="preserve">              </w:t>
      </w:r>
      <w:r w:rsidR="005A0894" w:rsidRPr="00B720C2">
        <w:rPr>
          <w:rFonts w:asciiTheme="majorHAnsi" w:eastAsia="SimSun" w:hAnsiTheme="majorHAnsi" w:cstheme="majorHAnsi"/>
          <w:sz w:val="26"/>
          <w:szCs w:val="26"/>
        </w:rPr>
        <w:t xml:space="preserve">   </w:t>
      </w:r>
      <w:r w:rsidR="00AB1452" w:rsidRPr="00B720C2">
        <w:rPr>
          <w:rFonts w:asciiTheme="majorHAnsi" w:eastAsia="SimSun" w:hAnsiTheme="majorHAnsi" w:cstheme="majorHAnsi"/>
          <w:sz w:val="26"/>
          <w:szCs w:val="26"/>
        </w:rPr>
        <w:t>Chuyên ngành nghiên cứu</w:t>
      </w:r>
      <w:r w:rsidR="00AB1452" w:rsidRPr="00B720C2">
        <w:rPr>
          <w:rFonts w:asciiTheme="majorHAnsi" w:eastAsia="SimSun" w:hAnsiTheme="majorHAnsi" w:cstheme="majorHAnsi"/>
          <w:sz w:val="26"/>
          <w:szCs w:val="26"/>
        </w:rPr>
        <w:t>：</w:t>
      </w:r>
      <w:r w:rsidR="006A79E1" w:rsidRPr="00B720C2">
        <w:rPr>
          <w:rFonts w:asciiTheme="majorHAnsi" w:eastAsia="SimSun" w:hAnsiTheme="majorHAnsi" w:cstheme="majorHAnsi"/>
          <w:sz w:val="26"/>
          <w:szCs w:val="26"/>
        </w:rPr>
        <w:t xml:space="preserve">Ngôn ngữ </w:t>
      </w:r>
      <w:r w:rsidR="0023264A" w:rsidRPr="00B720C2">
        <w:rPr>
          <w:rFonts w:asciiTheme="majorHAnsi" w:eastAsia="SimSun" w:hAnsiTheme="majorHAnsi" w:cstheme="majorHAnsi"/>
          <w:sz w:val="26"/>
          <w:szCs w:val="26"/>
        </w:rPr>
        <w:t xml:space="preserve"> Trung Quốc</w:t>
      </w:r>
    </w:p>
    <w:p w:rsidR="00AB1452" w:rsidRPr="00700020" w:rsidRDefault="0023264A" w:rsidP="001B3947">
      <w:pPr>
        <w:spacing w:before="60" w:after="60" w:line="276" w:lineRule="auto"/>
        <w:ind w:left="720" w:firstLine="720"/>
        <w:jc w:val="both"/>
        <w:rPr>
          <w:rFonts w:asciiTheme="majorHAnsi" w:eastAsia="SimSun" w:hAnsiTheme="majorHAnsi" w:cstheme="majorHAnsi"/>
          <w:sz w:val="26"/>
          <w:szCs w:val="26"/>
          <w:lang w:val="en-US"/>
        </w:rPr>
      </w:pPr>
      <w:r w:rsidRPr="00B720C2">
        <w:rPr>
          <w:rFonts w:asciiTheme="majorHAnsi" w:eastAsia="SimSun" w:hAnsiTheme="majorHAnsi" w:cstheme="majorHAnsi"/>
          <w:sz w:val="26"/>
          <w:szCs w:val="26"/>
        </w:rPr>
        <w:t>Mã ngành</w:t>
      </w:r>
      <w:r w:rsidR="00AB1452" w:rsidRPr="00B720C2">
        <w:rPr>
          <w:rFonts w:asciiTheme="majorHAnsi" w:eastAsia="SimSun" w:hAnsiTheme="majorHAnsi" w:cstheme="majorHAnsi"/>
          <w:sz w:val="26"/>
          <w:szCs w:val="26"/>
        </w:rPr>
        <w:t>：</w:t>
      </w:r>
      <w:r w:rsidR="00700020" w:rsidRPr="00700020">
        <w:rPr>
          <w:rFonts w:asciiTheme="majorHAnsi" w:eastAsia="SimSun" w:hAnsiTheme="majorHAnsi" w:cstheme="majorHAnsi"/>
          <w:sz w:val="26"/>
          <w:szCs w:val="26"/>
        </w:rPr>
        <w:t>9</w:t>
      </w:r>
      <w:r w:rsidR="00A562C4" w:rsidRPr="00B720C2">
        <w:rPr>
          <w:rFonts w:asciiTheme="majorHAnsi" w:eastAsia="SimSun" w:hAnsiTheme="majorHAnsi" w:cstheme="majorHAnsi"/>
          <w:sz w:val="26"/>
          <w:szCs w:val="26"/>
        </w:rPr>
        <w:t>220204</w:t>
      </w:r>
      <w:r w:rsidR="00700020">
        <w:rPr>
          <w:rFonts w:asciiTheme="majorHAnsi" w:eastAsia="SimSun" w:hAnsiTheme="majorHAnsi" w:cstheme="majorHAnsi"/>
          <w:sz w:val="26"/>
          <w:szCs w:val="26"/>
          <w:lang w:val="en-US"/>
        </w:rPr>
        <w:t>.01</w:t>
      </w:r>
    </w:p>
    <w:p w:rsidR="003A2363" w:rsidRPr="00B720C2" w:rsidRDefault="007410D5" w:rsidP="001B3947">
      <w:pPr>
        <w:spacing w:line="276" w:lineRule="auto"/>
        <w:jc w:val="both"/>
        <w:rPr>
          <w:sz w:val="26"/>
          <w:szCs w:val="26"/>
        </w:rPr>
      </w:pPr>
      <w:r w:rsidRPr="00B720C2">
        <w:rPr>
          <w:rFonts w:asciiTheme="majorHAnsi" w:eastAsia="SimSun" w:hAnsiTheme="majorHAnsi" w:cstheme="majorHAnsi"/>
          <w:sz w:val="26"/>
          <w:szCs w:val="26"/>
        </w:rPr>
        <w:t xml:space="preserve">Người hướng dẫn khoa học: PGS. TS. </w:t>
      </w:r>
      <w:r w:rsidR="003A2363" w:rsidRPr="00B720C2">
        <w:rPr>
          <w:sz w:val="26"/>
          <w:szCs w:val="26"/>
        </w:rPr>
        <w:t>Nguyễn Hoàng Anh</w:t>
      </w:r>
    </w:p>
    <w:p w:rsidR="003A2363" w:rsidRPr="00B720C2" w:rsidRDefault="003A2363" w:rsidP="001B3947">
      <w:pPr>
        <w:pStyle w:val="ListParagraph"/>
        <w:spacing w:after="0"/>
        <w:ind w:left="2880" w:firstLine="720"/>
        <w:jc w:val="both"/>
        <w:rPr>
          <w:rFonts w:ascii="Times New Roman" w:hAnsi="Times New Roman"/>
          <w:sz w:val="26"/>
          <w:szCs w:val="26"/>
          <w:lang w:val="vi-VN"/>
        </w:rPr>
      </w:pPr>
      <w:r w:rsidRPr="00B720C2">
        <w:rPr>
          <w:rFonts w:ascii="Times New Roman" w:hAnsi="Times New Roman"/>
          <w:sz w:val="26"/>
          <w:szCs w:val="26"/>
          <w:lang w:val="vi-VN"/>
        </w:rPr>
        <w:t xml:space="preserve">             TS. Vũ Thị Hà</w:t>
      </w:r>
    </w:p>
    <w:p w:rsidR="003A2363" w:rsidRPr="00B720C2" w:rsidRDefault="003A2363" w:rsidP="001B3947">
      <w:pPr>
        <w:pStyle w:val="ListParagraph"/>
        <w:spacing w:after="0"/>
        <w:ind w:left="2880" w:firstLine="720"/>
        <w:jc w:val="both"/>
        <w:rPr>
          <w:rFonts w:asciiTheme="majorHAnsi" w:eastAsiaTheme="majorEastAsia" w:hAnsiTheme="majorHAnsi" w:cstheme="majorHAnsi"/>
          <w:sz w:val="26"/>
          <w:szCs w:val="26"/>
          <w:lang w:val="vi-VN"/>
        </w:rPr>
      </w:pPr>
    </w:p>
    <w:p w:rsidR="00AB1452" w:rsidRPr="00B720C2" w:rsidRDefault="00AB1452" w:rsidP="001B3947">
      <w:pPr>
        <w:pStyle w:val="ListParagraph"/>
        <w:spacing w:before="60" w:after="60"/>
        <w:ind w:left="2880" w:firstLine="720"/>
        <w:jc w:val="both"/>
        <w:rPr>
          <w:rFonts w:asciiTheme="majorHAnsi" w:eastAsia="SimSun" w:hAnsiTheme="majorHAnsi" w:cstheme="majorHAnsi"/>
          <w:sz w:val="26"/>
          <w:szCs w:val="26"/>
          <w:lang w:val="vi-VN"/>
        </w:rPr>
      </w:pPr>
    </w:p>
    <w:p w:rsidR="00AB1452" w:rsidRPr="00B720C2" w:rsidRDefault="00AB1452" w:rsidP="001B3947">
      <w:pPr>
        <w:pStyle w:val="ListParagraph"/>
        <w:spacing w:before="60" w:after="60"/>
        <w:ind w:left="0"/>
        <w:jc w:val="both"/>
        <w:rPr>
          <w:rFonts w:asciiTheme="majorHAnsi" w:eastAsia="SimSun" w:hAnsiTheme="majorHAnsi" w:cstheme="majorHAnsi"/>
          <w:sz w:val="26"/>
          <w:szCs w:val="26"/>
          <w:lang w:val="vi-VN"/>
        </w:rPr>
      </w:pPr>
    </w:p>
    <w:p w:rsidR="006C7E1C" w:rsidRPr="00300C7D" w:rsidRDefault="006C7E1C" w:rsidP="001B3947">
      <w:pPr>
        <w:pStyle w:val="ListParagraph"/>
        <w:spacing w:before="60" w:after="60"/>
        <w:ind w:left="0"/>
        <w:jc w:val="both"/>
        <w:rPr>
          <w:rFonts w:asciiTheme="majorHAnsi" w:eastAsia="SimSun" w:hAnsiTheme="majorHAnsi" w:cstheme="majorHAnsi"/>
          <w:sz w:val="26"/>
          <w:szCs w:val="26"/>
          <w:lang w:val="vi-VN"/>
        </w:rPr>
      </w:pPr>
    </w:p>
    <w:p w:rsidR="00B35A03" w:rsidRPr="00300C7D" w:rsidRDefault="00B35A03" w:rsidP="001B3947">
      <w:pPr>
        <w:pStyle w:val="ListParagraph"/>
        <w:spacing w:before="60" w:after="60"/>
        <w:ind w:left="0"/>
        <w:jc w:val="both"/>
        <w:rPr>
          <w:rFonts w:asciiTheme="majorHAnsi" w:eastAsia="SimSun" w:hAnsiTheme="majorHAnsi" w:cstheme="majorHAnsi"/>
          <w:sz w:val="26"/>
          <w:szCs w:val="26"/>
          <w:lang w:val="vi-VN"/>
        </w:rPr>
      </w:pPr>
    </w:p>
    <w:p w:rsidR="00B35A03" w:rsidRPr="00300C7D" w:rsidRDefault="00B35A03" w:rsidP="001B3947">
      <w:pPr>
        <w:pStyle w:val="ListParagraph"/>
        <w:spacing w:before="60" w:after="60"/>
        <w:ind w:left="0"/>
        <w:jc w:val="both"/>
        <w:rPr>
          <w:rFonts w:asciiTheme="majorHAnsi" w:eastAsia="SimSun" w:hAnsiTheme="majorHAnsi" w:cstheme="majorHAnsi"/>
          <w:sz w:val="26"/>
          <w:szCs w:val="26"/>
          <w:lang w:val="vi-VN"/>
        </w:rPr>
      </w:pPr>
    </w:p>
    <w:p w:rsidR="00B35A03" w:rsidRPr="00300C7D" w:rsidRDefault="00B35A03" w:rsidP="001B3947">
      <w:pPr>
        <w:pStyle w:val="ListParagraph"/>
        <w:spacing w:before="60" w:after="60"/>
        <w:ind w:left="0"/>
        <w:jc w:val="both"/>
        <w:rPr>
          <w:rFonts w:asciiTheme="majorHAnsi" w:eastAsia="SimSun" w:hAnsiTheme="majorHAnsi" w:cstheme="majorHAnsi"/>
          <w:sz w:val="26"/>
          <w:szCs w:val="26"/>
          <w:lang w:val="vi-VN"/>
        </w:rPr>
      </w:pPr>
    </w:p>
    <w:p w:rsidR="00B35A03" w:rsidRPr="00300C7D" w:rsidRDefault="00B35A03" w:rsidP="001B3947">
      <w:pPr>
        <w:pStyle w:val="ListParagraph"/>
        <w:spacing w:before="60" w:after="60"/>
        <w:ind w:left="0"/>
        <w:jc w:val="both"/>
        <w:rPr>
          <w:rFonts w:asciiTheme="majorHAnsi" w:eastAsia="SimSun" w:hAnsiTheme="majorHAnsi" w:cstheme="majorHAnsi"/>
          <w:sz w:val="26"/>
          <w:szCs w:val="26"/>
          <w:lang w:val="vi-VN"/>
        </w:rPr>
      </w:pPr>
    </w:p>
    <w:p w:rsidR="006C7E1C" w:rsidRPr="00B720C2" w:rsidRDefault="006C7E1C" w:rsidP="001B3947">
      <w:pPr>
        <w:pStyle w:val="ListParagraph"/>
        <w:spacing w:before="60" w:after="60"/>
        <w:ind w:left="0"/>
        <w:jc w:val="both"/>
        <w:rPr>
          <w:rFonts w:asciiTheme="majorHAnsi" w:eastAsia="SimSun" w:hAnsiTheme="majorHAnsi" w:cstheme="majorHAnsi"/>
          <w:sz w:val="26"/>
          <w:szCs w:val="26"/>
          <w:lang w:val="vi-VN"/>
        </w:rPr>
      </w:pPr>
    </w:p>
    <w:p w:rsidR="006C7E1C" w:rsidRPr="00B720C2" w:rsidRDefault="006C7E1C" w:rsidP="001B3947">
      <w:pPr>
        <w:pStyle w:val="ListParagraph"/>
        <w:spacing w:before="60" w:after="60"/>
        <w:ind w:left="0"/>
        <w:jc w:val="both"/>
        <w:rPr>
          <w:rFonts w:asciiTheme="majorHAnsi" w:eastAsia="SimSun" w:hAnsiTheme="majorHAnsi" w:cstheme="majorHAnsi"/>
          <w:sz w:val="26"/>
          <w:szCs w:val="26"/>
          <w:lang w:val="vi-VN"/>
        </w:rPr>
      </w:pPr>
    </w:p>
    <w:p w:rsidR="00AB1452" w:rsidRPr="00B720C2" w:rsidRDefault="00AB1452" w:rsidP="001B3947">
      <w:pPr>
        <w:pStyle w:val="ListParagraph"/>
        <w:spacing w:before="60" w:after="60"/>
        <w:ind w:left="0"/>
        <w:jc w:val="both"/>
        <w:rPr>
          <w:rFonts w:asciiTheme="majorHAnsi" w:eastAsia="SimSun" w:hAnsiTheme="majorHAnsi" w:cstheme="majorHAnsi"/>
          <w:sz w:val="26"/>
          <w:szCs w:val="26"/>
          <w:lang w:val="vi-VN"/>
        </w:rPr>
      </w:pPr>
    </w:p>
    <w:p w:rsidR="00C56AE7" w:rsidRPr="00B720C2" w:rsidRDefault="0023264A" w:rsidP="001B3947">
      <w:pPr>
        <w:pStyle w:val="ListParagraph"/>
        <w:spacing w:before="60" w:after="60"/>
        <w:ind w:left="0"/>
        <w:jc w:val="center"/>
        <w:rPr>
          <w:rFonts w:asciiTheme="majorHAnsi" w:eastAsia="SimSun" w:hAnsiTheme="majorHAnsi" w:cstheme="majorHAnsi"/>
          <w:b/>
          <w:sz w:val="26"/>
          <w:szCs w:val="26"/>
          <w:lang w:val="vi-VN"/>
        </w:rPr>
        <w:sectPr w:rsidR="00C56AE7" w:rsidRPr="00B720C2" w:rsidSect="00F16572">
          <w:footerReference w:type="default" r:id="rId8"/>
          <w:pgSz w:w="12240" w:h="15840"/>
          <w:pgMar w:top="1434" w:right="1183" w:bottom="1369" w:left="2410" w:header="0" w:footer="972" w:gutter="0"/>
          <w:cols w:space="720"/>
        </w:sectPr>
      </w:pPr>
      <w:r w:rsidRPr="00B720C2">
        <w:rPr>
          <w:rFonts w:asciiTheme="majorHAnsi" w:eastAsia="SimSun" w:hAnsiTheme="majorHAnsi" w:cstheme="majorHAnsi"/>
          <w:b/>
          <w:sz w:val="26"/>
          <w:szCs w:val="26"/>
          <w:lang w:val="vi-VN"/>
        </w:rPr>
        <w:t xml:space="preserve">Tháng </w:t>
      </w:r>
      <w:r w:rsidR="009F300D" w:rsidRPr="00B720C2">
        <w:rPr>
          <w:rFonts w:asciiTheme="majorHAnsi" w:eastAsia="SimSun" w:hAnsiTheme="majorHAnsi" w:cstheme="majorHAnsi"/>
          <w:b/>
          <w:sz w:val="26"/>
          <w:szCs w:val="26"/>
          <w:lang w:val="vi-VN"/>
        </w:rPr>
        <w:t>10</w:t>
      </w:r>
      <w:r w:rsidRPr="00B720C2">
        <w:rPr>
          <w:rFonts w:asciiTheme="majorHAnsi" w:eastAsia="SimSun" w:hAnsiTheme="majorHAnsi" w:cstheme="majorHAnsi"/>
          <w:b/>
          <w:sz w:val="26"/>
          <w:szCs w:val="26"/>
          <w:lang w:val="vi-VN"/>
        </w:rPr>
        <w:t xml:space="preserve"> n</w:t>
      </w:r>
      <w:r w:rsidRPr="00B720C2">
        <w:rPr>
          <w:rFonts w:asciiTheme="majorHAnsi" w:eastAsia="MS Mincho" w:hAnsiTheme="majorHAnsi" w:cstheme="majorHAnsi"/>
          <w:b/>
          <w:sz w:val="26"/>
          <w:szCs w:val="26"/>
          <w:lang w:val="vi-VN"/>
        </w:rPr>
        <w:t>ă</w:t>
      </w:r>
      <w:r w:rsidRPr="00B720C2">
        <w:rPr>
          <w:rFonts w:asciiTheme="majorHAnsi" w:eastAsia="SimSun" w:hAnsiTheme="majorHAnsi" w:cstheme="majorHAnsi"/>
          <w:b/>
          <w:sz w:val="26"/>
          <w:szCs w:val="26"/>
          <w:lang w:val="vi-VN"/>
        </w:rPr>
        <w:t xml:space="preserve">m </w:t>
      </w:r>
      <w:r w:rsidR="009F300D" w:rsidRPr="00B720C2">
        <w:rPr>
          <w:rFonts w:asciiTheme="majorHAnsi" w:eastAsia="SimSun" w:hAnsiTheme="majorHAnsi" w:cstheme="majorHAnsi"/>
          <w:b/>
          <w:sz w:val="26"/>
          <w:szCs w:val="26"/>
          <w:lang w:val="vi-VN"/>
        </w:rPr>
        <w:t>2019</w:t>
      </w:r>
    </w:p>
    <w:p w:rsidR="00AB1452" w:rsidRPr="00B720C2" w:rsidRDefault="00066914" w:rsidP="001B3947">
      <w:pPr>
        <w:spacing w:before="60" w:after="60" w:line="276" w:lineRule="auto"/>
        <w:jc w:val="both"/>
        <w:rPr>
          <w:rFonts w:asciiTheme="majorHAnsi" w:eastAsia="SimSun" w:hAnsiTheme="majorHAnsi" w:cstheme="majorHAnsi"/>
          <w:b/>
          <w:sz w:val="26"/>
          <w:szCs w:val="26"/>
        </w:rPr>
      </w:pPr>
      <w:r w:rsidRPr="00B720C2">
        <w:rPr>
          <w:rFonts w:asciiTheme="majorHAnsi" w:eastAsia="SimSun" w:hAnsiTheme="majorHAnsi" w:cstheme="majorHAnsi"/>
          <w:b/>
          <w:sz w:val="26"/>
          <w:szCs w:val="26"/>
        </w:rPr>
        <w:lastRenderedPageBreak/>
        <w:t xml:space="preserve">01. </w:t>
      </w:r>
      <w:r w:rsidR="0023264A" w:rsidRPr="00B720C2">
        <w:rPr>
          <w:rFonts w:asciiTheme="majorHAnsi" w:hAnsiTheme="majorHAnsi" w:cstheme="majorHAnsi"/>
          <w:b/>
          <w:sz w:val="26"/>
          <w:szCs w:val="26"/>
        </w:rPr>
        <w:t>Đ</w:t>
      </w:r>
      <w:r w:rsidR="0023264A" w:rsidRPr="00B720C2">
        <w:rPr>
          <w:rFonts w:asciiTheme="majorHAnsi" w:eastAsia="SimSun" w:hAnsiTheme="majorHAnsi" w:cstheme="majorHAnsi"/>
          <w:b/>
          <w:sz w:val="26"/>
          <w:szCs w:val="26"/>
        </w:rPr>
        <w:t xml:space="preserve">ặt vấn </w:t>
      </w:r>
      <w:r w:rsidR="0023264A" w:rsidRPr="00B720C2">
        <w:rPr>
          <w:rFonts w:asciiTheme="majorHAnsi" w:hAnsiTheme="majorHAnsi" w:cstheme="majorHAnsi"/>
          <w:b/>
          <w:sz w:val="26"/>
          <w:szCs w:val="26"/>
        </w:rPr>
        <w:t>đ</w:t>
      </w:r>
      <w:r w:rsidR="0023264A" w:rsidRPr="00B720C2">
        <w:rPr>
          <w:rFonts w:asciiTheme="majorHAnsi" w:eastAsia="PMingLiU" w:hAnsiTheme="majorHAnsi" w:cstheme="majorHAnsi"/>
          <w:b/>
          <w:sz w:val="26"/>
          <w:szCs w:val="26"/>
        </w:rPr>
        <w:t>ề</w:t>
      </w:r>
    </w:p>
    <w:p w:rsidR="00B5291B" w:rsidRPr="00B720C2" w:rsidRDefault="00B5291B" w:rsidP="001B3947">
      <w:pPr>
        <w:shd w:val="clear" w:color="auto" w:fill="FFFFFF"/>
        <w:spacing w:line="276" w:lineRule="auto"/>
        <w:ind w:left="90" w:firstLine="630"/>
        <w:jc w:val="both"/>
        <w:rPr>
          <w:sz w:val="26"/>
          <w:szCs w:val="26"/>
        </w:rPr>
      </w:pPr>
      <w:r w:rsidRPr="00B720C2">
        <w:rPr>
          <w:sz w:val="26"/>
          <w:szCs w:val="26"/>
        </w:rPr>
        <w:t xml:space="preserve">Trong thế giới của chúng ta, vạn vật luôn chuyển động không ngừng.Xã hội loài người cũng như mỗi cá nhân cũng không ngừng thay đổi theo những quy luật của tự nhiên và quy luật của xã hội.Trong quá trình vận động đó các sự vật, hiện tượng ngoài những đặc điểm và năng lực tự thân còn chịu sự ảnh hưởng của điều kiện khách quan.Vì vậy, khả năng </w:t>
      </w:r>
      <w:r w:rsidR="002D611F" w:rsidRPr="00B720C2">
        <w:rPr>
          <w:sz w:val="26"/>
          <w:szCs w:val="26"/>
        </w:rPr>
        <w:t>phát sinh của các hiện tượng tự nhiên, hiện tượng xã hội là vô cùng phức tạp. Để có thể làm chủ được xã hội và làm chủ thế giới tự nhiên, chúng ta cần</w:t>
      </w:r>
      <w:r w:rsidRPr="00B720C2">
        <w:rPr>
          <w:sz w:val="26"/>
          <w:szCs w:val="26"/>
        </w:rPr>
        <w:t xml:space="preserve"> dự đoán, nắm bắt những khả năng</w:t>
      </w:r>
      <w:r w:rsidR="002D611F" w:rsidRPr="00B720C2">
        <w:rPr>
          <w:sz w:val="26"/>
          <w:szCs w:val="26"/>
        </w:rPr>
        <w:t xml:space="preserve"> phát sinh này. Nhờ đó chúng ta có thể hiểu, nắm bắt và tổng kết thành những quy luật có thể vận dụng trong tương lai. Sự thực này cúng được phản ánh một cách sinh động trong ngôn ngữ của các dân tộc. Tiếng Trung và tiếng Việt cũng không nằm ngoài quy luật này. Để đáp ứng như cầu biểu đạt, trong cả hai ngôn ngữ đểu có một số lượng khá lớn các từ, ngữ chỉ khả năng và phương thức biểu đạt khả năng.</w:t>
      </w:r>
    </w:p>
    <w:p w:rsidR="00F84DB5" w:rsidRPr="00B720C2" w:rsidRDefault="00525184" w:rsidP="001B3947">
      <w:pPr>
        <w:shd w:val="clear" w:color="auto" w:fill="FFFFFF"/>
        <w:spacing w:line="276" w:lineRule="auto"/>
        <w:ind w:left="90" w:firstLine="630"/>
        <w:jc w:val="both"/>
        <w:rPr>
          <w:sz w:val="26"/>
          <w:szCs w:val="26"/>
        </w:rPr>
      </w:pPr>
      <w:r w:rsidRPr="00B720C2">
        <w:rPr>
          <w:sz w:val="26"/>
          <w:szCs w:val="26"/>
        </w:rPr>
        <w:t>Nhìn từ góc độ biểu đạt ngôn ngữ, phương thức biểu đạt khả năng có thể chia làm hai phương thức chính: phương thức biểu đạt bằng từ vựng và phương thức biểu đạt bằng cấu trúc. Cả hai phương thức biểu đạt này đã và đang nhận được sự quan tâm của các nhà nghiên cứu ngôn ngữ.</w:t>
      </w:r>
      <w:r w:rsidR="00F84DB5" w:rsidRPr="00B720C2">
        <w:rPr>
          <w:sz w:val="26"/>
          <w:szCs w:val="26"/>
        </w:rPr>
        <w:t xml:space="preserve"> Các từ ngữ biểu đạt khả năng trong tiếng Trung và tiếng Việt có số lượng tương đối nhiều, ngữ nghĩa phong phú, cách sử dụng phức tạp, hơn nữa từ loại của chúng lại đa dạng như trợ động từ, phó từ, hình dung từ, danh từ, động từ… </w:t>
      </w:r>
    </w:p>
    <w:p w:rsidR="00CF7C6A" w:rsidRPr="00B720C2" w:rsidRDefault="00CF7C6A" w:rsidP="001B3947">
      <w:pPr>
        <w:shd w:val="clear" w:color="auto" w:fill="FFFFFF"/>
        <w:spacing w:line="276" w:lineRule="auto"/>
        <w:ind w:left="90" w:firstLine="630"/>
        <w:jc w:val="both"/>
        <w:rPr>
          <w:sz w:val="26"/>
          <w:szCs w:val="26"/>
        </w:rPr>
      </w:pPr>
      <w:r w:rsidRPr="00B720C2">
        <w:rPr>
          <w:sz w:val="26"/>
          <w:szCs w:val="26"/>
        </w:rPr>
        <w:t>Từ biểu đạt khả năng trong tiế</w:t>
      </w:r>
      <w:r w:rsidR="00B568B4" w:rsidRPr="00B720C2">
        <w:rPr>
          <w:sz w:val="26"/>
          <w:szCs w:val="26"/>
        </w:rPr>
        <w:t>ng Trung ngoài</w:t>
      </w:r>
      <w:r w:rsidRPr="00B720C2">
        <w:rPr>
          <w:sz w:val="26"/>
          <w:szCs w:val="26"/>
        </w:rPr>
        <w:t xml:space="preserve"> đặc điểm như trên thì trong nội bộ các từ biểu đạt khả năng cũng tồn tại nhiều điểm tương đồng và khác biệt. Nếu so sánh với phương thức biểu đạt tương ứng trong tiếng Việt, thì giữa chúng không phải mối quan hệ một tương đương với một. Ví dụ như từ “ có thể ” trong tiếng Việt căn cứ theo nghĩa và các sử dụng thì nó có thể tương đương với từ </w:t>
      </w:r>
      <w:r w:rsidR="00B5291B" w:rsidRPr="00B720C2">
        <w:rPr>
          <w:sz w:val="26"/>
          <w:szCs w:val="26"/>
        </w:rPr>
        <w:t>“</w:t>
      </w:r>
      <w:r w:rsidR="00B5291B" w:rsidRPr="00B720C2">
        <w:rPr>
          <w:sz w:val="26"/>
          <w:szCs w:val="26"/>
        </w:rPr>
        <w:t>能</w:t>
      </w:r>
      <w:r w:rsidR="00B5291B" w:rsidRPr="00B720C2">
        <w:rPr>
          <w:sz w:val="26"/>
          <w:szCs w:val="26"/>
        </w:rPr>
        <w:t>”</w:t>
      </w:r>
      <w:r w:rsidRPr="00B720C2">
        <w:rPr>
          <w:sz w:val="26"/>
          <w:szCs w:val="26"/>
        </w:rPr>
        <w:t xml:space="preserve">, </w:t>
      </w:r>
      <w:r w:rsidR="00B5291B" w:rsidRPr="00B720C2">
        <w:rPr>
          <w:sz w:val="26"/>
          <w:szCs w:val="26"/>
        </w:rPr>
        <w:t>“</w:t>
      </w:r>
      <w:r w:rsidR="00B5291B" w:rsidRPr="00B720C2">
        <w:rPr>
          <w:sz w:val="26"/>
          <w:szCs w:val="26"/>
        </w:rPr>
        <w:t>可能</w:t>
      </w:r>
      <w:r w:rsidR="00B5291B" w:rsidRPr="00B720C2">
        <w:rPr>
          <w:sz w:val="26"/>
          <w:szCs w:val="26"/>
        </w:rPr>
        <w:t>”</w:t>
      </w:r>
      <w:r w:rsidRPr="00B720C2">
        <w:rPr>
          <w:sz w:val="26"/>
          <w:szCs w:val="26"/>
        </w:rPr>
        <w:t xml:space="preserve">, </w:t>
      </w:r>
      <w:r w:rsidR="00B5291B" w:rsidRPr="00B720C2">
        <w:rPr>
          <w:sz w:val="26"/>
          <w:szCs w:val="26"/>
        </w:rPr>
        <w:t>“</w:t>
      </w:r>
      <w:r w:rsidR="00B5291B" w:rsidRPr="00B720C2">
        <w:rPr>
          <w:sz w:val="26"/>
          <w:szCs w:val="26"/>
        </w:rPr>
        <w:t>可以</w:t>
      </w:r>
      <w:r w:rsidR="00B5291B" w:rsidRPr="00B720C2">
        <w:rPr>
          <w:sz w:val="26"/>
          <w:szCs w:val="26"/>
        </w:rPr>
        <w:t>”</w:t>
      </w:r>
      <w:r w:rsidRPr="00B720C2">
        <w:rPr>
          <w:sz w:val="26"/>
          <w:szCs w:val="26"/>
        </w:rPr>
        <w:t xml:space="preserve">, có khi nó còn tương đương với </w:t>
      </w:r>
      <w:r w:rsidR="00B5291B" w:rsidRPr="00B720C2">
        <w:rPr>
          <w:sz w:val="26"/>
          <w:szCs w:val="26"/>
        </w:rPr>
        <w:t>“</w:t>
      </w:r>
      <w:r w:rsidR="00B5291B" w:rsidRPr="00B720C2">
        <w:rPr>
          <w:sz w:val="26"/>
          <w:szCs w:val="26"/>
        </w:rPr>
        <w:t>也</w:t>
      </w:r>
      <w:r w:rsidR="00B5291B" w:rsidRPr="00B720C2">
        <w:rPr>
          <w:rFonts w:ascii="SimSun" w:eastAsia="SimSun" w:hAnsi="SimSun" w:cs="SimSun" w:hint="eastAsia"/>
          <w:sz w:val="26"/>
          <w:szCs w:val="26"/>
        </w:rPr>
        <w:t>许</w:t>
      </w:r>
      <w:r w:rsidR="00B5291B" w:rsidRPr="00B720C2">
        <w:rPr>
          <w:sz w:val="26"/>
          <w:szCs w:val="26"/>
        </w:rPr>
        <w:t>”</w:t>
      </w:r>
      <w:r w:rsidRPr="00B720C2">
        <w:rPr>
          <w:sz w:val="26"/>
          <w:szCs w:val="26"/>
        </w:rPr>
        <w:t>.</w:t>
      </w:r>
    </w:p>
    <w:p w:rsidR="00383863" w:rsidRPr="00B720C2" w:rsidRDefault="00B568B4" w:rsidP="001B3947">
      <w:pPr>
        <w:shd w:val="clear" w:color="auto" w:fill="FFFFFF"/>
        <w:spacing w:line="276" w:lineRule="auto"/>
        <w:ind w:left="90" w:firstLine="630"/>
        <w:jc w:val="both"/>
        <w:rPr>
          <w:sz w:val="26"/>
          <w:szCs w:val="26"/>
        </w:rPr>
      </w:pPr>
      <w:r w:rsidRPr="00B720C2">
        <w:rPr>
          <w:sz w:val="26"/>
          <w:szCs w:val="26"/>
        </w:rPr>
        <w:t>Với phương thức biểu đạt bằng cấu trúc</w:t>
      </w:r>
      <w:r w:rsidR="00EC0175" w:rsidRPr="00B720C2">
        <w:rPr>
          <w:sz w:val="26"/>
          <w:szCs w:val="26"/>
        </w:rPr>
        <w:t>, cả tiếng Trung và tiếng Việt đều có cấu trúc chuyên biệt để biểu đạt phạm trù khả năng, tuy nhiên giữa chúng tồn tại sự tương đồng và khác biệt về các đặc điểm ngữ nghĩa, ngữ pháp, ngữ dụng. Chính vì vậy, phương thức biểu đạt phạm trù khả năng trong tiếng Trung và tiếng Việt có thể được coi là một trong những trọng điểm nghiên</w:t>
      </w:r>
      <w:r w:rsidR="003552EE" w:rsidRPr="00B720C2">
        <w:rPr>
          <w:sz w:val="26"/>
          <w:szCs w:val="26"/>
        </w:rPr>
        <w:t xml:space="preserve"> cứu nghiên cứu ngôn ngữ, đồng thời cũng là một trong những điểm khó và quan trọng của việc dạy và học ngôn ngữ.</w:t>
      </w:r>
    </w:p>
    <w:p w:rsidR="00FD5C70" w:rsidRPr="00B720C2" w:rsidRDefault="00FD5C70" w:rsidP="001B3947">
      <w:pPr>
        <w:spacing w:before="60" w:after="60" w:line="276" w:lineRule="auto"/>
        <w:ind w:firstLine="700"/>
        <w:jc w:val="both"/>
        <w:rPr>
          <w:rFonts w:asciiTheme="majorHAnsi" w:eastAsia="SimSun" w:hAnsiTheme="majorHAnsi" w:cstheme="majorHAnsi"/>
          <w:sz w:val="26"/>
          <w:szCs w:val="26"/>
        </w:rPr>
      </w:pPr>
      <w:r w:rsidRPr="00B720C2">
        <w:rPr>
          <w:rFonts w:asciiTheme="majorHAnsi" w:hAnsiTheme="majorHAnsi" w:cstheme="majorHAnsi"/>
          <w:sz w:val="26"/>
          <w:szCs w:val="26"/>
        </w:rPr>
        <w:t>Đ</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n nay ở Trung Quốc và Việt Nam,</w:t>
      </w:r>
      <w:r w:rsidRPr="00B720C2">
        <w:rPr>
          <w:sz w:val="26"/>
          <w:szCs w:val="26"/>
        </w:rPr>
        <w:t xml:space="preserve"> </w:t>
      </w:r>
      <w:r w:rsidR="003552EE" w:rsidRPr="00B720C2">
        <w:rPr>
          <w:sz w:val="26"/>
          <w:szCs w:val="26"/>
        </w:rPr>
        <w:t xml:space="preserve">các nhà nghiên cứu ngôn ngữ đã nghiên cứu </w:t>
      </w:r>
      <w:r w:rsidR="00383863" w:rsidRPr="00B720C2">
        <w:rPr>
          <w:sz w:val="26"/>
          <w:szCs w:val="26"/>
        </w:rPr>
        <w:t xml:space="preserve">tương đối </w:t>
      </w:r>
      <w:r w:rsidR="003552EE" w:rsidRPr="00B720C2">
        <w:rPr>
          <w:sz w:val="26"/>
          <w:szCs w:val="26"/>
        </w:rPr>
        <w:t xml:space="preserve">nhiều về </w:t>
      </w:r>
      <w:r w:rsidR="00383863" w:rsidRPr="00B720C2">
        <w:rPr>
          <w:sz w:val="26"/>
          <w:szCs w:val="26"/>
        </w:rPr>
        <w:t xml:space="preserve">các vấn đề liên quan tới </w:t>
      </w:r>
      <w:r w:rsidR="003552EE" w:rsidRPr="00B720C2">
        <w:rPr>
          <w:sz w:val="26"/>
          <w:szCs w:val="26"/>
        </w:rPr>
        <w:t>động từ năng nguyện,</w:t>
      </w:r>
      <w:r w:rsidR="00383863" w:rsidRPr="00B720C2">
        <w:rPr>
          <w:sz w:val="26"/>
          <w:szCs w:val="26"/>
        </w:rPr>
        <w:t xml:space="preserve"> bổ ngữ khả năng và các phương thức biểu đạt khả năng, </w:t>
      </w:r>
      <w:r w:rsidRPr="00B720C2">
        <w:rPr>
          <w:sz w:val="26"/>
          <w:szCs w:val="26"/>
        </w:rPr>
        <w:t xml:space="preserve">tuy nhiên </w:t>
      </w:r>
      <w:r w:rsidRPr="00B720C2">
        <w:rPr>
          <w:rFonts w:asciiTheme="majorHAnsi" w:eastAsia="SimSun" w:hAnsiTheme="majorHAnsi" w:cstheme="majorHAnsi"/>
          <w:sz w:val="26"/>
          <w:szCs w:val="26"/>
        </w:rPr>
        <w:t xml:space="preserve">có thể nói vẫn chưa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ược hệ thống, toàn diện.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i</w:t>
      </w:r>
      <w:r w:rsidRPr="00B720C2">
        <w:rPr>
          <w:rFonts w:asciiTheme="majorHAnsi" w:eastAsia="PMingLiU" w:hAnsiTheme="majorHAnsi" w:cstheme="majorHAnsi"/>
          <w:sz w:val="26"/>
          <w:szCs w:val="26"/>
        </w:rPr>
        <w:t>ề</w:t>
      </w:r>
      <w:r w:rsidRPr="00B720C2">
        <w:rPr>
          <w:rFonts w:asciiTheme="majorHAnsi" w:eastAsia="SimSun" w:hAnsiTheme="majorHAnsi" w:cstheme="majorHAnsi"/>
          <w:sz w:val="26"/>
          <w:szCs w:val="26"/>
        </w:rPr>
        <w:t>u này c</w:t>
      </w:r>
      <w:r w:rsidRPr="00B720C2">
        <w:rPr>
          <w:rFonts w:asciiTheme="majorHAnsi" w:hAnsiTheme="majorHAnsi" w:cstheme="majorHAnsi"/>
          <w:sz w:val="26"/>
          <w:szCs w:val="26"/>
        </w:rPr>
        <w:t>ũ</w:t>
      </w:r>
      <w:r w:rsidRPr="00B720C2">
        <w:rPr>
          <w:rFonts w:asciiTheme="majorHAnsi" w:eastAsia="SimSun" w:hAnsiTheme="majorHAnsi" w:cstheme="majorHAnsi"/>
          <w:sz w:val="26"/>
          <w:szCs w:val="26"/>
        </w:rPr>
        <w:t>ng là lí do khi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n chúng tôi quy</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t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ịnh ti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p tục nghiên cứu l</w:t>
      </w:r>
      <w:r w:rsidRPr="00B720C2">
        <w:rPr>
          <w:rFonts w:asciiTheme="majorHAnsi" w:hAnsiTheme="majorHAnsi" w:cstheme="majorHAnsi"/>
          <w:sz w:val="26"/>
          <w:szCs w:val="26"/>
        </w:rPr>
        <w:t>ĩ</w:t>
      </w:r>
      <w:r w:rsidRPr="00B720C2">
        <w:rPr>
          <w:rFonts w:asciiTheme="majorHAnsi" w:eastAsia="SimSun" w:hAnsiTheme="majorHAnsi" w:cstheme="majorHAnsi"/>
          <w:sz w:val="26"/>
          <w:szCs w:val="26"/>
        </w:rPr>
        <w:t>nh vực này, bổ sung thêm cho những phần còn khuy</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t trống. </w:t>
      </w:r>
      <w:r w:rsidR="00383863" w:rsidRPr="00B720C2">
        <w:rPr>
          <w:rFonts w:asciiTheme="majorHAnsi" w:eastAsia="SimSun" w:hAnsiTheme="majorHAnsi" w:cstheme="majorHAnsi"/>
          <w:sz w:val="26"/>
          <w:szCs w:val="26"/>
        </w:rPr>
        <w:t xml:space="preserve">Vì vậy, chúng tôi </w:t>
      </w:r>
      <w:r w:rsidR="00383863" w:rsidRPr="00B720C2">
        <w:rPr>
          <w:rFonts w:asciiTheme="majorHAnsi" w:hAnsiTheme="majorHAnsi" w:cstheme="majorHAnsi"/>
          <w:sz w:val="26"/>
          <w:szCs w:val="26"/>
        </w:rPr>
        <w:t>đ</w:t>
      </w:r>
      <w:r w:rsidR="00383863" w:rsidRPr="00B720C2">
        <w:rPr>
          <w:rFonts w:asciiTheme="majorHAnsi" w:eastAsia="SimSun" w:hAnsiTheme="majorHAnsi" w:cstheme="majorHAnsi"/>
          <w:sz w:val="26"/>
          <w:szCs w:val="26"/>
        </w:rPr>
        <w:t xml:space="preserve">ã chọn vấn </w:t>
      </w:r>
      <w:r w:rsidR="00383863" w:rsidRPr="00B720C2">
        <w:rPr>
          <w:rFonts w:asciiTheme="majorHAnsi" w:hAnsiTheme="majorHAnsi" w:cstheme="majorHAnsi"/>
          <w:sz w:val="26"/>
          <w:szCs w:val="26"/>
        </w:rPr>
        <w:t>đ</w:t>
      </w:r>
      <w:r w:rsidR="00383863" w:rsidRPr="00B720C2">
        <w:rPr>
          <w:rFonts w:asciiTheme="majorHAnsi" w:eastAsia="PMingLiU" w:hAnsiTheme="majorHAnsi" w:cstheme="majorHAnsi"/>
          <w:sz w:val="26"/>
          <w:szCs w:val="26"/>
        </w:rPr>
        <w:t>ề</w:t>
      </w:r>
      <w:r w:rsidR="00383863" w:rsidRPr="00B720C2">
        <w:rPr>
          <w:rFonts w:asciiTheme="majorHAnsi" w:eastAsia="SimSun" w:hAnsiTheme="majorHAnsi" w:cstheme="majorHAnsi"/>
          <w:sz w:val="26"/>
          <w:szCs w:val="26"/>
        </w:rPr>
        <w:t xml:space="preserve"> “ nghiên cứu đối chiếu phương thức biểu đạt khả năng trong tiếng Hán và tiếng Việt” làm </w:t>
      </w:r>
      <w:r w:rsidR="00383863" w:rsidRPr="00B720C2">
        <w:rPr>
          <w:rFonts w:asciiTheme="majorHAnsi" w:hAnsiTheme="majorHAnsi" w:cstheme="majorHAnsi"/>
          <w:sz w:val="26"/>
          <w:szCs w:val="26"/>
        </w:rPr>
        <w:t>đ</w:t>
      </w:r>
      <w:r w:rsidR="00383863" w:rsidRPr="00B720C2">
        <w:rPr>
          <w:rFonts w:asciiTheme="majorHAnsi" w:eastAsia="PMingLiU" w:hAnsiTheme="majorHAnsi" w:cstheme="majorHAnsi"/>
          <w:sz w:val="26"/>
          <w:szCs w:val="26"/>
        </w:rPr>
        <w:t>ề</w:t>
      </w:r>
      <w:r w:rsidR="00383863" w:rsidRPr="00B720C2">
        <w:rPr>
          <w:rFonts w:asciiTheme="majorHAnsi" w:eastAsia="SimSun" w:hAnsiTheme="majorHAnsi" w:cstheme="majorHAnsi"/>
          <w:sz w:val="26"/>
          <w:szCs w:val="26"/>
        </w:rPr>
        <w:t xml:space="preserve"> tài luận án ti</w:t>
      </w:r>
      <w:r w:rsidR="00383863" w:rsidRPr="00B720C2">
        <w:rPr>
          <w:rFonts w:asciiTheme="majorHAnsi" w:eastAsia="PMingLiU" w:hAnsiTheme="majorHAnsi" w:cstheme="majorHAnsi"/>
          <w:sz w:val="26"/>
          <w:szCs w:val="26"/>
        </w:rPr>
        <w:t>ế</w:t>
      </w:r>
      <w:r w:rsidR="00383863" w:rsidRPr="00B720C2">
        <w:rPr>
          <w:rFonts w:asciiTheme="majorHAnsi" w:eastAsia="SimSun" w:hAnsiTheme="majorHAnsi" w:cstheme="majorHAnsi"/>
          <w:sz w:val="26"/>
          <w:szCs w:val="26"/>
        </w:rPr>
        <w:t xml:space="preserve">n sỹ của mình. </w:t>
      </w:r>
      <w:r w:rsidRPr="00B720C2">
        <w:rPr>
          <w:rFonts w:asciiTheme="majorHAnsi" w:eastAsia="SimSun" w:hAnsiTheme="majorHAnsi" w:cstheme="majorHAnsi"/>
          <w:sz w:val="26"/>
          <w:szCs w:val="26"/>
        </w:rPr>
        <w:t>Chúng tôi cho rằng, nghiên cứu này có ý ngh</w:t>
      </w:r>
      <w:r w:rsidRPr="00B720C2">
        <w:rPr>
          <w:rFonts w:asciiTheme="majorHAnsi" w:hAnsiTheme="majorHAnsi" w:cstheme="majorHAnsi"/>
          <w:sz w:val="26"/>
          <w:szCs w:val="26"/>
        </w:rPr>
        <w:t>ĩ</w:t>
      </w:r>
      <w:r w:rsidRPr="00B720C2">
        <w:rPr>
          <w:rFonts w:asciiTheme="majorHAnsi" w:eastAsia="SimSun" w:hAnsiTheme="majorHAnsi" w:cstheme="majorHAnsi"/>
          <w:sz w:val="26"/>
          <w:szCs w:val="26"/>
        </w:rPr>
        <w:t>a lí luận sâu sắc và có giá trị ứng dụng thực tiễn cao.</w:t>
      </w:r>
    </w:p>
    <w:p w:rsidR="001E44B3" w:rsidRPr="00B720C2" w:rsidRDefault="00066914" w:rsidP="001B3947">
      <w:pPr>
        <w:spacing w:before="60" w:after="60" w:line="276" w:lineRule="auto"/>
        <w:jc w:val="both"/>
        <w:rPr>
          <w:rFonts w:asciiTheme="majorHAnsi" w:eastAsia="SimSun" w:hAnsiTheme="majorHAnsi" w:cstheme="majorHAnsi"/>
          <w:b/>
          <w:sz w:val="26"/>
          <w:szCs w:val="26"/>
        </w:rPr>
      </w:pPr>
      <w:r w:rsidRPr="00B720C2">
        <w:rPr>
          <w:rFonts w:asciiTheme="majorHAnsi" w:eastAsia="SimSun" w:hAnsiTheme="majorHAnsi" w:cstheme="majorHAnsi"/>
          <w:b/>
          <w:sz w:val="26"/>
          <w:szCs w:val="26"/>
        </w:rPr>
        <w:lastRenderedPageBreak/>
        <w:t>0</w:t>
      </w:r>
      <w:r w:rsidR="00B52D39" w:rsidRPr="00B720C2">
        <w:rPr>
          <w:rFonts w:asciiTheme="majorHAnsi" w:eastAsia="SimSun" w:hAnsiTheme="majorHAnsi" w:cstheme="majorHAnsi"/>
          <w:b/>
          <w:sz w:val="26"/>
          <w:szCs w:val="26"/>
        </w:rPr>
        <w:t>2</w:t>
      </w:r>
      <w:r w:rsidR="001E44B3" w:rsidRPr="00B720C2">
        <w:rPr>
          <w:rFonts w:asciiTheme="majorHAnsi" w:eastAsia="SimSun" w:hAnsiTheme="majorHAnsi" w:cstheme="majorHAnsi"/>
          <w:b/>
          <w:sz w:val="26"/>
          <w:szCs w:val="26"/>
        </w:rPr>
        <w:t xml:space="preserve">. </w:t>
      </w:r>
      <w:r w:rsidR="008A0A58" w:rsidRPr="00B720C2">
        <w:rPr>
          <w:rFonts w:asciiTheme="majorHAnsi" w:eastAsia="SimSun" w:hAnsiTheme="majorHAnsi" w:cstheme="majorHAnsi"/>
          <w:b/>
          <w:sz w:val="26"/>
          <w:szCs w:val="26"/>
        </w:rPr>
        <w:t xml:space="preserve">Mục </w:t>
      </w:r>
      <w:r w:rsidR="008A0A58" w:rsidRPr="00B720C2">
        <w:rPr>
          <w:rFonts w:asciiTheme="majorHAnsi" w:hAnsiTheme="majorHAnsi" w:cstheme="majorHAnsi"/>
          <w:b/>
          <w:sz w:val="26"/>
          <w:szCs w:val="26"/>
        </w:rPr>
        <w:t>đ</w:t>
      </w:r>
      <w:r w:rsidR="008A0A58" w:rsidRPr="00B720C2">
        <w:rPr>
          <w:rFonts w:asciiTheme="majorHAnsi" w:eastAsia="SimSun" w:hAnsiTheme="majorHAnsi" w:cstheme="majorHAnsi"/>
          <w:b/>
          <w:sz w:val="26"/>
          <w:szCs w:val="26"/>
        </w:rPr>
        <w:t>ích và ý ngh</w:t>
      </w:r>
      <w:r w:rsidR="008A0A58" w:rsidRPr="00B720C2">
        <w:rPr>
          <w:rFonts w:asciiTheme="majorHAnsi" w:hAnsiTheme="majorHAnsi" w:cstheme="majorHAnsi"/>
          <w:b/>
          <w:sz w:val="26"/>
          <w:szCs w:val="26"/>
        </w:rPr>
        <w:t>ĩ</w:t>
      </w:r>
      <w:r w:rsidR="008A0A58" w:rsidRPr="00B720C2">
        <w:rPr>
          <w:rFonts w:asciiTheme="majorHAnsi" w:eastAsia="SimSun" w:hAnsiTheme="majorHAnsi" w:cstheme="majorHAnsi"/>
          <w:b/>
          <w:sz w:val="26"/>
          <w:szCs w:val="26"/>
        </w:rPr>
        <w:t>a của nghiên cứu</w:t>
      </w:r>
    </w:p>
    <w:p w:rsidR="00F84BAB" w:rsidRPr="00B720C2" w:rsidRDefault="00CB55C7" w:rsidP="001B3947">
      <w:pPr>
        <w:spacing w:before="60" w:after="60" w:line="276" w:lineRule="auto"/>
        <w:ind w:firstLine="700"/>
        <w:jc w:val="both"/>
        <w:rPr>
          <w:rFonts w:asciiTheme="majorHAnsi" w:eastAsia="SimSun" w:hAnsiTheme="majorHAnsi" w:cstheme="majorHAnsi"/>
          <w:sz w:val="26"/>
          <w:szCs w:val="26"/>
        </w:rPr>
      </w:pPr>
      <w:r w:rsidRPr="00B720C2">
        <w:rPr>
          <w:rFonts w:asciiTheme="majorHAnsi" w:eastAsia="SimSun" w:hAnsiTheme="majorHAnsi" w:cstheme="majorHAnsi"/>
          <w:sz w:val="26"/>
          <w:szCs w:val="26"/>
        </w:rPr>
        <w:t>M</w:t>
      </w:r>
      <w:r w:rsidR="00F84BAB" w:rsidRPr="00B720C2">
        <w:rPr>
          <w:rFonts w:asciiTheme="majorHAnsi" w:eastAsia="SimSun" w:hAnsiTheme="majorHAnsi" w:cstheme="majorHAnsi"/>
          <w:sz w:val="26"/>
          <w:szCs w:val="26"/>
        </w:rPr>
        <w:t xml:space="preserve">ục </w:t>
      </w:r>
      <w:r w:rsidR="00F84BAB" w:rsidRPr="00B720C2">
        <w:rPr>
          <w:rFonts w:asciiTheme="majorHAnsi" w:hAnsiTheme="majorHAnsi" w:cstheme="majorHAnsi"/>
          <w:sz w:val="26"/>
          <w:szCs w:val="26"/>
        </w:rPr>
        <w:t>đ</w:t>
      </w:r>
      <w:r w:rsidR="00F84BAB" w:rsidRPr="00B720C2">
        <w:rPr>
          <w:rFonts w:asciiTheme="majorHAnsi" w:eastAsia="SimSun" w:hAnsiTheme="majorHAnsi" w:cstheme="majorHAnsi"/>
          <w:sz w:val="26"/>
          <w:szCs w:val="26"/>
        </w:rPr>
        <w:t xml:space="preserve">ích nghiên cứu của luận án gồm: </w:t>
      </w:r>
      <w:r w:rsidR="00164B6E" w:rsidRPr="00B720C2">
        <w:rPr>
          <w:rFonts w:asciiTheme="majorHAnsi" w:eastAsia="SimSun" w:hAnsiTheme="majorHAnsi" w:cstheme="majorHAnsi"/>
          <w:sz w:val="26"/>
          <w:szCs w:val="26"/>
        </w:rPr>
        <w:t>Phân tích, làm rõ đặc điểm ngữ nghĩa, ngữ pháp của các phương thức biểu đạt khả năng trong tiếng Hán và tiếng Việt, đối chiếu phương thức biểu đạt này trong tiếng Hán với phương thức biểu đạt tương đương trong tiếng Việt, làm rõ điểm giống và khác giữa chúng, đồng thời trên cơ sở làm rõ sự giống và khác trong nội bộ phương thức biểu đạt bằng từ vựng của tiếng Hán để đưa ra một số kiến nghị trong dạy và học liên quan đến vấn đề này, từ đó góp phần nâng cao hiệu quả dạy học ti</w:t>
      </w:r>
      <w:r w:rsidR="00164B6E" w:rsidRPr="00B720C2">
        <w:rPr>
          <w:rFonts w:asciiTheme="majorHAnsi" w:eastAsia="PMingLiU" w:hAnsiTheme="majorHAnsi" w:cstheme="majorHAnsi"/>
          <w:sz w:val="26"/>
          <w:szCs w:val="26"/>
        </w:rPr>
        <w:t>ế</w:t>
      </w:r>
      <w:r w:rsidR="00164B6E" w:rsidRPr="00B720C2">
        <w:rPr>
          <w:rFonts w:asciiTheme="majorHAnsi" w:eastAsia="SimSun" w:hAnsiTheme="majorHAnsi" w:cstheme="majorHAnsi"/>
          <w:sz w:val="26"/>
          <w:szCs w:val="26"/>
        </w:rPr>
        <w:t>ng Hán cho sinh viên Việt Nam</w:t>
      </w:r>
      <w:r w:rsidR="001C2CDB" w:rsidRPr="00B720C2">
        <w:rPr>
          <w:rFonts w:asciiTheme="majorHAnsi" w:eastAsia="SimSun" w:hAnsiTheme="majorHAnsi" w:cstheme="majorHAnsi"/>
          <w:sz w:val="26"/>
          <w:szCs w:val="26"/>
        </w:rPr>
        <w:t>, trước hết à phương diện phương thức biểu đạt khả năng.</w:t>
      </w:r>
    </w:p>
    <w:p w:rsidR="00AB1452" w:rsidRPr="00B720C2" w:rsidRDefault="00066914" w:rsidP="001B3947">
      <w:pPr>
        <w:spacing w:before="60" w:after="60" w:line="276" w:lineRule="auto"/>
        <w:jc w:val="both"/>
        <w:rPr>
          <w:rFonts w:asciiTheme="majorHAnsi" w:eastAsia="SimSun" w:hAnsiTheme="majorHAnsi" w:cstheme="majorHAnsi"/>
          <w:b/>
          <w:bCs/>
          <w:sz w:val="26"/>
          <w:szCs w:val="26"/>
        </w:rPr>
      </w:pPr>
      <w:r w:rsidRPr="00B720C2">
        <w:rPr>
          <w:rFonts w:asciiTheme="majorHAnsi" w:eastAsia="SimSun" w:hAnsiTheme="majorHAnsi" w:cstheme="majorHAnsi"/>
          <w:b/>
          <w:bCs/>
          <w:sz w:val="26"/>
          <w:szCs w:val="26"/>
        </w:rPr>
        <w:t>03</w:t>
      </w:r>
      <w:r w:rsidR="00AB1452" w:rsidRPr="00B720C2">
        <w:rPr>
          <w:rFonts w:asciiTheme="majorHAnsi" w:eastAsia="SimSun" w:hAnsiTheme="majorHAnsi" w:cstheme="majorHAnsi"/>
          <w:b/>
          <w:bCs/>
          <w:sz w:val="26"/>
          <w:szCs w:val="26"/>
        </w:rPr>
        <w:t xml:space="preserve">.  </w:t>
      </w:r>
      <w:r w:rsidR="006B02AA" w:rsidRPr="00B720C2">
        <w:rPr>
          <w:rFonts w:asciiTheme="majorHAnsi" w:hAnsiTheme="majorHAnsi" w:cstheme="majorHAnsi"/>
          <w:b/>
          <w:bCs/>
          <w:sz w:val="26"/>
          <w:szCs w:val="26"/>
        </w:rPr>
        <w:t>Đ</w:t>
      </w:r>
      <w:r w:rsidR="006B02AA" w:rsidRPr="00B720C2">
        <w:rPr>
          <w:rFonts w:asciiTheme="majorHAnsi" w:eastAsia="SimSun" w:hAnsiTheme="majorHAnsi" w:cstheme="majorHAnsi"/>
          <w:b/>
          <w:bCs/>
          <w:sz w:val="26"/>
          <w:szCs w:val="26"/>
        </w:rPr>
        <w:t>ối tượng và phạm vi nghiên cứu</w:t>
      </w:r>
    </w:p>
    <w:p w:rsidR="006B02AA" w:rsidRPr="00B720C2" w:rsidRDefault="006B02AA" w:rsidP="001B3947">
      <w:pPr>
        <w:spacing w:before="60" w:after="60" w:line="276" w:lineRule="auto"/>
        <w:ind w:firstLine="700"/>
        <w:jc w:val="both"/>
        <w:rPr>
          <w:rFonts w:asciiTheme="majorHAnsi" w:eastAsia="SimSun" w:hAnsiTheme="majorHAnsi" w:cstheme="majorHAnsi"/>
          <w:sz w:val="26"/>
          <w:szCs w:val="26"/>
        </w:rPr>
      </w:pP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tượng nghiên cứu của luận án là</w:t>
      </w:r>
      <w:r w:rsidR="007E44B8" w:rsidRPr="00B720C2">
        <w:rPr>
          <w:rFonts w:asciiTheme="majorHAnsi" w:eastAsia="SimSun" w:hAnsiTheme="majorHAnsi" w:cstheme="majorHAnsi"/>
          <w:sz w:val="26"/>
          <w:szCs w:val="26"/>
        </w:rPr>
        <w:t>:</w:t>
      </w:r>
      <w:r w:rsidR="00AB7284" w:rsidRPr="00B720C2">
        <w:rPr>
          <w:rFonts w:asciiTheme="majorHAnsi" w:eastAsia="SimSun" w:hAnsiTheme="majorHAnsi" w:cstheme="majorHAnsi"/>
          <w:sz w:val="26"/>
          <w:szCs w:val="26"/>
        </w:rPr>
        <w:t xml:space="preserve"> Phương thức biểu đạt khả năng trong tiếng Hán, phương thức biểu đạt tương đương trong tiếng Việt và sự tương đồng và dị biệt giữa chúng.</w:t>
      </w:r>
    </w:p>
    <w:p w:rsidR="00AB1452" w:rsidRPr="00B720C2" w:rsidRDefault="00066914" w:rsidP="001B3947">
      <w:pPr>
        <w:spacing w:before="60" w:after="60" w:line="276" w:lineRule="auto"/>
        <w:jc w:val="both"/>
        <w:rPr>
          <w:rFonts w:asciiTheme="majorHAnsi" w:eastAsia="SimSun" w:hAnsiTheme="majorHAnsi" w:cstheme="majorHAnsi"/>
          <w:b/>
          <w:bCs/>
          <w:sz w:val="26"/>
          <w:szCs w:val="26"/>
        </w:rPr>
      </w:pPr>
      <w:r w:rsidRPr="00B720C2">
        <w:rPr>
          <w:rFonts w:asciiTheme="majorHAnsi" w:eastAsia="SimSun" w:hAnsiTheme="majorHAnsi" w:cstheme="majorHAnsi"/>
          <w:b/>
          <w:bCs/>
          <w:sz w:val="26"/>
          <w:szCs w:val="26"/>
        </w:rPr>
        <w:t>04</w:t>
      </w:r>
      <w:r w:rsidR="00AB1452" w:rsidRPr="00B720C2">
        <w:rPr>
          <w:rFonts w:asciiTheme="majorHAnsi" w:eastAsia="SimSun" w:hAnsiTheme="majorHAnsi" w:cstheme="majorHAnsi"/>
          <w:b/>
          <w:bCs/>
          <w:sz w:val="26"/>
          <w:szCs w:val="26"/>
        </w:rPr>
        <w:t xml:space="preserve">. </w:t>
      </w:r>
      <w:r w:rsidR="00442060" w:rsidRPr="00B720C2">
        <w:rPr>
          <w:rFonts w:asciiTheme="majorHAnsi" w:eastAsia="SimSun" w:hAnsiTheme="majorHAnsi" w:cstheme="majorHAnsi"/>
          <w:b/>
          <w:bCs/>
          <w:sz w:val="26"/>
          <w:szCs w:val="26"/>
        </w:rPr>
        <w:t>Nhiệm vụ nghiên cứu</w:t>
      </w:r>
    </w:p>
    <w:p w:rsidR="00AB7284" w:rsidRPr="00B720C2" w:rsidRDefault="0092798A" w:rsidP="001B3947">
      <w:pPr>
        <w:spacing w:before="60" w:after="60" w:line="276" w:lineRule="auto"/>
        <w:ind w:firstLine="700"/>
        <w:jc w:val="both"/>
        <w:rPr>
          <w:rFonts w:asciiTheme="majorHAnsi" w:eastAsia="SimSun" w:hAnsiTheme="majorHAnsi" w:cstheme="majorHAnsi"/>
          <w:sz w:val="26"/>
          <w:szCs w:val="26"/>
        </w:rPr>
      </w:pPr>
      <w:r w:rsidRPr="00B720C2">
        <w:rPr>
          <w:rFonts w:asciiTheme="majorHAnsi" w:eastAsia="SimSun" w:hAnsiTheme="majorHAnsi" w:cstheme="majorHAnsi"/>
          <w:sz w:val="26"/>
          <w:szCs w:val="26"/>
        </w:rPr>
        <w:t>(</w:t>
      </w:r>
      <w:r w:rsidR="00AB1452" w:rsidRPr="00B720C2">
        <w:rPr>
          <w:rFonts w:asciiTheme="majorHAnsi" w:eastAsia="SimSun" w:hAnsiTheme="majorHAnsi" w:cstheme="majorHAnsi"/>
          <w:sz w:val="26"/>
          <w:szCs w:val="26"/>
        </w:rPr>
        <w:t>1</w:t>
      </w:r>
      <w:r w:rsidRPr="00B720C2">
        <w:rPr>
          <w:rFonts w:asciiTheme="majorHAnsi" w:eastAsia="SimSun" w:hAnsiTheme="majorHAnsi" w:cstheme="majorHAnsi"/>
          <w:sz w:val="26"/>
          <w:szCs w:val="26"/>
        </w:rPr>
        <w:t xml:space="preserve">) </w:t>
      </w:r>
      <w:r w:rsidR="00E2533D" w:rsidRPr="00B720C2">
        <w:rPr>
          <w:rFonts w:asciiTheme="majorHAnsi" w:eastAsia="SimSun" w:hAnsiTheme="majorHAnsi" w:cstheme="majorHAnsi"/>
          <w:sz w:val="26"/>
          <w:szCs w:val="26"/>
        </w:rPr>
        <w:t>T</w:t>
      </w:r>
      <w:r w:rsidR="00442060" w:rsidRPr="00B720C2">
        <w:rPr>
          <w:rFonts w:asciiTheme="majorHAnsi" w:eastAsia="SimSun" w:hAnsiTheme="majorHAnsi" w:cstheme="majorHAnsi"/>
          <w:sz w:val="26"/>
          <w:szCs w:val="26"/>
        </w:rPr>
        <w:t xml:space="preserve">ổng </w:t>
      </w:r>
      <w:r w:rsidR="00E2533D" w:rsidRPr="00B720C2">
        <w:rPr>
          <w:rFonts w:asciiTheme="majorHAnsi" w:eastAsia="SimSun" w:hAnsiTheme="majorHAnsi" w:cstheme="majorHAnsi"/>
          <w:sz w:val="26"/>
          <w:szCs w:val="26"/>
        </w:rPr>
        <w:t xml:space="preserve">hợp lại các vấn </w:t>
      </w:r>
      <w:r w:rsidR="00E2533D" w:rsidRPr="00B720C2">
        <w:rPr>
          <w:rFonts w:asciiTheme="majorHAnsi" w:hAnsiTheme="majorHAnsi" w:cstheme="majorHAnsi"/>
          <w:sz w:val="26"/>
          <w:szCs w:val="26"/>
        </w:rPr>
        <w:t>đ</w:t>
      </w:r>
      <w:r w:rsidR="00E2533D" w:rsidRPr="00B720C2">
        <w:rPr>
          <w:rFonts w:asciiTheme="majorHAnsi" w:eastAsia="PMingLiU" w:hAnsiTheme="majorHAnsi" w:cstheme="majorHAnsi"/>
          <w:sz w:val="26"/>
          <w:szCs w:val="26"/>
        </w:rPr>
        <w:t>ề</w:t>
      </w:r>
      <w:r w:rsidR="00E2533D" w:rsidRPr="00B720C2">
        <w:rPr>
          <w:rFonts w:asciiTheme="majorHAnsi" w:eastAsia="SimSun" w:hAnsiTheme="majorHAnsi" w:cstheme="majorHAnsi"/>
          <w:sz w:val="26"/>
          <w:szCs w:val="26"/>
        </w:rPr>
        <w:t xml:space="preserve"> </w:t>
      </w:r>
      <w:r w:rsidR="00442060" w:rsidRPr="00B720C2">
        <w:rPr>
          <w:rFonts w:asciiTheme="majorHAnsi" w:eastAsia="SimSun" w:hAnsiTheme="majorHAnsi" w:cstheme="majorHAnsi"/>
          <w:sz w:val="26"/>
          <w:szCs w:val="26"/>
        </w:rPr>
        <w:t>lí luậ</w:t>
      </w:r>
      <w:r w:rsidR="00A64958" w:rsidRPr="00B720C2">
        <w:rPr>
          <w:rFonts w:asciiTheme="majorHAnsi" w:eastAsia="SimSun" w:hAnsiTheme="majorHAnsi" w:cstheme="majorHAnsi"/>
          <w:sz w:val="26"/>
          <w:szCs w:val="26"/>
        </w:rPr>
        <w:t>n</w:t>
      </w:r>
      <w:r w:rsidR="00E2533D" w:rsidRPr="00B720C2">
        <w:rPr>
          <w:rFonts w:asciiTheme="majorHAnsi" w:eastAsia="SimSun" w:hAnsiTheme="majorHAnsi" w:cstheme="majorHAnsi"/>
          <w:sz w:val="26"/>
          <w:szCs w:val="26"/>
        </w:rPr>
        <w:t xml:space="preserve"> và tình hình nghiên cứu hữu quan</w:t>
      </w:r>
      <w:r w:rsidR="00442060" w:rsidRPr="00B720C2">
        <w:rPr>
          <w:rFonts w:asciiTheme="majorHAnsi" w:eastAsia="SimSun" w:hAnsiTheme="majorHAnsi" w:cstheme="majorHAnsi"/>
          <w:sz w:val="26"/>
          <w:szCs w:val="26"/>
        </w:rPr>
        <w:t>;</w:t>
      </w:r>
      <w:r w:rsidR="00AB1452" w:rsidRPr="00B720C2">
        <w:rPr>
          <w:rFonts w:asciiTheme="majorHAnsi" w:eastAsia="SimSun" w:hAnsiTheme="majorHAnsi" w:cstheme="majorHAnsi"/>
          <w:sz w:val="26"/>
          <w:szCs w:val="26"/>
        </w:rPr>
        <w:t>（</w:t>
      </w:r>
      <w:r w:rsidR="00AB1452" w:rsidRPr="00B720C2">
        <w:rPr>
          <w:rFonts w:asciiTheme="majorHAnsi" w:eastAsia="SimSun" w:hAnsiTheme="majorHAnsi" w:cstheme="majorHAnsi"/>
          <w:sz w:val="26"/>
          <w:szCs w:val="26"/>
        </w:rPr>
        <w:t>2</w:t>
      </w:r>
      <w:r w:rsidR="00AB1452" w:rsidRPr="00B720C2">
        <w:rPr>
          <w:rFonts w:asciiTheme="majorHAnsi" w:eastAsia="SimSun" w:hAnsiTheme="majorHAnsi" w:cstheme="majorHAnsi"/>
          <w:sz w:val="26"/>
          <w:szCs w:val="26"/>
        </w:rPr>
        <w:t>）</w:t>
      </w:r>
      <w:r w:rsidR="00AB7284" w:rsidRPr="00B720C2">
        <w:rPr>
          <w:rFonts w:asciiTheme="majorHAnsi" w:eastAsia="SimSun" w:hAnsiTheme="majorHAnsi" w:cstheme="majorHAnsi"/>
          <w:sz w:val="26"/>
          <w:szCs w:val="26"/>
        </w:rPr>
        <w:t>Ti</w:t>
      </w:r>
      <w:r w:rsidR="00AB7284" w:rsidRPr="00B720C2">
        <w:rPr>
          <w:rFonts w:asciiTheme="majorHAnsi" w:eastAsia="PMingLiU" w:hAnsiTheme="majorHAnsi" w:cstheme="majorHAnsi"/>
          <w:sz w:val="26"/>
          <w:szCs w:val="26"/>
        </w:rPr>
        <w:t>ế</w:t>
      </w:r>
      <w:r w:rsidR="00AB7284" w:rsidRPr="00B720C2">
        <w:rPr>
          <w:rFonts w:asciiTheme="majorHAnsi" w:eastAsia="SimSun" w:hAnsiTheme="majorHAnsi" w:cstheme="majorHAnsi"/>
          <w:sz w:val="26"/>
          <w:szCs w:val="26"/>
        </w:rPr>
        <w:t>n hành khảo sát, phân tích phương thức biểu đạt khả năng bằng từ vựng, phương thức biểu đạt khả năng bằng cấu trúc trong cả tiếng Hán và tiếng Việt; Đối chiếu các phương thức biểu đạt khả năng trong tiếng Hán và tiếng Việt, làm rõ sự giống và khác nhau về đặc điểm ngữ nghĩa, ngữ pháp giữa chúng; Khả</w:t>
      </w:r>
      <w:r w:rsidR="003D23EC" w:rsidRPr="00B720C2">
        <w:rPr>
          <w:rFonts w:asciiTheme="majorHAnsi" w:eastAsia="SimSun" w:hAnsiTheme="majorHAnsi" w:cstheme="majorHAnsi"/>
          <w:sz w:val="26"/>
          <w:szCs w:val="26"/>
        </w:rPr>
        <w:t>o sát hiện trạng sử dụng từ biểu đạt khả năng trong tiếng Hán của sinh viên chuyên ngành tiếng Trung tại Việt Nam, phân tích lỗi và đưa ra một số kiến nghị dạy và học liên quan đến từ biểu đạt khả năng.</w:t>
      </w:r>
    </w:p>
    <w:p w:rsidR="00C56AE7" w:rsidRPr="00B720C2" w:rsidRDefault="00C56AE7" w:rsidP="001B3947">
      <w:pPr>
        <w:spacing w:before="60" w:after="60" w:line="276" w:lineRule="auto"/>
        <w:jc w:val="both"/>
        <w:rPr>
          <w:rFonts w:asciiTheme="majorHAnsi" w:eastAsia="SimSun" w:hAnsiTheme="majorHAnsi" w:cstheme="majorHAnsi"/>
          <w:b/>
          <w:sz w:val="26"/>
          <w:szCs w:val="26"/>
        </w:rPr>
      </w:pPr>
      <w:r w:rsidRPr="00B720C2">
        <w:rPr>
          <w:rFonts w:asciiTheme="majorHAnsi" w:eastAsia="SimSun" w:hAnsiTheme="majorHAnsi" w:cstheme="majorHAnsi"/>
          <w:b/>
          <w:sz w:val="26"/>
          <w:szCs w:val="26"/>
        </w:rPr>
        <w:t xml:space="preserve">05. </w:t>
      </w:r>
      <w:r w:rsidRPr="00B720C2">
        <w:rPr>
          <w:rFonts w:asciiTheme="majorHAnsi" w:hAnsiTheme="majorHAnsi" w:cstheme="majorHAnsi"/>
          <w:b/>
          <w:sz w:val="26"/>
          <w:szCs w:val="26"/>
        </w:rPr>
        <w:t>Đ</w:t>
      </w:r>
      <w:r w:rsidRPr="00B720C2">
        <w:rPr>
          <w:rFonts w:asciiTheme="majorHAnsi" w:eastAsia="SimSun" w:hAnsiTheme="majorHAnsi" w:cstheme="majorHAnsi"/>
          <w:b/>
          <w:sz w:val="26"/>
          <w:szCs w:val="26"/>
        </w:rPr>
        <w:t>iểm mới của luận án</w:t>
      </w:r>
    </w:p>
    <w:p w:rsidR="005D6996" w:rsidRPr="00B720C2" w:rsidRDefault="00AF0F0F" w:rsidP="001B3947">
      <w:pPr>
        <w:spacing w:before="60" w:after="60" w:line="276" w:lineRule="auto"/>
        <w:ind w:firstLine="720"/>
        <w:jc w:val="both"/>
        <w:rPr>
          <w:rFonts w:asciiTheme="majorHAnsi" w:eastAsia="PMingLiU" w:hAnsiTheme="majorHAnsi" w:cstheme="majorHAnsi"/>
          <w:sz w:val="26"/>
          <w:szCs w:val="26"/>
        </w:rPr>
      </w:pPr>
      <w:r w:rsidRPr="00B720C2">
        <w:rPr>
          <w:rFonts w:asciiTheme="majorHAnsi" w:eastAsia="PMingLiU" w:hAnsiTheme="majorHAnsi" w:cstheme="majorHAnsi"/>
          <w:sz w:val="26"/>
          <w:szCs w:val="26"/>
        </w:rPr>
        <w:t>Trên cơ sở khảo sát</w:t>
      </w:r>
      <w:r w:rsidR="00A33B72" w:rsidRPr="00B720C2">
        <w:rPr>
          <w:rFonts w:asciiTheme="majorHAnsi" w:eastAsia="PMingLiU" w:hAnsiTheme="majorHAnsi" w:cstheme="majorHAnsi"/>
          <w:sz w:val="26"/>
          <w:szCs w:val="26"/>
        </w:rPr>
        <w:t>,</w:t>
      </w:r>
      <w:r w:rsidRPr="00B720C2">
        <w:rPr>
          <w:rFonts w:asciiTheme="majorHAnsi" w:eastAsia="PMingLiU" w:hAnsiTheme="majorHAnsi" w:cstheme="majorHAnsi"/>
          <w:sz w:val="26"/>
          <w:szCs w:val="26"/>
        </w:rPr>
        <w:t xml:space="preserve"> phân tích đặc điểm ngữ nghĩa, ngữ pháp, ngữ dụng của phương thức biểu đạt khả năng trong tiế</w:t>
      </w:r>
      <w:r w:rsidR="00A33B72" w:rsidRPr="00B720C2">
        <w:rPr>
          <w:rFonts w:asciiTheme="majorHAnsi" w:eastAsia="PMingLiU" w:hAnsiTheme="majorHAnsi" w:cstheme="majorHAnsi"/>
          <w:sz w:val="26"/>
          <w:szCs w:val="26"/>
        </w:rPr>
        <w:t>ng Hán</w:t>
      </w:r>
      <w:r w:rsidRPr="00B720C2">
        <w:rPr>
          <w:rFonts w:asciiTheme="majorHAnsi" w:eastAsia="PMingLiU" w:hAnsiTheme="majorHAnsi" w:cstheme="majorHAnsi"/>
          <w:sz w:val="26"/>
          <w:szCs w:val="26"/>
        </w:rPr>
        <w:t>, đối chiếu phương thức biểu đạt này trong tiếng Hán và phương thức biểu đạ</w:t>
      </w:r>
      <w:r w:rsidR="00A33B72" w:rsidRPr="00B720C2">
        <w:rPr>
          <w:rFonts w:asciiTheme="majorHAnsi" w:eastAsia="PMingLiU" w:hAnsiTheme="majorHAnsi" w:cstheme="majorHAnsi"/>
          <w:sz w:val="26"/>
          <w:szCs w:val="26"/>
        </w:rPr>
        <w:t>t tương đương</w:t>
      </w:r>
      <w:r w:rsidRPr="00B720C2">
        <w:rPr>
          <w:rFonts w:asciiTheme="majorHAnsi" w:eastAsia="PMingLiU" w:hAnsiTheme="majorHAnsi" w:cstheme="majorHAnsi"/>
          <w:sz w:val="26"/>
          <w:szCs w:val="26"/>
        </w:rPr>
        <w:t xml:space="preserve"> trong tiếng Việt,</w:t>
      </w:r>
      <w:r w:rsidR="00A33B72" w:rsidRPr="00B720C2">
        <w:rPr>
          <w:rFonts w:asciiTheme="majorHAnsi" w:eastAsia="PMingLiU" w:hAnsiTheme="majorHAnsi" w:cstheme="majorHAnsi"/>
          <w:sz w:val="26"/>
          <w:szCs w:val="26"/>
        </w:rPr>
        <w:t xml:space="preserve"> nhằm tìm ra điểm tương đồng, dị biệt giữa chúng. </w:t>
      </w:r>
      <w:r w:rsidR="00A33B72" w:rsidRPr="00B720C2">
        <w:rPr>
          <w:rFonts w:asciiTheme="majorHAnsi" w:eastAsia="SimSun" w:hAnsiTheme="majorHAnsi" w:cstheme="majorHAnsi"/>
          <w:sz w:val="26"/>
          <w:szCs w:val="26"/>
        </w:rPr>
        <w:t xml:space="preserve">Có thể nói, luận án này là công trình nghiên cứu </w:t>
      </w:r>
      <w:r w:rsidR="00A33B72" w:rsidRPr="00B720C2">
        <w:rPr>
          <w:rFonts w:asciiTheme="majorHAnsi" w:hAnsiTheme="majorHAnsi" w:cstheme="majorHAnsi"/>
          <w:sz w:val="26"/>
          <w:szCs w:val="26"/>
        </w:rPr>
        <w:t>đ</w:t>
      </w:r>
      <w:r w:rsidR="00A33B72" w:rsidRPr="00B720C2">
        <w:rPr>
          <w:rFonts w:asciiTheme="majorHAnsi" w:eastAsia="SimSun" w:hAnsiTheme="majorHAnsi" w:cstheme="majorHAnsi"/>
          <w:sz w:val="26"/>
          <w:szCs w:val="26"/>
        </w:rPr>
        <w:t>ầu tiên ở Việt Nam có tính hệ thống và toàn diện v</w:t>
      </w:r>
      <w:r w:rsidR="00A33B72" w:rsidRPr="00B720C2">
        <w:rPr>
          <w:rFonts w:asciiTheme="majorHAnsi" w:eastAsia="PMingLiU" w:hAnsiTheme="majorHAnsi" w:cstheme="majorHAnsi"/>
          <w:sz w:val="26"/>
          <w:szCs w:val="26"/>
        </w:rPr>
        <w:t>ề đối chiếu phương thức biểu đạt khả năng trong tiếng Hán và tiếng Việt.</w:t>
      </w:r>
      <w:r w:rsidR="005D6996" w:rsidRPr="00B720C2">
        <w:rPr>
          <w:rFonts w:asciiTheme="majorHAnsi" w:eastAsia="PMingLiU" w:hAnsiTheme="majorHAnsi" w:cstheme="majorHAnsi"/>
          <w:sz w:val="26"/>
          <w:szCs w:val="26"/>
        </w:rPr>
        <w:t xml:space="preserve"> Đây là giá trị về mặt lý luận của luận án.</w:t>
      </w:r>
    </w:p>
    <w:p w:rsidR="00AF0F0F" w:rsidRPr="00B720C2" w:rsidRDefault="005D6996" w:rsidP="001B3947">
      <w:pPr>
        <w:spacing w:before="60" w:after="60" w:line="276" w:lineRule="auto"/>
        <w:ind w:firstLine="720"/>
        <w:jc w:val="both"/>
        <w:rPr>
          <w:rFonts w:asciiTheme="majorHAnsi" w:eastAsia="SimSun" w:hAnsiTheme="majorHAnsi" w:cstheme="majorHAnsi"/>
          <w:sz w:val="26"/>
          <w:szCs w:val="26"/>
        </w:rPr>
      </w:pPr>
      <w:r w:rsidRPr="00B720C2">
        <w:rPr>
          <w:rFonts w:asciiTheme="majorHAnsi" w:eastAsia="PMingLiU" w:hAnsiTheme="majorHAnsi" w:cstheme="majorHAnsi"/>
          <w:sz w:val="26"/>
          <w:szCs w:val="26"/>
        </w:rPr>
        <w:t xml:space="preserve">Luận án </w:t>
      </w:r>
      <w:r w:rsidRPr="00B720C2">
        <w:rPr>
          <w:rFonts w:asciiTheme="majorHAnsi" w:eastAsia="SimSun" w:hAnsiTheme="majorHAnsi" w:cstheme="majorHAnsi"/>
          <w:sz w:val="26"/>
          <w:szCs w:val="26"/>
        </w:rPr>
        <w:t>trên cơ sở làm rõ sự giống và khác trong nội bộ phương thức biểu đạt bằng từ vựng của tiếng Hán để đưa ra một số kiến nghị trong dạy và học liên quan đến vấn đề này, từ đó góp phần nâng cao hiệu quả dạy học ti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ng Hán cho sinh viên Việt Nam, trước hết à phương diện phương thức biểu đạt khả năng.</w:t>
      </w:r>
      <w:r w:rsidRPr="00B720C2">
        <w:rPr>
          <w:rFonts w:asciiTheme="majorHAnsi" w:eastAsia="PMingLiU" w:hAnsiTheme="majorHAnsi" w:cstheme="majorHAnsi"/>
          <w:sz w:val="26"/>
          <w:szCs w:val="26"/>
        </w:rPr>
        <w:t xml:space="preserve">  </w:t>
      </w:r>
    </w:p>
    <w:p w:rsidR="00AB1452" w:rsidRPr="00B720C2" w:rsidRDefault="00066914" w:rsidP="001B3947">
      <w:pPr>
        <w:spacing w:before="60" w:after="60" w:line="276" w:lineRule="auto"/>
        <w:jc w:val="both"/>
        <w:rPr>
          <w:rFonts w:asciiTheme="majorHAnsi" w:eastAsia="SimSun" w:hAnsiTheme="majorHAnsi" w:cstheme="majorHAnsi"/>
          <w:sz w:val="26"/>
          <w:szCs w:val="26"/>
        </w:rPr>
      </w:pPr>
      <w:r w:rsidRPr="00B720C2">
        <w:rPr>
          <w:rFonts w:asciiTheme="majorHAnsi" w:eastAsia="SimSun" w:hAnsiTheme="majorHAnsi" w:cstheme="majorHAnsi"/>
          <w:b/>
          <w:sz w:val="26"/>
          <w:szCs w:val="26"/>
        </w:rPr>
        <w:t>0</w:t>
      </w:r>
      <w:r w:rsidR="00C56AE7" w:rsidRPr="00B720C2">
        <w:rPr>
          <w:rFonts w:asciiTheme="majorHAnsi" w:eastAsia="SimSun" w:hAnsiTheme="majorHAnsi" w:cstheme="majorHAnsi"/>
          <w:b/>
          <w:sz w:val="26"/>
          <w:szCs w:val="26"/>
        </w:rPr>
        <w:t>6</w:t>
      </w:r>
      <w:r w:rsidR="00AB1452" w:rsidRPr="00B720C2">
        <w:rPr>
          <w:rFonts w:asciiTheme="majorHAnsi" w:eastAsia="SimSun" w:hAnsiTheme="majorHAnsi" w:cstheme="majorHAnsi"/>
          <w:b/>
          <w:bCs/>
          <w:sz w:val="26"/>
          <w:szCs w:val="26"/>
        </w:rPr>
        <w:t xml:space="preserve">. </w:t>
      </w:r>
      <w:r w:rsidR="00A32CCC" w:rsidRPr="00B720C2">
        <w:rPr>
          <w:rFonts w:asciiTheme="majorHAnsi" w:eastAsia="SimSun" w:hAnsiTheme="majorHAnsi" w:cstheme="majorHAnsi"/>
          <w:b/>
          <w:bCs/>
          <w:sz w:val="26"/>
          <w:szCs w:val="26"/>
        </w:rPr>
        <w:t>Phương pháp nghiên cứu</w:t>
      </w:r>
    </w:p>
    <w:p w:rsidR="00A32CCC" w:rsidRPr="00B720C2" w:rsidRDefault="00A32CCC" w:rsidP="001B3947">
      <w:pPr>
        <w:spacing w:before="60" w:after="60" w:line="276" w:lineRule="auto"/>
        <w:ind w:firstLine="700"/>
        <w:jc w:val="both"/>
        <w:rPr>
          <w:rFonts w:asciiTheme="majorHAnsi" w:eastAsia="SimSun" w:hAnsiTheme="majorHAnsi" w:cstheme="majorHAnsi"/>
          <w:sz w:val="26"/>
          <w:szCs w:val="26"/>
        </w:rPr>
      </w:pPr>
      <w:r w:rsidRPr="00B720C2">
        <w:rPr>
          <w:rFonts w:asciiTheme="majorHAnsi" w:eastAsia="SimSun" w:hAnsiTheme="majorHAnsi" w:cstheme="majorHAnsi"/>
          <w:sz w:val="26"/>
          <w:szCs w:val="26"/>
        </w:rPr>
        <w:t xml:space="preserve">Phương pháp </w:t>
      </w:r>
      <w:r w:rsidR="0087528F" w:rsidRPr="00B720C2">
        <w:rPr>
          <w:rFonts w:asciiTheme="majorHAnsi" w:eastAsia="SimSun" w:hAnsiTheme="majorHAnsi" w:cstheme="majorHAnsi"/>
          <w:sz w:val="26"/>
          <w:szCs w:val="26"/>
        </w:rPr>
        <w:t xml:space="preserve">và thủ pháp </w:t>
      </w:r>
      <w:r w:rsidRPr="00B720C2">
        <w:rPr>
          <w:rFonts w:asciiTheme="majorHAnsi" w:eastAsia="SimSun" w:hAnsiTheme="majorHAnsi" w:cstheme="majorHAnsi"/>
          <w:sz w:val="26"/>
          <w:szCs w:val="26"/>
        </w:rPr>
        <w:t xml:space="preserve">nghiên cứu của luận </w:t>
      </w:r>
      <w:r w:rsidR="00762B14" w:rsidRPr="00B720C2">
        <w:rPr>
          <w:rFonts w:asciiTheme="majorHAnsi" w:eastAsia="SimSun" w:hAnsiTheme="majorHAnsi" w:cstheme="majorHAnsi"/>
          <w:sz w:val="26"/>
          <w:szCs w:val="26"/>
        </w:rPr>
        <w:t>á</w:t>
      </w:r>
      <w:r w:rsidRPr="00B720C2">
        <w:rPr>
          <w:rFonts w:asciiTheme="majorHAnsi" w:eastAsia="SimSun" w:hAnsiTheme="majorHAnsi" w:cstheme="majorHAnsi"/>
          <w:sz w:val="26"/>
          <w:szCs w:val="26"/>
        </w:rPr>
        <w:t>n bao gồm: Phương pháp</w:t>
      </w:r>
      <w:r w:rsidR="00762B14" w:rsidRPr="00B720C2">
        <w:rPr>
          <w:rFonts w:asciiTheme="majorHAnsi" w:eastAsia="SimSun" w:hAnsiTheme="majorHAnsi" w:cstheme="majorHAnsi"/>
          <w:sz w:val="26"/>
          <w:szCs w:val="26"/>
        </w:rPr>
        <w:t xml:space="preserve"> tổng hợp, phương pháp</w:t>
      </w:r>
      <w:r w:rsidRPr="00B720C2">
        <w:rPr>
          <w:rFonts w:asciiTheme="majorHAnsi" w:eastAsia="SimSun" w:hAnsiTheme="majorHAnsi" w:cstheme="majorHAnsi"/>
          <w:sz w:val="26"/>
          <w:szCs w:val="26"/>
        </w:rPr>
        <w:t xml:space="preserve"> </w:t>
      </w:r>
      <w:r w:rsidR="00762B14" w:rsidRPr="00B720C2">
        <w:rPr>
          <w:rFonts w:asciiTheme="majorHAnsi" w:eastAsia="SimSun" w:hAnsiTheme="majorHAnsi" w:cstheme="majorHAnsi"/>
          <w:sz w:val="26"/>
          <w:szCs w:val="26"/>
        </w:rPr>
        <w:t>khảo sát</w:t>
      </w:r>
      <w:r w:rsidRPr="00B720C2">
        <w:rPr>
          <w:rFonts w:asciiTheme="majorHAnsi" w:eastAsia="SimSun" w:hAnsiTheme="majorHAnsi" w:cstheme="majorHAnsi"/>
          <w:sz w:val="26"/>
          <w:szCs w:val="26"/>
        </w:rPr>
        <w:t>,</w:t>
      </w:r>
      <w:r w:rsidR="00762B14" w:rsidRPr="00B720C2">
        <w:rPr>
          <w:rFonts w:asciiTheme="majorHAnsi" w:eastAsia="SimSun" w:hAnsiTheme="majorHAnsi" w:cstheme="majorHAnsi"/>
          <w:sz w:val="26"/>
          <w:szCs w:val="26"/>
        </w:rPr>
        <w:t xml:space="preserve"> miêu tả, phân tích, </w:t>
      </w:r>
      <w:r w:rsidR="0087528F" w:rsidRPr="00B720C2">
        <w:rPr>
          <w:rFonts w:asciiTheme="majorHAnsi" w:eastAsia="SimSun" w:hAnsiTheme="majorHAnsi" w:cstheme="majorHAnsi"/>
          <w:sz w:val="26"/>
          <w:szCs w:val="26"/>
        </w:rPr>
        <w:t xml:space="preserve">phương pháp so sánh </w:t>
      </w:r>
      <w:r w:rsidR="0087528F" w:rsidRPr="00B720C2">
        <w:rPr>
          <w:rFonts w:asciiTheme="majorHAnsi" w:hAnsiTheme="majorHAnsi" w:cstheme="majorHAnsi"/>
          <w:sz w:val="26"/>
          <w:szCs w:val="26"/>
        </w:rPr>
        <w:t>đ</w:t>
      </w:r>
      <w:r w:rsidR="0087528F" w:rsidRPr="00B720C2">
        <w:rPr>
          <w:rFonts w:asciiTheme="majorHAnsi" w:eastAsia="SimSun" w:hAnsiTheme="majorHAnsi" w:cstheme="majorHAnsi"/>
          <w:sz w:val="26"/>
          <w:szCs w:val="26"/>
        </w:rPr>
        <w:t>ối chi</w:t>
      </w:r>
      <w:r w:rsidR="0087528F" w:rsidRPr="00B720C2">
        <w:rPr>
          <w:rFonts w:asciiTheme="majorHAnsi" w:eastAsia="PMingLiU" w:hAnsiTheme="majorHAnsi" w:cstheme="majorHAnsi"/>
          <w:sz w:val="26"/>
          <w:szCs w:val="26"/>
        </w:rPr>
        <w:t>ế</w:t>
      </w:r>
      <w:r w:rsidR="0087528F" w:rsidRPr="00B720C2">
        <w:rPr>
          <w:rFonts w:asciiTheme="majorHAnsi" w:eastAsia="SimSun" w:hAnsiTheme="majorHAnsi" w:cstheme="majorHAnsi"/>
          <w:sz w:val="26"/>
          <w:szCs w:val="26"/>
        </w:rPr>
        <w:t xml:space="preserve">u </w:t>
      </w:r>
      <w:r w:rsidR="00762B14" w:rsidRPr="00B720C2">
        <w:rPr>
          <w:rFonts w:asciiTheme="majorHAnsi" w:eastAsia="SimSun" w:hAnsiTheme="majorHAnsi" w:cstheme="majorHAnsi"/>
          <w:sz w:val="26"/>
          <w:szCs w:val="26"/>
        </w:rPr>
        <w:t>từ</w:t>
      </w:r>
      <w:r w:rsidRPr="00B720C2">
        <w:rPr>
          <w:rFonts w:asciiTheme="majorHAnsi" w:eastAsia="SimSun" w:hAnsiTheme="majorHAnsi" w:cstheme="majorHAnsi"/>
          <w:sz w:val="26"/>
          <w:szCs w:val="26"/>
        </w:rPr>
        <w:t xml:space="preserve">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ịnh lượng</w:t>
      </w:r>
      <w:r w:rsidR="00762B14" w:rsidRPr="00B720C2">
        <w:rPr>
          <w:rFonts w:asciiTheme="majorHAnsi" w:eastAsia="SimSun" w:hAnsiTheme="majorHAnsi" w:cstheme="majorHAnsi"/>
          <w:sz w:val="26"/>
          <w:szCs w:val="26"/>
        </w:rPr>
        <w:t xml:space="preserve"> </w:t>
      </w:r>
      <w:r w:rsidR="00762B14" w:rsidRPr="00B720C2">
        <w:rPr>
          <w:rFonts w:asciiTheme="majorHAnsi" w:hAnsiTheme="majorHAnsi" w:cstheme="majorHAnsi"/>
          <w:sz w:val="26"/>
          <w:szCs w:val="26"/>
        </w:rPr>
        <w:t>đ</w:t>
      </w:r>
      <w:r w:rsidR="00762B14" w:rsidRPr="00B720C2">
        <w:rPr>
          <w:rFonts w:asciiTheme="majorHAnsi" w:eastAsia="PMingLiU" w:hAnsiTheme="majorHAnsi" w:cstheme="majorHAnsi"/>
          <w:sz w:val="26"/>
          <w:szCs w:val="26"/>
        </w:rPr>
        <w:t>ế</w:t>
      </w:r>
      <w:r w:rsidR="00762B14" w:rsidRPr="00B720C2">
        <w:rPr>
          <w:rFonts w:asciiTheme="majorHAnsi" w:eastAsia="SimSun" w:hAnsiTheme="majorHAnsi" w:cstheme="majorHAnsi"/>
          <w:sz w:val="26"/>
          <w:szCs w:val="26"/>
        </w:rPr>
        <w:t>n</w:t>
      </w:r>
      <w:r w:rsidRPr="00B720C2">
        <w:rPr>
          <w:rFonts w:asciiTheme="majorHAnsi" w:eastAsia="SimSun" w:hAnsiTheme="majorHAnsi" w:cstheme="majorHAnsi"/>
          <w:sz w:val="26"/>
          <w:szCs w:val="26"/>
        </w:rPr>
        <w:t xml:space="preserve">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ị</w:t>
      </w:r>
      <w:r w:rsidR="0087528F" w:rsidRPr="00B720C2">
        <w:rPr>
          <w:rFonts w:asciiTheme="majorHAnsi" w:eastAsia="SimSun" w:hAnsiTheme="majorHAnsi" w:cstheme="majorHAnsi"/>
          <w:sz w:val="26"/>
          <w:szCs w:val="26"/>
        </w:rPr>
        <w:t>nh tính</w:t>
      </w:r>
      <w:r w:rsidRPr="00B720C2">
        <w:rPr>
          <w:rFonts w:asciiTheme="majorHAnsi" w:eastAsia="SimSun" w:hAnsiTheme="majorHAnsi" w:cstheme="majorHAnsi"/>
          <w:sz w:val="26"/>
          <w:szCs w:val="26"/>
        </w:rPr>
        <w:t>…</w:t>
      </w:r>
    </w:p>
    <w:p w:rsidR="00A358B5" w:rsidRPr="00B720C2" w:rsidRDefault="00A358B5" w:rsidP="001B3947">
      <w:pPr>
        <w:pStyle w:val="28"/>
        <w:spacing w:line="276" w:lineRule="auto"/>
      </w:pPr>
      <w:bookmarkStart w:id="0" w:name="_Toc20724434"/>
      <w:bookmarkStart w:id="1" w:name="_Toc21597422"/>
      <w:r w:rsidRPr="00B720C2">
        <w:t>07. Ngữ liệu</w:t>
      </w:r>
    </w:p>
    <w:p w:rsidR="00A358B5" w:rsidRPr="00B720C2" w:rsidRDefault="0087528F" w:rsidP="001B3947">
      <w:pPr>
        <w:pStyle w:val="28"/>
        <w:spacing w:line="276" w:lineRule="auto"/>
        <w:ind w:firstLine="720"/>
        <w:rPr>
          <w:b w:val="0"/>
        </w:rPr>
      </w:pPr>
      <w:r w:rsidRPr="00B720C2">
        <w:rPr>
          <w:b w:val="0"/>
        </w:rPr>
        <w:lastRenderedPageBreak/>
        <w:t>Ngữ liệu nghiên cứu</w:t>
      </w:r>
      <w:r w:rsidR="00703609" w:rsidRPr="00B720C2">
        <w:rPr>
          <w:b w:val="0"/>
        </w:rPr>
        <w:t xml:space="preserve"> tiếng Hán bản thể được thu thập từ nhiều nguồn như: Kho ngữ liệu của trường đại học Bắc Kinh Trung Quốc, các tác phẩm văn học của Trung Quốc và Việt Nam.</w:t>
      </w:r>
      <w:r w:rsidRPr="00B720C2">
        <w:rPr>
          <w:b w:val="0"/>
        </w:rPr>
        <w:t xml:space="preserve"> </w:t>
      </w:r>
    </w:p>
    <w:bookmarkEnd w:id="0"/>
    <w:bookmarkEnd w:id="1"/>
    <w:p w:rsidR="00AB1452" w:rsidRPr="00B720C2" w:rsidRDefault="00066914" w:rsidP="001B3947">
      <w:pPr>
        <w:spacing w:before="60" w:after="60" w:line="276" w:lineRule="auto"/>
        <w:jc w:val="both"/>
        <w:rPr>
          <w:rFonts w:asciiTheme="majorHAnsi" w:eastAsia="SimSun" w:hAnsiTheme="majorHAnsi" w:cstheme="majorHAnsi"/>
          <w:b/>
          <w:bCs/>
          <w:sz w:val="26"/>
          <w:szCs w:val="26"/>
        </w:rPr>
      </w:pPr>
      <w:r w:rsidRPr="00B720C2">
        <w:rPr>
          <w:rFonts w:asciiTheme="majorHAnsi" w:eastAsia="SimSun" w:hAnsiTheme="majorHAnsi" w:cstheme="majorHAnsi"/>
          <w:b/>
          <w:bCs/>
          <w:sz w:val="26"/>
          <w:szCs w:val="26"/>
        </w:rPr>
        <w:t>0</w:t>
      </w:r>
      <w:r w:rsidR="00A358B5" w:rsidRPr="00B720C2">
        <w:rPr>
          <w:rFonts w:asciiTheme="majorHAnsi" w:eastAsia="SimSun" w:hAnsiTheme="majorHAnsi" w:cstheme="majorHAnsi"/>
          <w:b/>
          <w:bCs/>
          <w:sz w:val="26"/>
          <w:szCs w:val="26"/>
        </w:rPr>
        <w:t>8</w:t>
      </w:r>
      <w:r w:rsidR="00AB1452" w:rsidRPr="00B720C2">
        <w:rPr>
          <w:rFonts w:asciiTheme="majorHAnsi" w:eastAsia="SimSun" w:hAnsiTheme="majorHAnsi" w:cstheme="majorHAnsi"/>
          <w:b/>
          <w:bCs/>
          <w:sz w:val="26"/>
          <w:szCs w:val="26"/>
        </w:rPr>
        <w:t xml:space="preserve">. </w:t>
      </w:r>
      <w:r w:rsidR="00762B14" w:rsidRPr="00B720C2">
        <w:rPr>
          <w:rFonts w:asciiTheme="majorHAnsi" w:eastAsia="SimSun" w:hAnsiTheme="majorHAnsi" w:cstheme="majorHAnsi"/>
          <w:b/>
          <w:bCs/>
          <w:sz w:val="26"/>
          <w:szCs w:val="26"/>
        </w:rPr>
        <w:t>Cấu trúc</w:t>
      </w:r>
      <w:r w:rsidR="00920DDC" w:rsidRPr="00B720C2">
        <w:rPr>
          <w:rFonts w:asciiTheme="majorHAnsi" w:eastAsia="SimSun" w:hAnsiTheme="majorHAnsi" w:cstheme="majorHAnsi"/>
          <w:b/>
          <w:bCs/>
          <w:sz w:val="26"/>
          <w:szCs w:val="26"/>
        </w:rPr>
        <w:t xml:space="preserve"> luận án</w:t>
      </w:r>
    </w:p>
    <w:p w:rsidR="00920DDC" w:rsidRPr="00B720C2" w:rsidRDefault="00920DDC" w:rsidP="001B3947">
      <w:pPr>
        <w:spacing w:before="60" w:after="60" w:line="276" w:lineRule="auto"/>
        <w:ind w:firstLine="700"/>
        <w:jc w:val="both"/>
        <w:rPr>
          <w:rFonts w:ascii="PMingLiU" w:eastAsia="PMingLiU" w:hAnsi="PMingLiU" w:cs="PMingLiU"/>
          <w:sz w:val="26"/>
          <w:szCs w:val="26"/>
        </w:rPr>
      </w:pPr>
      <w:r w:rsidRPr="00B720C2">
        <w:rPr>
          <w:rFonts w:asciiTheme="majorHAnsi" w:eastAsia="SimSun" w:hAnsiTheme="majorHAnsi" w:cstheme="majorHAnsi"/>
          <w:sz w:val="26"/>
          <w:szCs w:val="26"/>
        </w:rPr>
        <w:t>Nội dung luận án gồ</w:t>
      </w:r>
      <w:r w:rsidR="00703609" w:rsidRPr="00B720C2">
        <w:rPr>
          <w:rFonts w:asciiTheme="majorHAnsi" w:eastAsia="SimSun" w:hAnsiTheme="majorHAnsi" w:cstheme="majorHAnsi"/>
          <w:sz w:val="26"/>
          <w:szCs w:val="26"/>
        </w:rPr>
        <w:t>m 4</w:t>
      </w:r>
      <w:r w:rsidR="000078FA" w:rsidRPr="00B720C2">
        <w:rPr>
          <w:rFonts w:asciiTheme="majorHAnsi" w:eastAsia="SimSun" w:hAnsiTheme="majorHAnsi" w:cstheme="majorHAnsi"/>
          <w:sz w:val="26"/>
          <w:szCs w:val="26"/>
        </w:rPr>
        <w:t xml:space="preserve"> chương. </w:t>
      </w:r>
      <w:r w:rsidRPr="00B720C2">
        <w:rPr>
          <w:rFonts w:asciiTheme="majorHAnsi" w:eastAsia="SimSun" w:hAnsiTheme="majorHAnsi" w:cstheme="majorHAnsi"/>
          <w:sz w:val="26"/>
          <w:szCs w:val="26"/>
        </w:rPr>
        <w:t xml:space="preserve">Chương 1: Tổng </w:t>
      </w:r>
      <w:r w:rsidR="00762B14" w:rsidRPr="00B720C2">
        <w:rPr>
          <w:rFonts w:asciiTheme="majorHAnsi" w:eastAsia="SimSun" w:hAnsiTheme="majorHAnsi" w:cstheme="majorHAnsi"/>
          <w:sz w:val="26"/>
          <w:szCs w:val="26"/>
        </w:rPr>
        <w:t>quan</w:t>
      </w:r>
      <w:r w:rsidRPr="00B720C2">
        <w:rPr>
          <w:rFonts w:asciiTheme="majorHAnsi" w:eastAsia="SimSun" w:hAnsiTheme="majorHAnsi" w:cstheme="majorHAnsi"/>
          <w:sz w:val="26"/>
          <w:szCs w:val="26"/>
        </w:rPr>
        <w:t xml:space="preserve"> nghiên cứu và</w:t>
      </w:r>
      <w:r w:rsidR="00762B14" w:rsidRPr="00B720C2">
        <w:rPr>
          <w:rFonts w:asciiTheme="majorHAnsi" w:eastAsia="SimSun" w:hAnsiTheme="majorHAnsi" w:cstheme="majorHAnsi"/>
          <w:sz w:val="26"/>
          <w:szCs w:val="26"/>
        </w:rPr>
        <w:t xml:space="preserve"> những vấn </w:t>
      </w:r>
      <w:r w:rsidR="00762B14" w:rsidRPr="00B720C2">
        <w:rPr>
          <w:rFonts w:asciiTheme="majorHAnsi" w:hAnsiTheme="majorHAnsi" w:cstheme="majorHAnsi"/>
          <w:sz w:val="26"/>
          <w:szCs w:val="26"/>
        </w:rPr>
        <w:t>đ</w:t>
      </w:r>
      <w:r w:rsidR="00762B14" w:rsidRPr="00B720C2">
        <w:rPr>
          <w:rFonts w:asciiTheme="majorHAnsi" w:eastAsia="PMingLiU" w:hAnsiTheme="majorHAnsi" w:cstheme="majorHAnsi"/>
          <w:sz w:val="26"/>
          <w:szCs w:val="26"/>
        </w:rPr>
        <w:t>ề</w:t>
      </w:r>
      <w:r w:rsidRPr="00B720C2">
        <w:rPr>
          <w:rFonts w:asciiTheme="majorHAnsi" w:eastAsia="SimSun" w:hAnsiTheme="majorHAnsi" w:cstheme="majorHAnsi"/>
          <w:sz w:val="26"/>
          <w:szCs w:val="26"/>
        </w:rPr>
        <w:t xml:space="preserve"> lí luận </w:t>
      </w:r>
      <w:r w:rsidR="00762B14" w:rsidRPr="00B720C2">
        <w:rPr>
          <w:rFonts w:asciiTheme="majorHAnsi" w:eastAsia="SimSun" w:hAnsiTheme="majorHAnsi" w:cstheme="majorHAnsi"/>
          <w:sz w:val="26"/>
          <w:szCs w:val="26"/>
        </w:rPr>
        <w:t>hữu</w:t>
      </w:r>
      <w:r w:rsidRPr="00B720C2">
        <w:rPr>
          <w:rFonts w:asciiTheme="majorHAnsi" w:eastAsia="SimSun" w:hAnsiTheme="majorHAnsi" w:cstheme="majorHAnsi"/>
          <w:sz w:val="26"/>
          <w:szCs w:val="26"/>
        </w:rPr>
        <w:t xml:space="preserve"> quan</w:t>
      </w:r>
      <w:r w:rsidR="00302CCD" w:rsidRPr="00B720C2">
        <w:rPr>
          <w:rFonts w:asciiTheme="majorHAnsi" w:eastAsia="SimSun" w:hAnsiTheme="majorHAnsi" w:cstheme="majorHAnsi"/>
          <w:sz w:val="26"/>
          <w:szCs w:val="26"/>
        </w:rPr>
        <w:t xml:space="preserve">. </w:t>
      </w:r>
      <w:r w:rsidRPr="00B720C2">
        <w:rPr>
          <w:rFonts w:asciiTheme="majorHAnsi" w:eastAsia="SimSun" w:hAnsiTheme="majorHAnsi" w:cstheme="majorHAnsi"/>
          <w:sz w:val="26"/>
          <w:szCs w:val="26"/>
        </w:rPr>
        <w:t>Chương 2:</w:t>
      </w:r>
      <w:r w:rsidR="00703609" w:rsidRPr="00B720C2">
        <w:rPr>
          <w:rFonts w:asciiTheme="majorHAnsi" w:eastAsia="SimSun" w:hAnsiTheme="majorHAnsi" w:cstheme="majorHAnsi"/>
          <w:sz w:val="26"/>
          <w:szCs w:val="26"/>
        </w:rPr>
        <w:t xml:space="preserve"> Đối chiếu phương thức biểu đạt khả năng  bằng từ vựng trong tiếng Hán và tiếng Việt</w:t>
      </w:r>
      <w:r w:rsidRPr="00B720C2">
        <w:rPr>
          <w:rFonts w:asciiTheme="majorHAnsi" w:eastAsia="SimSun" w:hAnsiTheme="majorHAnsi" w:cstheme="majorHAnsi"/>
          <w:sz w:val="26"/>
          <w:szCs w:val="26"/>
        </w:rPr>
        <w:t xml:space="preserve">. Chương 3: </w:t>
      </w:r>
      <w:r w:rsidR="000C4971" w:rsidRPr="00B720C2">
        <w:rPr>
          <w:rFonts w:asciiTheme="majorHAnsi" w:eastAsia="SimSun" w:hAnsiTheme="majorHAnsi" w:cstheme="majorHAnsi"/>
          <w:sz w:val="26"/>
          <w:szCs w:val="26"/>
        </w:rPr>
        <w:t>Đối chiếu phương thức biểu đạt khả năng  bằng cấu trúc trong tiếng Hán và tiếng Việt. Chương 4: Nghiên cứu v</w:t>
      </w:r>
      <w:r w:rsidR="00A91C94" w:rsidRPr="00B720C2">
        <w:rPr>
          <w:rFonts w:asciiTheme="majorHAnsi" w:eastAsia="SimSun" w:hAnsiTheme="majorHAnsi" w:cstheme="majorHAnsi"/>
          <w:sz w:val="26"/>
          <w:szCs w:val="26"/>
        </w:rPr>
        <w:t>ề giảng dạy phạm trù biểu đạt khả năng trong tiếng Hán</w:t>
      </w:r>
    </w:p>
    <w:p w:rsidR="000C4971" w:rsidRPr="00300C7D" w:rsidRDefault="000C4971" w:rsidP="001B3947">
      <w:pPr>
        <w:spacing w:before="60" w:after="60" w:line="276" w:lineRule="auto"/>
        <w:ind w:firstLine="700"/>
        <w:jc w:val="both"/>
        <w:rPr>
          <w:rFonts w:asciiTheme="majorHAnsi" w:eastAsia="SimSun" w:hAnsiTheme="majorHAnsi" w:cstheme="majorHAnsi"/>
          <w:sz w:val="26"/>
          <w:szCs w:val="26"/>
        </w:rPr>
      </w:pPr>
    </w:p>
    <w:p w:rsidR="00B35A03" w:rsidRPr="00300C7D" w:rsidRDefault="00B35A03" w:rsidP="001B3947">
      <w:pPr>
        <w:spacing w:before="60" w:after="60" w:line="276" w:lineRule="auto"/>
        <w:ind w:firstLine="700"/>
        <w:jc w:val="both"/>
        <w:rPr>
          <w:rFonts w:asciiTheme="majorHAnsi" w:eastAsia="SimSun" w:hAnsiTheme="majorHAnsi" w:cstheme="majorHAnsi"/>
          <w:sz w:val="26"/>
          <w:szCs w:val="26"/>
        </w:rPr>
      </w:pPr>
    </w:p>
    <w:p w:rsidR="00290E70" w:rsidRPr="00B720C2" w:rsidRDefault="00290E70" w:rsidP="001B3947">
      <w:pPr>
        <w:autoSpaceDE w:val="0"/>
        <w:autoSpaceDN w:val="0"/>
        <w:adjustRightInd w:val="0"/>
        <w:spacing w:before="60" w:after="60" w:line="276" w:lineRule="auto"/>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CHƯƠNG 1</w:t>
      </w:r>
    </w:p>
    <w:p w:rsidR="00290E70" w:rsidRPr="00B720C2" w:rsidRDefault="00290E70" w:rsidP="001B3947">
      <w:pPr>
        <w:autoSpaceDE w:val="0"/>
        <w:autoSpaceDN w:val="0"/>
        <w:adjustRightInd w:val="0"/>
        <w:spacing w:before="60" w:after="60" w:line="276" w:lineRule="auto"/>
        <w:ind w:left="-284"/>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TỔNG THUẬT NGHIÊN CỨU VÀ LÍ LUẬN TƯƠNG QUAN</w:t>
      </w:r>
    </w:p>
    <w:p w:rsidR="00667A47" w:rsidRPr="00B720C2" w:rsidRDefault="00667A47" w:rsidP="001B3947">
      <w:pPr>
        <w:pStyle w:val="28"/>
        <w:spacing w:line="276" w:lineRule="auto"/>
      </w:pPr>
      <w:bookmarkStart w:id="2" w:name="_Toc20724438"/>
      <w:bookmarkStart w:id="3" w:name="_Toc21597426"/>
      <w:r w:rsidRPr="00B720C2">
        <w:t xml:space="preserve">1.1 </w:t>
      </w:r>
      <w:r w:rsidRPr="00B720C2">
        <w:rPr>
          <w:rFonts w:hint="eastAsia"/>
        </w:rPr>
        <w:t>.</w:t>
      </w:r>
      <w:bookmarkEnd w:id="2"/>
      <w:bookmarkEnd w:id="3"/>
      <w:r w:rsidRPr="00B720C2">
        <w:t>Cơ sở lý luận</w:t>
      </w:r>
    </w:p>
    <w:p w:rsidR="00667A47" w:rsidRPr="00B720C2" w:rsidRDefault="00667A47" w:rsidP="001B3947">
      <w:pPr>
        <w:pStyle w:val="35"/>
        <w:spacing w:line="276" w:lineRule="auto"/>
        <w:rPr>
          <w:lang w:val="vi-VN"/>
        </w:rPr>
      </w:pPr>
      <w:bookmarkStart w:id="4" w:name="_Toc20724439"/>
      <w:bookmarkStart w:id="5" w:name="_Toc21597427"/>
      <w:r w:rsidRPr="00B720C2">
        <w:rPr>
          <w:lang w:val="vi-VN"/>
        </w:rPr>
        <w:t>1.1.1</w:t>
      </w:r>
      <w:r w:rsidRPr="00B720C2">
        <w:rPr>
          <w:rFonts w:hint="eastAsia"/>
          <w:lang w:val="vi-VN"/>
        </w:rPr>
        <w:t>.</w:t>
      </w:r>
      <w:r w:rsidRPr="00B720C2">
        <w:rPr>
          <w:lang w:val="vi-VN"/>
        </w:rPr>
        <w:t xml:space="preserve"> Khái niệm về phạm trù và phạm trù ngữ nghĩa</w:t>
      </w:r>
      <w:bookmarkEnd w:id="4"/>
      <w:bookmarkEnd w:id="5"/>
    </w:p>
    <w:p w:rsidR="006A79E1" w:rsidRPr="00B720C2" w:rsidRDefault="003618DB" w:rsidP="001B3947">
      <w:pPr>
        <w:autoSpaceDE w:val="0"/>
        <w:autoSpaceDN w:val="0"/>
        <w:adjustRightInd w:val="0"/>
        <w:spacing w:line="276" w:lineRule="auto"/>
        <w:ind w:firstLine="720"/>
        <w:jc w:val="both"/>
        <w:rPr>
          <w:bCs/>
          <w:sz w:val="26"/>
          <w:szCs w:val="26"/>
        </w:rPr>
      </w:pPr>
      <w:r w:rsidRPr="00B720C2">
        <w:rPr>
          <w:bCs/>
          <w:sz w:val="26"/>
          <w:szCs w:val="26"/>
        </w:rPr>
        <w:t>Phạm trù được tạo ra trong quá trình người nhìn nhận về thế giới khách quan, đôi khi phạm trù tương đồng với khái niệm, tuy nhiên thuật ngữ phạm trù được sử dụng nhằm</w:t>
      </w:r>
      <w:r w:rsidR="005839B3" w:rsidRPr="00B720C2">
        <w:rPr>
          <w:bCs/>
          <w:sz w:val="26"/>
          <w:szCs w:val="26"/>
        </w:rPr>
        <w:t xml:space="preserve"> nhấn mạnh sự phân loại đối với thế giới khách quan.</w:t>
      </w:r>
    </w:p>
    <w:p w:rsidR="005839B3" w:rsidRPr="00B720C2" w:rsidRDefault="005839B3" w:rsidP="001B3947">
      <w:pPr>
        <w:autoSpaceDE w:val="0"/>
        <w:autoSpaceDN w:val="0"/>
        <w:adjustRightInd w:val="0"/>
        <w:spacing w:line="276" w:lineRule="auto"/>
        <w:ind w:firstLine="720"/>
        <w:jc w:val="both"/>
        <w:rPr>
          <w:bCs/>
          <w:sz w:val="26"/>
          <w:szCs w:val="26"/>
        </w:rPr>
      </w:pPr>
      <w:r w:rsidRPr="00B720C2">
        <w:rPr>
          <w:bCs/>
          <w:sz w:val="26"/>
          <w:szCs w:val="26"/>
        </w:rPr>
        <w:t xml:space="preserve">Phạm trù ngữ pháp, </w:t>
      </w:r>
      <w:r w:rsidR="001B3947" w:rsidRPr="00B720C2">
        <w:rPr>
          <w:bCs/>
          <w:sz w:val="26"/>
          <w:szCs w:val="26"/>
        </w:rPr>
        <w:t>thô</w:t>
      </w:r>
      <w:r w:rsidRPr="00B720C2">
        <w:rPr>
          <w:bCs/>
          <w:sz w:val="26"/>
          <w:szCs w:val="26"/>
        </w:rPr>
        <w:t>ng thường dùng để chỉ “thể thống nhất gồm ý nghĩa ngữ pháp và phương thức để biểu đạt ý nghĩa ngữ pháp đó”</w:t>
      </w:r>
      <w:r w:rsidR="00C0326A" w:rsidRPr="00B720C2">
        <w:rPr>
          <w:bCs/>
          <w:sz w:val="26"/>
          <w:szCs w:val="26"/>
        </w:rPr>
        <w:t>( Trương Dịch</w:t>
      </w:r>
      <w:r w:rsidRPr="00B720C2">
        <w:rPr>
          <w:bCs/>
          <w:sz w:val="26"/>
          <w:szCs w:val="26"/>
        </w:rPr>
        <w:t xml:space="preserve"> Hoa ,1988). Nói một cách cụ thể, thì có thể chia thành “phạm trù cấu trúc” và “ phạm trù ngữ nghĩa”, hoặc “phạm trù cấu trúc ngữ pháp” và “ phạm trù ngữ nghĩa ngữ pháp”.</w:t>
      </w:r>
    </w:p>
    <w:p w:rsidR="00667A47" w:rsidRPr="00B720C2" w:rsidRDefault="005839B3" w:rsidP="001B3947">
      <w:pPr>
        <w:autoSpaceDE w:val="0"/>
        <w:autoSpaceDN w:val="0"/>
        <w:adjustRightInd w:val="0"/>
        <w:spacing w:line="276" w:lineRule="auto"/>
        <w:ind w:firstLine="720"/>
        <w:jc w:val="both"/>
        <w:rPr>
          <w:bCs/>
          <w:sz w:val="26"/>
          <w:szCs w:val="26"/>
        </w:rPr>
      </w:pPr>
      <w:r w:rsidRPr="00B720C2">
        <w:rPr>
          <w:bCs/>
          <w:sz w:val="26"/>
          <w:szCs w:val="26"/>
        </w:rPr>
        <w:t>“ Phạm trù ngữ nghĩa”  thực chất là phạm trù ngữ pháp mà được nêu ra từ góc độ ý nghĩa ngữ pháp, như “phạm trù so sánh”, “phạm trù tăng tiến</w:t>
      </w:r>
      <w:r w:rsidR="00A060EB" w:rsidRPr="00B720C2">
        <w:rPr>
          <w:bCs/>
          <w:sz w:val="26"/>
          <w:szCs w:val="26"/>
        </w:rPr>
        <w:t>”, “ phạm trù mâu thuẫn”, “phạm trù khả năng”.</w:t>
      </w:r>
    </w:p>
    <w:p w:rsidR="00667A47" w:rsidRPr="00B720C2" w:rsidRDefault="00667A47" w:rsidP="001B3947">
      <w:pPr>
        <w:pStyle w:val="35"/>
        <w:spacing w:line="276" w:lineRule="auto"/>
        <w:rPr>
          <w:lang w:val="vi-VN"/>
        </w:rPr>
      </w:pPr>
      <w:r w:rsidRPr="00B720C2">
        <w:rPr>
          <w:lang w:val="vi-VN"/>
        </w:rPr>
        <w:t>1.1.</w:t>
      </w:r>
      <w:r w:rsidRPr="00B720C2">
        <w:rPr>
          <w:rFonts w:hint="eastAsia"/>
          <w:lang w:val="vi-VN"/>
        </w:rPr>
        <w:t>2.</w:t>
      </w:r>
      <w:r w:rsidRPr="00B720C2">
        <w:rPr>
          <w:lang w:val="vi-VN"/>
        </w:rPr>
        <w:t xml:space="preserve"> </w:t>
      </w:r>
      <w:r w:rsidR="0005198C" w:rsidRPr="00B720C2">
        <w:rPr>
          <w:lang w:val="vi-VN"/>
        </w:rPr>
        <w:t>Phạm trù khả năng và các vấn đề liên quan</w:t>
      </w:r>
    </w:p>
    <w:p w:rsidR="00667A47" w:rsidRPr="00F658BA" w:rsidRDefault="00667A47" w:rsidP="001B3947">
      <w:pPr>
        <w:spacing w:line="276" w:lineRule="auto"/>
        <w:jc w:val="both"/>
        <w:rPr>
          <w:b/>
          <w:sz w:val="26"/>
          <w:szCs w:val="26"/>
        </w:rPr>
      </w:pPr>
      <w:r w:rsidRPr="00B720C2">
        <w:rPr>
          <w:b/>
          <w:sz w:val="26"/>
          <w:szCs w:val="26"/>
        </w:rPr>
        <w:t>1.1.</w:t>
      </w:r>
      <w:r w:rsidRPr="00B720C2">
        <w:rPr>
          <w:rFonts w:hint="eastAsia"/>
          <w:b/>
          <w:sz w:val="26"/>
          <w:szCs w:val="26"/>
        </w:rPr>
        <w:t>2.1.</w:t>
      </w:r>
      <w:r w:rsidRPr="00F658BA">
        <w:rPr>
          <w:b/>
          <w:sz w:val="26"/>
          <w:szCs w:val="26"/>
        </w:rPr>
        <w:t xml:space="preserve"> </w:t>
      </w:r>
      <w:r w:rsidR="0005198C" w:rsidRPr="00F658BA">
        <w:rPr>
          <w:b/>
          <w:sz w:val="26"/>
          <w:szCs w:val="26"/>
        </w:rPr>
        <w:t>Định nghĩa</w:t>
      </w:r>
    </w:p>
    <w:p w:rsidR="0005198C" w:rsidRPr="00F658BA" w:rsidRDefault="0005198C" w:rsidP="001B3947">
      <w:pPr>
        <w:spacing w:line="276" w:lineRule="auto"/>
        <w:ind w:firstLine="720"/>
        <w:jc w:val="both"/>
        <w:rPr>
          <w:sz w:val="26"/>
          <w:szCs w:val="26"/>
        </w:rPr>
      </w:pPr>
      <w:r w:rsidRPr="00F658BA">
        <w:rPr>
          <w:sz w:val="26"/>
          <w:szCs w:val="26"/>
        </w:rPr>
        <w:t xml:space="preserve">“Khả năng” là phạm trù khái niệm tồn tại trong nhận thức của con người. Nó được phản ảnh vào ngôn ngữ, được biểu đạt thông qua một số phương thức biểu đạt nhất định, từ đó hình thành nên “ phạm trù Khả năng”. Hồ Thanh Quốc (2003) khi tiến hành giải thích về phạm trù Khả năng đã cho rằng: “ </w:t>
      </w:r>
      <w:r w:rsidR="0019150A" w:rsidRPr="00F658BA">
        <w:rPr>
          <w:sz w:val="26"/>
          <w:szCs w:val="26"/>
        </w:rPr>
        <w:t xml:space="preserve">Cuộc sống của con người trong thế giới tự nhiên và xã hội loài người luôn luôn có rất nhiều mâu thuẫn và đấu tranh, những việc bản thân muốn làm nhưng không nhất định có thể làm được. Nguyện vọng chủ quan </w:t>
      </w:r>
      <w:r w:rsidR="001B3947" w:rsidRPr="00F658BA">
        <w:rPr>
          <w:sz w:val="26"/>
          <w:szCs w:val="26"/>
        </w:rPr>
        <w:t>của con người chịu sự chi phối của các quy luật khách quan và chuẩn tắc đạo đức xã hội. ”</w:t>
      </w:r>
      <w:r w:rsidR="00CD6ED4" w:rsidRPr="00F658BA">
        <w:rPr>
          <w:sz w:val="26"/>
          <w:szCs w:val="26"/>
        </w:rPr>
        <w:t xml:space="preserve"> Trong cuốc sống tồn tại mối quan hệ như vậy và nó cũng được phản ánh vào trong ngôn ngữ, hình thành nên các phương thức biểu đạt tương ứng _ phạm trù khả năng.</w:t>
      </w:r>
      <w:r w:rsidR="0019150A" w:rsidRPr="00F658BA">
        <w:rPr>
          <w:sz w:val="26"/>
          <w:szCs w:val="26"/>
        </w:rPr>
        <w:t xml:space="preserve"> </w:t>
      </w:r>
      <w:r w:rsidRPr="00F658BA">
        <w:rPr>
          <w:sz w:val="26"/>
          <w:szCs w:val="26"/>
        </w:rPr>
        <w:t xml:space="preserve"> </w:t>
      </w:r>
    </w:p>
    <w:p w:rsidR="00B27C5F" w:rsidRPr="00300C7D" w:rsidRDefault="00667A47" w:rsidP="001B3947">
      <w:pPr>
        <w:spacing w:line="276" w:lineRule="auto"/>
        <w:rPr>
          <w:b/>
          <w:sz w:val="26"/>
          <w:szCs w:val="26"/>
        </w:rPr>
      </w:pPr>
      <w:r w:rsidRPr="00B720C2">
        <w:rPr>
          <w:b/>
          <w:sz w:val="26"/>
          <w:szCs w:val="26"/>
        </w:rPr>
        <w:t>1.1.</w:t>
      </w:r>
      <w:r w:rsidRPr="00B720C2">
        <w:rPr>
          <w:rFonts w:hint="eastAsia"/>
          <w:b/>
          <w:sz w:val="26"/>
          <w:szCs w:val="26"/>
        </w:rPr>
        <w:t>2.2.</w:t>
      </w:r>
      <w:r w:rsidR="00B27C5F" w:rsidRPr="00300C7D">
        <w:rPr>
          <w:b/>
          <w:sz w:val="26"/>
          <w:szCs w:val="26"/>
        </w:rPr>
        <w:t xml:space="preserve"> Các tiểu loại ngữ của phạm trù khả năng</w:t>
      </w:r>
      <w:r w:rsidRPr="00300C7D">
        <w:rPr>
          <w:b/>
          <w:sz w:val="26"/>
          <w:szCs w:val="26"/>
        </w:rPr>
        <w:t xml:space="preserve"> </w:t>
      </w:r>
    </w:p>
    <w:p w:rsidR="00667A47" w:rsidRPr="00300C7D" w:rsidRDefault="00BA21C0" w:rsidP="00BF307C">
      <w:pPr>
        <w:pStyle w:val="Style4"/>
        <w:spacing w:line="276" w:lineRule="auto"/>
        <w:ind w:firstLine="720"/>
        <w:rPr>
          <w:rFonts w:ascii="Times New Roman" w:hAnsi="Times New Roman" w:cs="Times New Roman"/>
          <w:b w:val="0"/>
          <w:lang w:val="vi-VN"/>
        </w:rPr>
      </w:pPr>
      <w:bookmarkStart w:id="6" w:name="_Toc20724443"/>
      <w:r w:rsidRPr="00300C7D">
        <w:rPr>
          <w:rFonts w:ascii="Times New Roman" w:hAnsi="Times New Roman" w:cs="Times New Roman"/>
          <w:b w:val="0"/>
          <w:lang w:val="vi-VN"/>
        </w:rPr>
        <w:lastRenderedPageBreak/>
        <w:t xml:space="preserve">Luận án trên cơ sở kết quả phân loại của học giả Ngô Phúc Tường, tiến hành </w:t>
      </w:r>
      <w:r w:rsidR="00946EAC" w:rsidRPr="00300C7D">
        <w:rPr>
          <w:rFonts w:ascii="Times New Roman" w:hAnsi="Times New Roman" w:cs="Times New Roman"/>
          <w:b w:val="0"/>
          <w:lang w:val="vi-VN"/>
        </w:rPr>
        <w:t>định nghĩa và miêu tả lại các tiểu loại nghĩa của phạm trù khả năng</w:t>
      </w:r>
      <w:r w:rsidR="00BF307C" w:rsidRPr="00300C7D">
        <w:rPr>
          <w:rFonts w:ascii="Times New Roman" w:hAnsi="Times New Roman" w:cs="Times New Roman"/>
          <w:b w:val="0"/>
          <w:lang w:val="vi-VN"/>
        </w:rPr>
        <w:t>, cụ thể như sau:</w:t>
      </w:r>
    </w:p>
    <w:p w:rsidR="00BF307C" w:rsidRPr="00300C7D" w:rsidRDefault="00BF307C" w:rsidP="00BF307C">
      <w:pPr>
        <w:pStyle w:val="Style4"/>
        <w:spacing w:line="276" w:lineRule="auto"/>
        <w:ind w:firstLine="720"/>
        <w:rPr>
          <w:rFonts w:ascii="Times New Roman" w:hAnsi="Times New Roman" w:cs="Times New Roman"/>
          <w:b w:val="0"/>
          <w:lang w:val="vi-VN"/>
        </w:rPr>
      </w:pPr>
      <w:r w:rsidRPr="00300C7D">
        <w:rPr>
          <w:rFonts w:ascii="Times New Roman" w:hAnsi="Times New Roman" w:cs="Times New Roman"/>
          <w:b w:val="0"/>
          <w:lang w:val="vi-VN"/>
        </w:rPr>
        <w:t>Một, biểu thị năng lực nội tại của chủ thể. “ năng lực nội tại của chủ thể” là chỉ “chủ thể sống ( điển hình là con người) có năng lực hoặc nhấn mạnh chủ thể phát sinh ra hành động có đầy đủ điều kiện về trí lực, thể lực, tri thức, kỹ thuật, tâm lý…để thực hiện hoặc hoàn thành một động tác, hành vi, nó là năng lực tự thân của chủ thể; hoặc chức năng, tác dụng, công dụng của sự vật.</w:t>
      </w:r>
      <w:r w:rsidR="006C39E2" w:rsidRPr="00300C7D">
        <w:rPr>
          <w:rFonts w:ascii="Times New Roman" w:hAnsi="Times New Roman" w:cs="Times New Roman"/>
          <w:b w:val="0"/>
          <w:lang w:val="vi-VN"/>
        </w:rPr>
        <w:t>( khả năng</w:t>
      </w:r>
      <w:r w:rsidRPr="00300C7D">
        <w:rPr>
          <w:rFonts w:ascii="Times New Roman" w:hAnsi="Times New Roman" w:cs="Times New Roman"/>
          <w:b w:val="0"/>
          <w:lang w:val="vi-VN"/>
        </w:rPr>
        <w:t xml:space="preserve">[tự thân]. </w:t>
      </w:r>
    </w:p>
    <w:p w:rsidR="00667A47" w:rsidRPr="00300C7D" w:rsidRDefault="00B33E44" w:rsidP="006C39E2">
      <w:pPr>
        <w:spacing w:line="276" w:lineRule="auto"/>
        <w:ind w:firstLine="720"/>
        <w:jc w:val="both"/>
        <w:rPr>
          <w:sz w:val="26"/>
          <w:szCs w:val="26"/>
        </w:rPr>
      </w:pPr>
      <w:r w:rsidRPr="00300C7D">
        <w:rPr>
          <w:sz w:val="26"/>
          <w:szCs w:val="26"/>
        </w:rPr>
        <w:t>Hai,</w:t>
      </w:r>
      <w:r w:rsidR="001C2D3A" w:rsidRPr="00300C7D">
        <w:rPr>
          <w:sz w:val="26"/>
          <w:szCs w:val="26"/>
        </w:rPr>
        <w:t xml:space="preserve"> biểu thị năng lực do điều kiện </w:t>
      </w:r>
      <w:r w:rsidR="008C4426" w:rsidRPr="00300C7D">
        <w:rPr>
          <w:sz w:val="26"/>
          <w:szCs w:val="26"/>
        </w:rPr>
        <w:t xml:space="preserve">ngoại cảnh </w:t>
      </w:r>
      <w:r w:rsidR="001C2D3A" w:rsidRPr="00300C7D">
        <w:rPr>
          <w:sz w:val="26"/>
          <w:szCs w:val="26"/>
        </w:rPr>
        <w:t>cho phép( gọi tắt là “ năng lực điều kiện)</w:t>
      </w:r>
      <w:r w:rsidR="008C4426" w:rsidRPr="00300C7D">
        <w:rPr>
          <w:sz w:val="26"/>
          <w:szCs w:val="26"/>
        </w:rPr>
        <w:t>, đây là khái niệm dùng để</w:t>
      </w:r>
      <w:r w:rsidR="00092C28" w:rsidRPr="00300C7D">
        <w:rPr>
          <w:sz w:val="26"/>
          <w:szCs w:val="26"/>
        </w:rPr>
        <w:t xml:space="preserve"> chỉ</w:t>
      </w:r>
      <w:r w:rsidR="006C39E2" w:rsidRPr="00300C7D">
        <w:rPr>
          <w:rFonts w:hint="eastAsia"/>
          <w:sz w:val="26"/>
          <w:szCs w:val="26"/>
        </w:rPr>
        <w:t xml:space="preserve"> </w:t>
      </w:r>
      <w:r w:rsidR="006C39E2" w:rsidRPr="00300C7D">
        <w:rPr>
          <w:sz w:val="26"/>
          <w:szCs w:val="26"/>
        </w:rPr>
        <w:t>năng lực của chủ thể mà nhờ sự cho phép của điều kiện khách quan mới có thể thực hiện được hoặc thực hiện đạt kết quả nào đó.</w:t>
      </w:r>
      <w:r w:rsidR="006C39E2" w:rsidRPr="00300C7D">
        <w:rPr>
          <w:b/>
          <w:sz w:val="26"/>
          <w:szCs w:val="26"/>
        </w:rPr>
        <w:t xml:space="preserve"> </w:t>
      </w:r>
      <w:r w:rsidR="006C39E2" w:rsidRPr="00300C7D">
        <w:rPr>
          <w:sz w:val="26"/>
          <w:szCs w:val="26"/>
        </w:rPr>
        <w:t>( khả năng [điều kiện])</w:t>
      </w:r>
    </w:p>
    <w:p w:rsidR="00667A47" w:rsidRPr="00300C7D" w:rsidRDefault="006C39E2" w:rsidP="006C39E2">
      <w:pPr>
        <w:spacing w:line="276" w:lineRule="auto"/>
        <w:ind w:firstLine="720"/>
        <w:jc w:val="both"/>
        <w:rPr>
          <w:sz w:val="26"/>
          <w:szCs w:val="26"/>
        </w:rPr>
      </w:pPr>
      <w:r w:rsidRPr="00300C7D">
        <w:rPr>
          <w:sz w:val="26"/>
          <w:szCs w:val="26"/>
        </w:rPr>
        <w:t>Ba, “khả năng [tần suất]”, biểu thị phán đoán của người nói đối với khả năng trở thành hiện thực của sự việc hoặc mệnh đề. Nó xuất phát từ khả năng tư duy logic của con người, bao gồm khả năng tri nhận và phương thức tri nhận.</w:t>
      </w:r>
    </w:p>
    <w:p w:rsidR="00667A47" w:rsidRPr="00300C7D" w:rsidRDefault="006C39E2" w:rsidP="00DE1433">
      <w:pPr>
        <w:spacing w:line="276" w:lineRule="auto"/>
        <w:ind w:firstLine="720"/>
        <w:jc w:val="both"/>
        <w:rPr>
          <w:sz w:val="26"/>
          <w:szCs w:val="26"/>
        </w:rPr>
      </w:pPr>
      <w:r w:rsidRPr="00300C7D">
        <w:rPr>
          <w:sz w:val="26"/>
          <w:szCs w:val="26"/>
        </w:rPr>
        <w:t>Bốn,</w:t>
      </w:r>
      <w:r w:rsidRPr="00300C7D">
        <w:rPr>
          <w:b/>
          <w:sz w:val="26"/>
          <w:szCs w:val="26"/>
        </w:rPr>
        <w:t xml:space="preserve"> </w:t>
      </w:r>
      <w:r w:rsidRPr="00300C7D">
        <w:rPr>
          <w:sz w:val="26"/>
          <w:szCs w:val="26"/>
        </w:rPr>
        <w:t xml:space="preserve"> khả năng [được phép], biểu thị khả năng mà do đạo đức, chuẩn tắc xã hội</w:t>
      </w:r>
      <w:r w:rsidR="00DE1433" w:rsidRPr="00300C7D">
        <w:rPr>
          <w:sz w:val="26"/>
          <w:szCs w:val="26"/>
        </w:rPr>
        <w:t>, quy định pháp luật quyết định.</w:t>
      </w:r>
    </w:p>
    <w:p w:rsidR="00667A47" w:rsidRPr="00300C7D" w:rsidRDefault="00DE1433" w:rsidP="00B47C86">
      <w:pPr>
        <w:spacing w:line="276" w:lineRule="auto"/>
        <w:ind w:firstLine="720"/>
        <w:jc w:val="both"/>
        <w:rPr>
          <w:sz w:val="26"/>
          <w:szCs w:val="26"/>
        </w:rPr>
      </w:pPr>
      <w:r w:rsidRPr="00300C7D">
        <w:rPr>
          <w:sz w:val="26"/>
          <w:szCs w:val="26"/>
        </w:rPr>
        <w:t>Năm, khả năng [cho phép], biểu thị khả</w:t>
      </w:r>
      <w:r w:rsidR="00B47C86" w:rsidRPr="00300C7D">
        <w:rPr>
          <w:sz w:val="26"/>
          <w:szCs w:val="26"/>
        </w:rPr>
        <w:t xml:space="preserve"> năng</w:t>
      </w:r>
      <w:r w:rsidRPr="00300C7D">
        <w:rPr>
          <w:sz w:val="26"/>
          <w:szCs w:val="26"/>
        </w:rPr>
        <w:t xml:space="preserve"> do cá nhân </w:t>
      </w:r>
      <w:r w:rsidR="00B47C86" w:rsidRPr="00300C7D">
        <w:rPr>
          <w:sz w:val="26"/>
          <w:szCs w:val="26"/>
        </w:rPr>
        <w:t>cho phép mới có thể thực hiện được.</w:t>
      </w:r>
    </w:p>
    <w:p w:rsidR="00667A47" w:rsidRPr="00B720C2" w:rsidRDefault="00E876DE" w:rsidP="00CF29F4">
      <w:pPr>
        <w:spacing w:line="276" w:lineRule="auto"/>
        <w:ind w:firstLine="720"/>
        <w:jc w:val="both"/>
        <w:rPr>
          <w:b/>
          <w:sz w:val="26"/>
          <w:szCs w:val="26"/>
          <w:shd w:val="clear" w:color="auto" w:fill="FFFFFF"/>
        </w:rPr>
      </w:pPr>
      <w:r w:rsidRPr="00300C7D">
        <w:rPr>
          <w:sz w:val="26"/>
          <w:szCs w:val="26"/>
        </w:rPr>
        <w:t>T</w:t>
      </w:r>
      <w:r w:rsidR="007F2ED9" w:rsidRPr="00300C7D">
        <w:rPr>
          <w:sz w:val="26"/>
          <w:szCs w:val="26"/>
        </w:rPr>
        <w:t>rong t</w:t>
      </w:r>
      <w:r w:rsidRPr="00300C7D">
        <w:rPr>
          <w:sz w:val="26"/>
          <w:szCs w:val="26"/>
        </w:rPr>
        <w:t>iế</w:t>
      </w:r>
      <w:r w:rsidR="007F2ED9" w:rsidRPr="00300C7D">
        <w:rPr>
          <w:sz w:val="26"/>
          <w:szCs w:val="26"/>
        </w:rPr>
        <w:t>ng Hán và tiếng Việt, khi biểu đạt phạm trù khả năng có thể sử dụng phương thức biểu đạt bằng từ vựng hoặc phương thức biểu đạt bằng cấu trúc. Phương thức biểu đạt bằng từ vựng</w:t>
      </w:r>
      <w:r w:rsidR="00CF29F4" w:rsidRPr="00300C7D">
        <w:rPr>
          <w:sz w:val="26"/>
          <w:szCs w:val="26"/>
        </w:rPr>
        <w:t xml:space="preserve"> sử dụng các từ biểu đạt khả năng như: động từ, trợ động từ, phó từ và danh từ. Phương thức biểu đạt bằng cấu trúc trong tiếng Hán là bổ ngữ khả năng, trong tiếng Việt là cấu trúc : “</w:t>
      </w:r>
      <w:r w:rsidR="00CF29F4" w:rsidRPr="00B720C2">
        <w:rPr>
          <w:rFonts w:hint="eastAsia"/>
          <w:sz w:val="26"/>
          <w:szCs w:val="26"/>
        </w:rPr>
        <w:t>（</w:t>
      </w:r>
      <w:r w:rsidR="00CF29F4" w:rsidRPr="00B720C2">
        <w:rPr>
          <w:sz w:val="26"/>
          <w:szCs w:val="26"/>
        </w:rPr>
        <w:t>không</w:t>
      </w:r>
      <w:r w:rsidR="00CF29F4" w:rsidRPr="00B720C2">
        <w:rPr>
          <w:rFonts w:hint="eastAsia"/>
          <w:sz w:val="26"/>
          <w:szCs w:val="26"/>
        </w:rPr>
        <w:t>）</w:t>
      </w:r>
      <w:r w:rsidR="00CF29F4" w:rsidRPr="00B720C2">
        <w:rPr>
          <w:sz w:val="26"/>
          <w:szCs w:val="26"/>
        </w:rPr>
        <w:t xml:space="preserve"> +V (+C)+</w:t>
      </w:r>
      <w:r w:rsidR="00CF29F4" w:rsidRPr="00B720C2">
        <w:rPr>
          <w:rFonts w:eastAsiaTheme="minorEastAsia" w:hint="eastAsia"/>
          <w:sz w:val="26"/>
          <w:szCs w:val="26"/>
        </w:rPr>
        <w:t>M</w:t>
      </w:r>
      <w:r w:rsidR="00CF29F4" w:rsidRPr="00B720C2">
        <w:rPr>
          <w:sz w:val="26"/>
          <w:szCs w:val="26"/>
        </w:rPr>
        <w:t>”</w:t>
      </w:r>
      <w:r w:rsidR="00CF29F4" w:rsidRPr="00300C7D">
        <w:rPr>
          <w:sz w:val="26"/>
          <w:szCs w:val="26"/>
        </w:rPr>
        <w:t>.</w:t>
      </w:r>
      <w:bookmarkStart w:id="7" w:name="_Toc517514542"/>
      <w:bookmarkStart w:id="8" w:name="_Toc20724445"/>
      <w:bookmarkStart w:id="9" w:name="_Toc21597433"/>
      <w:bookmarkEnd w:id="6"/>
    </w:p>
    <w:p w:rsidR="00CF29F4" w:rsidRPr="00B720C2" w:rsidRDefault="00667A47" w:rsidP="001B3947">
      <w:pPr>
        <w:pStyle w:val="35"/>
        <w:spacing w:line="276" w:lineRule="auto"/>
        <w:rPr>
          <w:shd w:val="clear" w:color="auto" w:fill="FFFFFF"/>
          <w:lang w:val="vi-VN"/>
        </w:rPr>
      </w:pPr>
      <w:r w:rsidRPr="00B720C2">
        <w:rPr>
          <w:shd w:val="clear" w:color="auto" w:fill="FFFFFF"/>
          <w:lang w:val="vi-VN"/>
        </w:rPr>
        <w:t>1.1.</w:t>
      </w:r>
      <w:r w:rsidRPr="00B720C2">
        <w:rPr>
          <w:rFonts w:hint="eastAsia"/>
          <w:shd w:val="clear" w:color="auto" w:fill="FFFFFF"/>
          <w:lang w:val="vi-VN"/>
        </w:rPr>
        <w:t>3.</w:t>
      </w:r>
      <w:r w:rsidR="003D7E7C" w:rsidRPr="00B720C2">
        <w:rPr>
          <w:shd w:val="clear" w:color="auto" w:fill="FFFFFF"/>
          <w:lang w:val="vi-VN"/>
        </w:rPr>
        <w:t xml:space="preserve"> Lý luận ngôn ngữ học đối chiếu </w:t>
      </w:r>
    </w:p>
    <w:bookmarkEnd w:id="7"/>
    <w:bookmarkEnd w:id="8"/>
    <w:bookmarkEnd w:id="9"/>
    <w:p w:rsidR="00667A47" w:rsidRPr="00B720C2" w:rsidRDefault="00667A47" w:rsidP="001B3947">
      <w:pPr>
        <w:spacing w:before="60" w:after="60" w:line="276" w:lineRule="auto"/>
        <w:ind w:firstLine="567"/>
        <w:jc w:val="both"/>
        <w:rPr>
          <w:rFonts w:asciiTheme="majorHAnsi" w:eastAsia="SimSun" w:hAnsiTheme="majorHAnsi" w:cstheme="majorHAnsi"/>
          <w:sz w:val="26"/>
          <w:szCs w:val="26"/>
        </w:rPr>
      </w:pP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chi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u là một trong những phương pháp quan trọng nhất trong nghiên cứu khoa học.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ối với nghiên cứu ngôn ngữ mà nói, nghiên cứu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chi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u là một loại phương pháp chỉ người nghiên cứu quy</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t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ịnh mục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ích nghiên cứu nhất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ịnh, lựa chọn một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tượng nghiên cứu phù hợp và ti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n hành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chi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u tìm hiểu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ồng, dị. Từ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ó tìm ra quy luật và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ặc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iểm ngôn ngữ. Người nghiên cứu có thể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với hai loại hoặc hai loại ngôn ngữ trở nên ti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n hành so sánh, c</w:t>
      </w:r>
      <w:r w:rsidRPr="00B720C2">
        <w:rPr>
          <w:rFonts w:asciiTheme="majorHAnsi" w:hAnsiTheme="majorHAnsi" w:cstheme="majorHAnsi"/>
          <w:sz w:val="26"/>
          <w:szCs w:val="26"/>
        </w:rPr>
        <w:t>ũ</w:t>
      </w:r>
      <w:r w:rsidRPr="00B720C2">
        <w:rPr>
          <w:rFonts w:asciiTheme="majorHAnsi" w:eastAsia="SimSun" w:hAnsiTheme="majorHAnsi" w:cstheme="majorHAnsi"/>
          <w:sz w:val="26"/>
          <w:szCs w:val="26"/>
        </w:rPr>
        <w:t xml:space="preserve">ng có thể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ối với trong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ồng một loại ngôn ngữ ti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n hành so sánh hai hoặc hai loại hiện tượng ngôn ngữ trở lên. Mục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 xml:space="preserve">ích so sánh là làm rõ điểm giống và khác nhau giữa chúng. Phạm vi ứng dụng của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chi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 xml:space="preserve">u ngôn ngữ học và ngôn ngữ học </w:t>
      </w:r>
      <w:r w:rsidRPr="00B720C2">
        <w:rPr>
          <w:rFonts w:asciiTheme="majorHAnsi" w:hAnsiTheme="majorHAnsi" w:cstheme="majorHAnsi"/>
          <w:sz w:val="26"/>
          <w:szCs w:val="26"/>
        </w:rPr>
        <w:t>đ</w:t>
      </w:r>
      <w:r w:rsidRPr="00B720C2">
        <w:rPr>
          <w:rFonts w:asciiTheme="majorHAnsi" w:eastAsia="SimSun" w:hAnsiTheme="majorHAnsi" w:cstheme="majorHAnsi"/>
          <w:sz w:val="26"/>
          <w:szCs w:val="26"/>
        </w:rPr>
        <w:t>ối chi</w:t>
      </w:r>
      <w:r w:rsidRPr="00B720C2">
        <w:rPr>
          <w:rFonts w:asciiTheme="majorHAnsi" w:eastAsia="PMingLiU" w:hAnsiTheme="majorHAnsi" w:cstheme="majorHAnsi"/>
          <w:sz w:val="26"/>
          <w:szCs w:val="26"/>
        </w:rPr>
        <w:t>ế</w:t>
      </w:r>
      <w:r w:rsidRPr="00B720C2">
        <w:rPr>
          <w:rFonts w:asciiTheme="majorHAnsi" w:eastAsia="SimSun" w:hAnsiTheme="majorHAnsi" w:cstheme="majorHAnsi"/>
          <w:sz w:val="26"/>
          <w:szCs w:val="26"/>
        </w:rPr>
        <w:t>u rất rộng, nhất là dạy học ngôn ngữ thứ hai và dịch thuật.</w:t>
      </w:r>
    </w:p>
    <w:p w:rsidR="00711653" w:rsidRPr="00B720C2" w:rsidRDefault="00667A47" w:rsidP="00711653">
      <w:pPr>
        <w:spacing w:line="276" w:lineRule="auto"/>
        <w:jc w:val="both"/>
        <w:rPr>
          <w:sz w:val="26"/>
          <w:szCs w:val="26"/>
        </w:rPr>
      </w:pPr>
      <w:bookmarkStart w:id="10" w:name="_Toc20724448"/>
      <w:bookmarkStart w:id="11" w:name="_Toc21597436"/>
      <w:r w:rsidRPr="00B720C2">
        <w:rPr>
          <w:b/>
          <w:sz w:val="26"/>
          <w:szCs w:val="26"/>
        </w:rPr>
        <w:t>1.2</w:t>
      </w:r>
      <w:r w:rsidR="00711653" w:rsidRPr="00B720C2">
        <w:rPr>
          <w:rFonts w:asciiTheme="majorHAnsi" w:hAnsiTheme="majorHAnsi" w:cstheme="majorHAnsi"/>
          <w:b/>
          <w:sz w:val="26"/>
          <w:szCs w:val="26"/>
        </w:rPr>
        <w:t xml:space="preserve"> T</w:t>
      </w:r>
      <w:r w:rsidR="00711653" w:rsidRPr="00B720C2">
        <w:rPr>
          <w:rFonts w:asciiTheme="majorHAnsi" w:eastAsia="SimSun" w:hAnsiTheme="majorHAnsi" w:cstheme="majorHAnsi"/>
          <w:b/>
          <w:bCs/>
          <w:sz w:val="26"/>
          <w:szCs w:val="26"/>
        </w:rPr>
        <w:t>ổng quan nghiên cứu</w:t>
      </w:r>
    </w:p>
    <w:p w:rsidR="00C75089" w:rsidRPr="00B720C2" w:rsidRDefault="00340967" w:rsidP="00C46582">
      <w:pPr>
        <w:pStyle w:val="28"/>
        <w:spacing w:line="276" w:lineRule="auto"/>
        <w:ind w:firstLine="720"/>
        <w:rPr>
          <w:b w:val="0"/>
        </w:rPr>
      </w:pPr>
      <w:r w:rsidRPr="00B720C2">
        <w:rPr>
          <w:rFonts w:asciiTheme="majorHAnsi" w:hAnsiTheme="majorHAnsi" w:cstheme="majorHAnsi"/>
          <w:b w:val="0"/>
          <w:bCs/>
          <w:lang w:bidi="pa-IN"/>
        </w:rPr>
        <w:t xml:space="preserve">Trong luận án, chúng tôi tổng hợp lại các nghiên cứu có liên quan đến các phương thức biểu đạt khả năng : </w:t>
      </w:r>
      <w:r w:rsidR="00C67233" w:rsidRPr="00B720C2">
        <w:rPr>
          <w:rFonts w:asciiTheme="majorHAnsi" w:hAnsiTheme="majorHAnsi" w:cstheme="majorHAnsi"/>
          <w:b w:val="0"/>
          <w:bCs/>
          <w:lang w:bidi="pa-IN"/>
        </w:rPr>
        <w:t>Nghiên cứu về phương thức biểu đạt bằng từ vựng, bao gồm: Phó từ biểu đạt khả năng, trợ động từ biểu đạt khả năng</w:t>
      </w:r>
      <w:r w:rsidR="00C75089" w:rsidRPr="00B720C2">
        <w:rPr>
          <w:rFonts w:asciiTheme="majorHAnsi" w:hAnsiTheme="majorHAnsi" w:cstheme="majorHAnsi"/>
          <w:b w:val="0"/>
          <w:bCs/>
          <w:lang w:bidi="pa-IN"/>
        </w:rPr>
        <w:t>..</w:t>
      </w:r>
      <w:r w:rsidR="00C67233" w:rsidRPr="00B720C2">
        <w:rPr>
          <w:rFonts w:asciiTheme="majorHAnsi" w:hAnsiTheme="majorHAnsi" w:cstheme="majorHAnsi"/>
          <w:b w:val="0"/>
          <w:bCs/>
          <w:lang w:bidi="pa-IN"/>
        </w:rPr>
        <w:t>. Đồng thời cũng tổng hợp lại các nghi</w:t>
      </w:r>
      <w:r w:rsidR="00C75089" w:rsidRPr="00B720C2">
        <w:rPr>
          <w:rFonts w:asciiTheme="majorHAnsi" w:hAnsiTheme="majorHAnsi" w:cstheme="majorHAnsi"/>
          <w:b w:val="0"/>
          <w:bCs/>
          <w:lang w:bidi="pa-IN"/>
        </w:rPr>
        <w:t>ê</w:t>
      </w:r>
      <w:r w:rsidR="00C67233" w:rsidRPr="00B720C2">
        <w:rPr>
          <w:rFonts w:asciiTheme="majorHAnsi" w:hAnsiTheme="majorHAnsi" w:cstheme="majorHAnsi"/>
          <w:b w:val="0"/>
          <w:bCs/>
          <w:lang w:bidi="pa-IN"/>
        </w:rPr>
        <w:t>n cứu liên quan đến phương thức biểu đạt bằng cấu trúc</w:t>
      </w:r>
      <w:r w:rsidR="00C75089" w:rsidRPr="00B720C2">
        <w:rPr>
          <w:rFonts w:asciiTheme="majorHAnsi" w:hAnsiTheme="majorHAnsi" w:cstheme="majorHAnsi"/>
          <w:b w:val="0"/>
          <w:bCs/>
          <w:lang w:bidi="pa-IN"/>
        </w:rPr>
        <w:t>. Chúng tôi không những điểm lại thành quả nghiên cứu của các học giả Trung Quốc v</w:t>
      </w:r>
      <w:r w:rsidR="00C75089" w:rsidRPr="00B720C2">
        <w:rPr>
          <w:rFonts w:asciiTheme="majorHAnsi" w:eastAsia="PMingLiU" w:hAnsiTheme="majorHAnsi" w:cstheme="majorHAnsi"/>
          <w:b w:val="0"/>
          <w:bCs/>
          <w:lang w:bidi="pa-IN"/>
        </w:rPr>
        <w:t>ề</w:t>
      </w:r>
      <w:r w:rsidR="00C75089" w:rsidRPr="00B720C2">
        <w:rPr>
          <w:rFonts w:asciiTheme="majorHAnsi" w:hAnsiTheme="majorHAnsi" w:cstheme="majorHAnsi"/>
          <w:b w:val="0"/>
          <w:bCs/>
          <w:lang w:bidi="pa-IN"/>
        </w:rPr>
        <w:t xml:space="preserve"> </w:t>
      </w:r>
      <w:r w:rsidR="00C46582" w:rsidRPr="00B720C2">
        <w:rPr>
          <w:rFonts w:asciiTheme="majorHAnsi" w:hAnsiTheme="majorHAnsi" w:cstheme="majorHAnsi"/>
          <w:b w:val="0"/>
          <w:bCs/>
          <w:lang w:bidi="pa-IN"/>
        </w:rPr>
        <w:lastRenderedPageBreak/>
        <w:t>phương thức biểu đạt phạm trù khả năng mà còn tổng kết</w:t>
      </w:r>
      <w:r w:rsidR="00C75089" w:rsidRPr="00B720C2">
        <w:rPr>
          <w:rFonts w:asciiTheme="majorHAnsi" w:hAnsiTheme="majorHAnsi" w:cstheme="majorHAnsi"/>
          <w:b w:val="0"/>
          <w:bCs/>
          <w:lang w:bidi="pa-IN"/>
        </w:rPr>
        <w:t xml:space="preserve"> thành quả của các học giả Việt Nam khi nghiên cứu và giảng dạ</w:t>
      </w:r>
      <w:r w:rsidR="00031DFA" w:rsidRPr="00B720C2">
        <w:rPr>
          <w:rFonts w:asciiTheme="majorHAnsi" w:hAnsiTheme="majorHAnsi" w:cstheme="majorHAnsi"/>
          <w:b w:val="0"/>
          <w:bCs/>
          <w:lang w:bidi="pa-IN"/>
        </w:rPr>
        <w:t>y phương thức biểu đạt khả năng</w:t>
      </w:r>
      <w:r w:rsidR="00A118C6" w:rsidRPr="00B720C2">
        <w:rPr>
          <w:rFonts w:asciiTheme="majorHAnsi" w:hAnsiTheme="majorHAnsi" w:cstheme="majorHAnsi"/>
          <w:b w:val="0"/>
          <w:bCs/>
          <w:lang w:bidi="pa-IN"/>
        </w:rPr>
        <w:t>, bao gồm cả nghiên cứu đối chiếu phương thức biểu đạt khả năng trong tiếng Hán với tiếng Việt, hoặc tiếng Hán với ngôn ngữ khác hoặc tiếng Việt với ngôn ngữ khác..</w:t>
      </w:r>
      <w:r w:rsidR="00BF08BD" w:rsidRPr="00B720C2">
        <w:rPr>
          <w:rFonts w:asciiTheme="majorHAnsi" w:hAnsiTheme="majorHAnsi" w:cstheme="majorHAnsi"/>
          <w:b w:val="0"/>
          <w:bCs/>
          <w:lang w:bidi="pa-IN"/>
        </w:rPr>
        <w:t>.</w:t>
      </w:r>
      <w:r w:rsidR="00693427" w:rsidRPr="00B720C2">
        <w:rPr>
          <w:rFonts w:asciiTheme="majorHAnsi" w:hAnsiTheme="majorHAnsi" w:cstheme="majorHAnsi"/>
          <w:b w:val="0"/>
          <w:bCs/>
          <w:lang w:bidi="pa-IN"/>
        </w:rPr>
        <w:t xml:space="preserve"> Sau đó thảo luận v</w:t>
      </w:r>
      <w:r w:rsidR="00693427" w:rsidRPr="00B720C2">
        <w:rPr>
          <w:rFonts w:asciiTheme="majorHAnsi" w:eastAsia="PMingLiU" w:hAnsiTheme="majorHAnsi" w:cstheme="majorHAnsi"/>
          <w:b w:val="0"/>
          <w:bCs/>
          <w:lang w:bidi="pa-IN"/>
        </w:rPr>
        <w:t>ề</w:t>
      </w:r>
      <w:r w:rsidR="00693427" w:rsidRPr="00B720C2">
        <w:rPr>
          <w:rFonts w:asciiTheme="majorHAnsi" w:hAnsiTheme="majorHAnsi" w:cstheme="majorHAnsi"/>
          <w:b w:val="0"/>
          <w:bCs/>
          <w:lang w:bidi="pa-IN"/>
        </w:rPr>
        <w:t xml:space="preserve"> vấn đ</w:t>
      </w:r>
      <w:r w:rsidR="00693427" w:rsidRPr="00B720C2">
        <w:rPr>
          <w:rFonts w:asciiTheme="majorHAnsi" w:eastAsia="PMingLiU" w:hAnsiTheme="majorHAnsi" w:cstheme="majorHAnsi"/>
          <w:b w:val="0"/>
          <w:bCs/>
          <w:lang w:bidi="pa-IN"/>
        </w:rPr>
        <w:t>ề</w:t>
      </w:r>
      <w:r w:rsidR="00693427" w:rsidRPr="00B720C2">
        <w:rPr>
          <w:rFonts w:asciiTheme="majorHAnsi" w:hAnsiTheme="majorHAnsi" w:cstheme="majorHAnsi"/>
          <w:b w:val="0"/>
          <w:bCs/>
          <w:lang w:bidi="pa-IN"/>
        </w:rPr>
        <w:t xml:space="preserve"> tồn tại trong nghiên cứu. Trong đó chỉ ra bản thân những tồn tại của tình hình nghiên cứu, theo chúng tôi, mặt tồn tại bao gồm: (1) Nghiên cứu tổng thể không cao</w:t>
      </w:r>
      <w:r w:rsidR="001D5C03" w:rsidRPr="00B720C2">
        <w:rPr>
          <w:rFonts w:asciiTheme="majorHAnsi" w:hAnsiTheme="majorHAnsi" w:cstheme="majorHAnsi"/>
          <w:b w:val="0"/>
          <w:bCs/>
          <w:lang w:bidi="pa-IN"/>
        </w:rPr>
        <w:t>, các nghiên cứu thường tập trung vào trợ động từ hoặc bổ ngữ khả năng, mà không chú ý đến các từ vựng biểu đạt khả năng khác như phó từ khả năng, danh từ khả năng…</w:t>
      </w:r>
      <w:r w:rsidR="00693427" w:rsidRPr="00B720C2">
        <w:rPr>
          <w:rFonts w:asciiTheme="majorHAnsi" w:hAnsiTheme="majorHAnsi" w:cstheme="majorHAnsi"/>
          <w:b w:val="0"/>
          <w:bCs/>
          <w:lang w:bidi="pa-IN"/>
        </w:rPr>
        <w:t>; (2)</w:t>
      </w:r>
      <w:r w:rsidR="005569AC" w:rsidRPr="00B720C2">
        <w:rPr>
          <w:rFonts w:asciiTheme="majorHAnsi" w:hAnsiTheme="majorHAnsi" w:cstheme="majorHAnsi"/>
          <w:b w:val="0"/>
          <w:bCs/>
          <w:lang w:bidi="pa-IN"/>
        </w:rPr>
        <w:t xml:space="preserve"> Nghiên cứu về bổ ngữ khả năng thường tập trung nghiên cứu lỗi sai của người học, nghiên cứu đối chiếu tiếng Hán với ngôn ngữ khác số lượng ít, đối chiếu tiếng Hán với tiếng Việt hiện chưa có;</w:t>
      </w:r>
      <w:r w:rsidR="00A50E08" w:rsidRPr="00B720C2">
        <w:rPr>
          <w:rFonts w:asciiTheme="majorHAnsi" w:hAnsiTheme="majorHAnsi" w:cstheme="majorHAnsi"/>
          <w:b w:val="0"/>
          <w:bCs/>
          <w:lang w:bidi="pa-IN"/>
        </w:rPr>
        <w:t xml:space="preserve"> </w:t>
      </w:r>
      <w:r w:rsidR="005569AC" w:rsidRPr="00B720C2">
        <w:rPr>
          <w:rFonts w:asciiTheme="majorHAnsi" w:hAnsiTheme="majorHAnsi" w:cstheme="majorHAnsi"/>
          <w:b w:val="0"/>
          <w:bCs/>
          <w:lang w:bidi="pa-IN"/>
        </w:rPr>
        <w:t>(3)</w:t>
      </w:r>
      <w:r w:rsidR="00693427" w:rsidRPr="00B720C2">
        <w:rPr>
          <w:rFonts w:asciiTheme="majorHAnsi" w:hAnsiTheme="majorHAnsi" w:cstheme="majorHAnsi"/>
          <w:b w:val="0"/>
          <w:bCs/>
          <w:lang w:bidi="pa-IN"/>
        </w:rPr>
        <w:t xml:space="preserve"> Nghiên cứu</w:t>
      </w:r>
      <w:r w:rsidR="0056780E" w:rsidRPr="00B720C2">
        <w:rPr>
          <w:rFonts w:asciiTheme="majorHAnsi" w:hAnsiTheme="majorHAnsi" w:cstheme="majorHAnsi"/>
          <w:b w:val="0"/>
          <w:bCs/>
          <w:lang w:bidi="pa-IN"/>
        </w:rPr>
        <w:t xml:space="preserve">  đối chiếu phương thức biểu đạt khả</w:t>
      </w:r>
      <w:r w:rsidR="00C04F5D" w:rsidRPr="00B720C2">
        <w:rPr>
          <w:rFonts w:asciiTheme="majorHAnsi" w:hAnsiTheme="majorHAnsi" w:cstheme="majorHAnsi"/>
          <w:b w:val="0"/>
          <w:bCs/>
          <w:lang w:bidi="pa-IN"/>
        </w:rPr>
        <w:t xml:space="preserve"> năng </w:t>
      </w:r>
      <w:r w:rsidR="0056780E" w:rsidRPr="00B720C2">
        <w:rPr>
          <w:rFonts w:asciiTheme="majorHAnsi" w:hAnsiTheme="majorHAnsi" w:cstheme="majorHAnsi"/>
          <w:b w:val="0"/>
          <w:bCs/>
          <w:lang w:bidi="pa-IN"/>
        </w:rPr>
        <w:t xml:space="preserve"> trong tiếng Hán và tiếng Việt </w:t>
      </w:r>
      <w:r w:rsidR="00DB0B71" w:rsidRPr="00B720C2">
        <w:rPr>
          <w:rFonts w:asciiTheme="majorHAnsi" w:hAnsiTheme="majorHAnsi" w:cstheme="majorHAnsi"/>
          <w:b w:val="0"/>
          <w:bCs/>
          <w:lang w:bidi="pa-IN"/>
        </w:rPr>
        <w:t>số lượng chưa nhiều( chỉ có 01 nghiên cứu) hơn nữa góc độ nghiên cứu chủ yếu từ đối chiếu cấu trúc</w:t>
      </w:r>
      <w:r w:rsidR="00C04F5D" w:rsidRPr="00B720C2">
        <w:rPr>
          <w:rFonts w:asciiTheme="majorHAnsi" w:hAnsiTheme="majorHAnsi" w:cstheme="majorHAnsi"/>
          <w:b w:val="0"/>
          <w:bCs/>
          <w:lang w:bidi="pa-IN"/>
        </w:rPr>
        <w:t>, chưa đi sâu nghiên cứu, phân tích đặc điểm tương đồng và dị biệt về ngữ nghĩa, ngữ pháp và ngữ dụng</w:t>
      </w:r>
      <w:r w:rsidR="005569AC" w:rsidRPr="00B720C2">
        <w:rPr>
          <w:rFonts w:asciiTheme="majorHAnsi" w:hAnsiTheme="majorHAnsi" w:cstheme="majorHAnsi"/>
          <w:b w:val="0"/>
          <w:bCs/>
          <w:lang w:bidi="pa-IN"/>
        </w:rPr>
        <w:t>.</w:t>
      </w:r>
    </w:p>
    <w:bookmarkEnd w:id="10"/>
    <w:bookmarkEnd w:id="11"/>
    <w:p w:rsidR="0092798A" w:rsidRPr="00B720C2" w:rsidRDefault="0092798A" w:rsidP="00F254EC">
      <w:pPr>
        <w:pStyle w:val="35"/>
        <w:spacing w:line="276" w:lineRule="auto"/>
        <w:rPr>
          <w:rFonts w:asciiTheme="majorHAnsi" w:hAnsiTheme="majorHAnsi" w:cstheme="majorHAnsi"/>
          <w:b w:val="0"/>
          <w:lang w:val="vi-VN"/>
        </w:rPr>
      </w:pPr>
    </w:p>
    <w:p w:rsidR="00AB1452" w:rsidRPr="00B720C2" w:rsidRDefault="008675E0" w:rsidP="001B3947">
      <w:pPr>
        <w:spacing w:before="60" w:after="60" w:line="276" w:lineRule="auto"/>
        <w:ind w:firstLine="700"/>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CHƯƠNG 2</w:t>
      </w:r>
    </w:p>
    <w:p w:rsidR="00A50E08" w:rsidRPr="00B720C2" w:rsidRDefault="00A50E08" w:rsidP="001B3947">
      <w:pPr>
        <w:spacing w:before="60" w:after="60" w:line="276" w:lineRule="auto"/>
        <w:ind w:firstLine="700"/>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ĐỐI CHIẾU PHƯƠNG THỨC BIỂU ĐẠT KHẢ NĂNG BẰNG TỪ VỰNG TRONG TIẾNG HÁN VÀ TIẾNG VIỆT</w:t>
      </w:r>
    </w:p>
    <w:p w:rsidR="003C772A" w:rsidRPr="00B720C2" w:rsidRDefault="00D97356" w:rsidP="003C772A">
      <w:pPr>
        <w:spacing w:line="276" w:lineRule="auto"/>
        <w:ind w:firstLine="700"/>
        <w:jc w:val="both"/>
        <w:rPr>
          <w:sz w:val="26"/>
          <w:szCs w:val="26"/>
        </w:rPr>
      </w:pPr>
      <w:r w:rsidRPr="00B720C2">
        <w:rPr>
          <w:sz w:val="26"/>
          <w:szCs w:val="26"/>
        </w:rPr>
        <w:t>Phương thức biểu đạt khả năng bằng từ vựng là phương thức thường xuyên được sử trong tiếng Hán và tiếng Việt, số lượng từ biểu đạt khả năng trong cả hai ngôn ngữ tương đối nhiều, hơn nữa giữa chúng tồn tại những điểm tương đồng, khác biệt cả về mặt ngữ nghĩa, ngữ pháp.</w:t>
      </w:r>
      <w:r w:rsidR="00C02FB3" w:rsidRPr="00B720C2">
        <w:rPr>
          <w:sz w:val="26"/>
          <w:szCs w:val="26"/>
        </w:rPr>
        <w:t xml:space="preserve"> Trong chương này, chúng tôi sẽ tập trung miêu tả, phân tích đặc điểm của từ biểu đạt khả năng trong tiếng Hán và tiếng Việt; tiến hành đối chiếu các đặc điểm về số lượng, tần suất sử dụng, đặc điểm ngữ nghĩa và ngữ pháp của </w:t>
      </w:r>
      <w:r w:rsidR="003C772A" w:rsidRPr="00B720C2">
        <w:rPr>
          <w:sz w:val="26"/>
          <w:szCs w:val="26"/>
        </w:rPr>
        <w:t xml:space="preserve">các từ biểu đạt khả năng trong cả hai ngôn ngữ; do từ biểu đạt khả năng đa phần là từ đa nghĩa nên trong phần cuối của chương này chúng tôi sẽ tập trung đối chiếu một số từ khả năng điển hình trong tiếng Hán và đối chiếu với từ, ngữ tương đương trong tiếng Việt. </w:t>
      </w:r>
    </w:p>
    <w:p w:rsidR="003C772A" w:rsidRPr="00B720C2" w:rsidRDefault="003C772A" w:rsidP="004426BE">
      <w:pPr>
        <w:spacing w:line="276" w:lineRule="auto"/>
        <w:jc w:val="both"/>
        <w:rPr>
          <w:b/>
          <w:sz w:val="26"/>
          <w:szCs w:val="26"/>
        </w:rPr>
      </w:pPr>
      <w:r w:rsidRPr="00B720C2">
        <w:rPr>
          <w:b/>
          <w:sz w:val="26"/>
          <w:szCs w:val="26"/>
        </w:rPr>
        <w:t>2.1. Đặc điểm của từ biểu đạt khả năng trong tiếng Hán và tiếng Việt</w:t>
      </w:r>
    </w:p>
    <w:p w:rsidR="008F0661" w:rsidRPr="00B720C2" w:rsidRDefault="00365010" w:rsidP="00365010">
      <w:pPr>
        <w:autoSpaceDE w:val="0"/>
        <w:autoSpaceDN w:val="0"/>
        <w:adjustRightInd w:val="0"/>
        <w:spacing w:line="276" w:lineRule="auto"/>
        <w:jc w:val="both"/>
        <w:rPr>
          <w:sz w:val="26"/>
          <w:szCs w:val="26"/>
        </w:rPr>
      </w:pPr>
      <w:r w:rsidRPr="00B720C2">
        <w:rPr>
          <w:sz w:val="26"/>
          <w:szCs w:val="26"/>
        </w:rPr>
        <w:tab/>
        <w:t>Nhìn từ góc độ từ vựng,</w:t>
      </w:r>
      <w:r w:rsidR="00A82659" w:rsidRPr="00B720C2">
        <w:rPr>
          <w:sz w:val="26"/>
          <w:szCs w:val="26"/>
        </w:rPr>
        <w:t xml:space="preserve"> tiếng Hán hiện đại có thể biểu đạt khả năng thông qua các trợ động từ sau: “</w:t>
      </w:r>
      <w:r w:rsidR="00A82659" w:rsidRPr="00B720C2">
        <w:rPr>
          <w:sz w:val="26"/>
          <w:szCs w:val="26"/>
        </w:rPr>
        <w:t>能、会、可以、要</w:t>
      </w:r>
      <w:r w:rsidR="00A82659" w:rsidRPr="00B720C2">
        <w:rPr>
          <w:sz w:val="26"/>
          <w:szCs w:val="26"/>
        </w:rPr>
        <w:t>”</w:t>
      </w:r>
      <w:r w:rsidR="006E2DAE" w:rsidRPr="00B720C2">
        <w:rPr>
          <w:sz w:val="26"/>
          <w:szCs w:val="26"/>
        </w:rPr>
        <w:t>; phó từ “</w:t>
      </w:r>
      <w:r w:rsidR="006E2DAE" w:rsidRPr="00B720C2">
        <w:rPr>
          <w:sz w:val="26"/>
          <w:szCs w:val="26"/>
        </w:rPr>
        <w:t>也许、大概、可能</w:t>
      </w:r>
      <w:r w:rsidR="006E2DAE" w:rsidRPr="00B720C2">
        <w:rPr>
          <w:sz w:val="26"/>
          <w:szCs w:val="26"/>
        </w:rPr>
        <w:t>”; danh từ “</w:t>
      </w:r>
      <w:r w:rsidR="006E2DAE" w:rsidRPr="00B720C2">
        <w:rPr>
          <w:sz w:val="26"/>
          <w:szCs w:val="26"/>
        </w:rPr>
        <w:t>可能（性）、能力</w:t>
      </w:r>
      <w:r w:rsidR="006E2DAE" w:rsidRPr="00B720C2">
        <w:rPr>
          <w:sz w:val="26"/>
          <w:szCs w:val="26"/>
        </w:rPr>
        <w:t>”</w:t>
      </w:r>
      <w:r w:rsidR="00F904DC" w:rsidRPr="00B720C2">
        <w:rPr>
          <w:sz w:val="26"/>
          <w:szCs w:val="26"/>
        </w:rPr>
        <w:t>…</w:t>
      </w:r>
    </w:p>
    <w:p w:rsidR="004426BE" w:rsidRPr="00B720C2" w:rsidRDefault="006E2DAE" w:rsidP="006E2DAE">
      <w:pPr>
        <w:autoSpaceDE w:val="0"/>
        <w:autoSpaceDN w:val="0"/>
        <w:adjustRightInd w:val="0"/>
        <w:spacing w:line="276" w:lineRule="auto"/>
        <w:ind w:firstLine="720"/>
        <w:jc w:val="both"/>
        <w:rPr>
          <w:b/>
          <w:sz w:val="26"/>
          <w:szCs w:val="26"/>
        </w:rPr>
      </w:pPr>
      <w:r w:rsidRPr="00B720C2">
        <w:rPr>
          <w:sz w:val="26"/>
          <w:szCs w:val="26"/>
        </w:rPr>
        <w:t>Trong tiếng Việt, khi muôn biểu đạt phạm trù khả năng có thể sử dụng trợ động từ</w:t>
      </w:r>
      <w:r w:rsidR="004426BE" w:rsidRPr="00B720C2">
        <w:rPr>
          <w:sz w:val="26"/>
          <w:szCs w:val="26"/>
        </w:rPr>
        <w:t>“có thể”</w:t>
      </w:r>
      <w:r w:rsidRPr="00B720C2">
        <w:rPr>
          <w:sz w:val="26"/>
          <w:szCs w:val="26"/>
        </w:rPr>
        <w:t xml:space="preserve">, </w:t>
      </w:r>
      <w:r w:rsidR="004426BE" w:rsidRPr="00B720C2">
        <w:rPr>
          <w:sz w:val="26"/>
          <w:szCs w:val="26"/>
        </w:rPr>
        <w:t>“bi</w:t>
      </w:r>
      <w:r w:rsidR="004426BE" w:rsidRPr="00B720C2">
        <w:rPr>
          <w:rFonts w:eastAsia="PMingLiU"/>
          <w:sz w:val="26"/>
          <w:szCs w:val="26"/>
        </w:rPr>
        <w:t>ế</w:t>
      </w:r>
      <w:r w:rsidR="004426BE" w:rsidRPr="00B720C2">
        <w:rPr>
          <w:sz w:val="26"/>
          <w:szCs w:val="26"/>
        </w:rPr>
        <w:t>t”</w:t>
      </w:r>
      <w:r w:rsidRPr="00B720C2">
        <w:rPr>
          <w:sz w:val="26"/>
          <w:szCs w:val="26"/>
        </w:rPr>
        <w:t xml:space="preserve">; phó từ </w:t>
      </w:r>
      <w:r w:rsidR="004426BE" w:rsidRPr="00B720C2">
        <w:rPr>
          <w:sz w:val="26"/>
          <w:szCs w:val="26"/>
        </w:rPr>
        <w:t>“sẽ”</w:t>
      </w:r>
      <w:r w:rsidR="004426BE" w:rsidRPr="00B720C2">
        <w:rPr>
          <w:sz w:val="26"/>
          <w:szCs w:val="26"/>
        </w:rPr>
        <w:t>、</w:t>
      </w:r>
      <w:r w:rsidR="004426BE" w:rsidRPr="00B720C2">
        <w:rPr>
          <w:sz w:val="26"/>
          <w:szCs w:val="26"/>
        </w:rPr>
        <w:t>“có lẽ”</w:t>
      </w:r>
      <w:r w:rsidR="004426BE" w:rsidRPr="00B720C2">
        <w:rPr>
          <w:sz w:val="26"/>
          <w:szCs w:val="26"/>
        </w:rPr>
        <w:t>、</w:t>
      </w:r>
      <w:r w:rsidR="004426BE" w:rsidRPr="00B720C2">
        <w:rPr>
          <w:sz w:val="26"/>
          <w:szCs w:val="26"/>
        </w:rPr>
        <w:t>“được</w:t>
      </w:r>
      <w:r w:rsidR="004426BE" w:rsidRPr="00B720C2">
        <w:rPr>
          <w:rFonts w:hint="eastAsia"/>
          <w:sz w:val="26"/>
          <w:szCs w:val="26"/>
        </w:rPr>
        <w:t>”、</w:t>
      </w:r>
      <w:r w:rsidR="004426BE" w:rsidRPr="00B720C2">
        <w:rPr>
          <w:sz w:val="26"/>
          <w:szCs w:val="26"/>
        </w:rPr>
        <w:t>“không thể”</w:t>
      </w:r>
      <w:r w:rsidR="00F904DC" w:rsidRPr="00B720C2">
        <w:rPr>
          <w:sz w:val="26"/>
          <w:szCs w:val="26"/>
        </w:rPr>
        <w:t>…</w:t>
      </w:r>
    </w:p>
    <w:p w:rsidR="004426BE" w:rsidRPr="00B720C2" w:rsidRDefault="00EE5B30" w:rsidP="00C8074F">
      <w:pPr>
        <w:pStyle w:val="1a"/>
        <w:spacing w:line="276" w:lineRule="auto"/>
        <w:jc w:val="both"/>
        <w:rPr>
          <w:b w:val="0"/>
          <w:lang w:val="vi-VN"/>
        </w:rPr>
      </w:pPr>
      <w:r w:rsidRPr="00B720C2">
        <w:rPr>
          <w:b w:val="0"/>
          <w:lang w:val="vi-VN"/>
        </w:rPr>
        <w:tab/>
        <w:t>Từ</w:t>
      </w:r>
      <w:r w:rsidRPr="00B720C2">
        <w:rPr>
          <w:rFonts w:hint="eastAsia"/>
          <w:b w:val="0"/>
          <w:lang w:val="vi-VN"/>
        </w:rPr>
        <w:t>“</w:t>
      </w:r>
      <w:r w:rsidRPr="00B720C2">
        <w:rPr>
          <w:b w:val="0"/>
          <w:lang w:val="vi-VN"/>
        </w:rPr>
        <w:t>không thể</w:t>
      </w:r>
      <w:r w:rsidRPr="00B720C2">
        <w:rPr>
          <w:rFonts w:hint="eastAsia"/>
          <w:b w:val="0"/>
          <w:lang w:val="vi-VN"/>
        </w:rPr>
        <w:t>”</w:t>
      </w:r>
      <w:r w:rsidR="00144598" w:rsidRPr="00B720C2">
        <w:rPr>
          <w:b w:val="0"/>
          <w:lang w:val="vi-VN"/>
        </w:rPr>
        <w:t>trong tiếng Việt có thể coi là từ biểu đạt nghĩa phủ định cho các từ “có thể”, “ sẽ”</w:t>
      </w:r>
      <w:r w:rsidR="005773AE" w:rsidRPr="00B720C2">
        <w:rPr>
          <w:b w:val="0"/>
          <w:lang w:val="vi-VN"/>
        </w:rPr>
        <w:t>. Trong tiếng Hán, nghĩa tương đương với “ không thể”</w:t>
      </w:r>
      <w:r w:rsidR="00E364F3" w:rsidRPr="00B720C2">
        <w:rPr>
          <w:b w:val="0"/>
          <w:lang w:val="vi-VN"/>
        </w:rPr>
        <w:t xml:space="preserve"> là các cụm từ </w:t>
      </w:r>
      <w:r w:rsidR="00E364F3" w:rsidRPr="00B720C2">
        <w:rPr>
          <w:rFonts w:hint="eastAsia"/>
          <w:b w:val="0"/>
          <w:lang w:val="vi-VN"/>
        </w:rPr>
        <w:t>“不能”</w:t>
      </w:r>
      <w:r w:rsidR="00E364F3" w:rsidRPr="00B720C2">
        <w:rPr>
          <w:b w:val="0"/>
          <w:lang w:val="vi-VN"/>
        </w:rPr>
        <w:t>,</w:t>
      </w:r>
      <w:r w:rsidR="00E364F3" w:rsidRPr="00B720C2">
        <w:rPr>
          <w:rFonts w:hint="eastAsia"/>
          <w:b w:val="0"/>
          <w:lang w:val="vi-VN"/>
        </w:rPr>
        <w:t>“不会”</w:t>
      </w:r>
      <w:r w:rsidR="00915AB2" w:rsidRPr="00B720C2">
        <w:rPr>
          <w:b w:val="0"/>
          <w:lang w:val="vi-VN"/>
        </w:rPr>
        <w:t>,</w:t>
      </w:r>
      <w:r w:rsidR="00915AB2" w:rsidRPr="00B720C2">
        <w:rPr>
          <w:rFonts w:hint="eastAsia"/>
          <w:b w:val="0"/>
          <w:lang w:val="vi-VN"/>
        </w:rPr>
        <w:t>“不可能”</w:t>
      </w:r>
      <w:r w:rsidR="00651F9D" w:rsidRPr="00B720C2">
        <w:rPr>
          <w:b w:val="0"/>
          <w:lang w:val="vi-VN"/>
        </w:rPr>
        <w:t>. Khi khảo sát tấn suất sử dụng của các từ biểu đạt khả năng</w:t>
      </w:r>
      <w:r w:rsidR="008E0925" w:rsidRPr="00B720C2">
        <w:rPr>
          <w:b w:val="0"/>
          <w:lang w:val="vi-VN"/>
        </w:rPr>
        <w:t xml:space="preserve">, </w:t>
      </w:r>
      <w:r w:rsidR="00C8074F" w:rsidRPr="00B720C2">
        <w:rPr>
          <w:b w:val="0"/>
          <w:lang w:val="vi-VN"/>
        </w:rPr>
        <w:t xml:space="preserve">chúng tôi không phân biệt hình thức khẳng định hay phủ định, chỉ </w:t>
      </w:r>
      <w:r w:rsidR="00C8074F" w:rsidRPr="00B720C2">
        <w:rPr>
          <w:b w:val="0"/>
          <w:lang w:val="vi-VN"/>
        </w:rPr>
        <w:lastRenderedPageBreak/>
        <w:t>cần có xuất hiện từ biểu đạt khả năng thì đều được tính vào phạm vi khảo sát, chính vì lý do này mà từ “ không thể” cũng nằm trong phạm vi khả sát tần suất sử dụng của luận án.</w:t>
      </w:r>
    </w:p>
    <w:p w:rsidR="00C8074F" w:rsidRPr="00B720C2" w:rsidRDefault="00C8074F" w:rsidP="00C8074F">
      <w:pPr>
        <w:pStyle w:val="1a"/>
        <w:spacing w:line="276" w:lineRule="auto"/>
        <w:jc w:val="both"/>
        <w:rPr>
          <w:lang w:val="vi-VN"/>
        </w:rPr>
      </w:pPr>
      <w:r w:rsidRPr="00B720C2">
        <w:rPr>
          <w:lang w:val="vi-VN"/>
        </w:rPr>
        <w:t>2.2. Đối chiếu từ biểu đạt khả năng trong tiếng Hán và tiếng Việt</w:t>
      </w:r>
    </w:p>
    <w:p w:rsidR="004426BE" w:rsidRPr="00B720C2" w:rsidRDefault="00C8074F" w:rsidP="005E2E13">
      <w:pPr>
        <w:pStyle w:val="1a"/>
        <w:spacing w:line="276" w:lineRule="auto"/>
        <w:jc w:val="both"/>
        <w:rPr>
          <w:lang w:val="vi-VN"/>
        </w:rPr>
      </w:pPr>
      <w:r w:rsidRPr="00B720C2">
        <w:rPr>
          <w:lang w:val="vi-VN"/>
        </w:rPr>
        <w:t>2.2.1.Đối chiếu về số lượng từ biểu đạt khả năng</w:t>
      </w:r>
    </w:p>
    <w:p w:rsidR="003D7A9D" w:rsidRPr="00B720C2" w:rsidRDefault="00984BA8" w:rsidP="008B358E">
      <w:pPr>
        <w:pStyle w:val="1a"/>
        <w:spacing w:line="276" w:lineRule="auto"/>
        <w:ind w:firstLine="720"/>
        <w:jc w:val="both"/>
        <w:rPr>
          <w:b w:val="0"/>
          <w:lang w:val="vi-VN"/>
        </w:rPr>
      </w:pPr>
      <w:r w:rsidRPr="00B720C2">
        <w:rPr>
          <w:b w:val="0"/>
          <w:lang w:val="vi-VN"/>
        </w:rPr>
        <w:t>Trong tiếng Hán và tiếng Việt đều có số lượng từ biểu đạt khả năng tương đối nhiều, như tiếng Hán có “</w:t>
      </w:r>
      <w:r w:rsidRPr="00B720C2">
        <w:rPr>
          <w:b w:val="0"/>
          <w:lang w:val="vi-VN"/>
        </w:rPr>
        <w:t>能</w:t>
      </w:r>
      <w:r w:rsidRPr="00B720C2">
        <w:rPr>
          <w:b w:val="0"/>
          <w:lang w:val="vi-VN"/>
        </w:rPr>
        <w:t>”</w:t>
      </w:r>
      <w:r w:rsidRPr="00B720C2">
        <w:rPr>
          <w:b w:val="0"/>
          <w:lang w:val="vi-VN"/>
        </w:rPr>
        <w:t>、</w:t>
      </w:r>
      <w:r w:rsidRPr="00B720C2">
        <w:rPr>
          <w:b w:val="0"/>
          <w:lang w:val="vi-VN"/>
        </w:rPr>
        <w:t>“</w:t>
      </w:r>
      <w:r w:rsidRPr="00B720C2">
        <w:rPr>
          <w:b w:val="0"/>
          <w:lang w:val="vi-VN"/>
        </w:rPr>
        <w:t>会</w:t>
      </w:r>
      <w:r w:rsidRPr="00B720C2">
        <w:rPr>
          <w:b w:val="0"/>
          <w:lang w:val="vi-VN"/>
        </w:rPr>
        <w:t>”</w:t>
      </w:r>
      <w:r w:rsidRPr="00B720C2">
        <w:rPr>
          <w:b w:val="0"/>
          <w:lang w:val="vi-VN"/>
        </w:rPr>
        <w:t>、</w:t>
      </w:r>
      <w:r w:rsidRPr="00B720C2">
        <w:rPr>
          <w:b w:val="0"/>
          <w:lang w:val="vi-VN"/>
        </w:rPr>
        <w:t>“</w:t>
      </w:r>
      <w:r w:rsidRPr="00B720C2">
        <w:rPr>
          <w:b w:val="0"/>
          <w:lang w:val="vi-VN"/>
        </w:rPr>
        <w:t>可能</w:t>
      </w:r>
      <w:r w:rsidRPr="00B720C2">
        <w:rPr>
          <w:b w:val="0"/>
          <w:lang w:val="vi-VN"/>
        </w:rPr>
        <w:t>”</w:t>
      </w:r>
      <w:r w:rsidRPr="00B720C2">
        <w:rPr>
          <w:b w:val="0"/>
          <w:lang w:val="vi-VN"/>
        </w:rPr>
        <w:t>、</w:t>
      </w:r>
      <w:r w:rsidRPr="00B720C2">
        <w:rPr>
          <w:b w:val="0"/>
          <w:lang w:val="vi-VN"/>
        </w:rPr>
        <w:t>“</w:t>
      </w:r>
      <w:r w:rsidRPr="00B720C2">
        <w:rPr>
          <w:b w:val="0"/>
          <w:lang w:val="vi-VN"/>
        </w:rPr>
        <w:t>要</w:t>
      </w:r>
      <w:r w:rsidRPr="00B720C2">
        <w:rPr>
          <w:b w:val="0"/>
          <w:lang w:val="vi-VN"/>
        </w:rPr>
        <w:t>”</w:t>
      </w:r>
      <w:r w:rsidRPr="00B720C2">
        <w:rPr>
          <w:b w:val="0"/>
          <w:lang w:val="vi-VN"/>
        </w:rPr>
        <w:t>、</w:t>
      </w:r>
      <w:r w:rsidRPr="00B720C2">
        <w:rPr>
          <w:b w:val="0"/>
          <w:lang w:val="vi-VN"/>
        </w:rPr>
        <w:t>“</w:t>
      </w:r>
      <w:r w:rsidRPr="00B720C2">
        <w:rPr>
          <w:b w:val="0"/>
          <w:lang w:val="vi-VN"/>
        </w:rPr>
        <w:t>可以</w:t>
      </w:r>
      <w:r w:rsidRPr="00B720C2">
        <w:rPr>
          <w:b w:val="0"/>
          <w:lang w:val="vi-VN"/>
        </w:rPr>
        <w:t>”</w:t>
      </w:r>
      <w:r w:rsidRPr="00B720C2">
        <w:rPr>
          <w:b w:val="0"/>
          <w:lang w:val="vi-VN"/>
        </w:rPr>
        <w:t>、</w:t>
      </w:r>
      <w:r w:rsidRPr="00B720C2">
        <w:rPr>
          <w:b w:val="0"/>
          <w:lang w:val="vi-VN"/>
        </w:rPr>
        <w:t>“</w:t>
      </w:r>
      <w:r w:rsidRPr="00B720C2">
        <w:rPr>
          <w:b w:val="0"/>
          <w:lang w:val="vi-VN"/>
        </w:rPr>
        <w:t>大概</w:t>
      </w:r>
      <w:r w:rsidRPr="00B720C2">
        <w:rPr>
          <w:b w:val="0"/>
          <w:lang w:val="vi-VN"/>
        </w:rPr>
        <w:t>”</w:t>
      </w:r>
      <w:r w:rsidRPr="00B720C2">
        <w:rPr>
          <w:b w:val="0"/>
          <w:lang w:val="vi-VN"/>
        </w:rPr>
        <w:t>、</w:t>
      </w:r>
      <w:r w:rsidRPr="00B720C2">
        <w:rPr>
          <w:b w:val="0"/>
          <w:lang w:val="vi-VN"/>
        </w:rPr>
        <w:t>“</w:t>
      </w:r>
      <w:r w:rsidRPr="00B720C2">
        <w:rPr>
          <w:b w:val="0"/>
          <w:lang w:val="vi-VN"/>
        </w:rPr>
        <w:t>也许</w:t>
      </w:r>
      <w:r w:rsidRPr="00B720C2">
        <w:rPr>
          <w:b w:val="0"/>
          <w:lang w:val="vi-VN"/>
        </w:rPr>
        <w:t>”</w:t>
      </w:r>
      <w:r w:rsidR="0012371F" w:rsidRPr="00B720C2">
        <w:rPr>
          <w:b w:val="0"/>
          <w:lang w:val="vi-VN"/>
        </w:rPr>
        <w:t>…</w:t>
      </w:r>
      <w:r w:rsidR="00FA26D0" w:rsidRPr="00B720C2">
        <w:rPr>
          <w:b w:val="0"/>
          <w:lang w:val="vi-VN"/>
        </w:rPr>
        <w:t>, tiếng Việt có “có thể”</w:t>
      </w:r>
      <w:r w:rsidR="00FA26D0" w:rsidRPr="00B720C2">
        <w:rPr>
          <w:b w:val="0"/>
          <w:lang w:val="vi-VN"/>
        </w:rPr>
        <w:t>、</w:t>
      </w:r>
      <w:r w:rsidR="00FA26D0" w:rsidRPr="00B720C2">
        <w:rPr>
          <w:b w:val="0"/>
          <w:lang w:val="vi-VN"/>
        </w:rPr>
        <w:t>“bi</w:t>
      </w:r>
      <w:r w:rsidR="00FA26D0" w:rsidRPr="00B720C2">
        <w:rPr>
          <w:rFonts w:eastAsia="PMingLiU"/>
          <w:b w:val="0"/>
          <w:lang w:val="vi-VN"/>
        </w:rPr>
        <w:t>ế</w:t>
      </w:r>
      <w:r w:rsidR="00FA26D0" w:rsidRPr="00B720C2">
        <w:rPr>
          <w:b w:val="0"/>
          <w:lang w:val="vi-VN"/>
        </w:rPr>
        <w:t>t”</w:t>
      </w:r>
      <w:r w:rsidR="00FA26D0" w:rsidRPr="00B720C2">
        <w:rPr>
          <w:rFonts w:hint="eastAsia"/>
          <w:b w:val="0"/>
          <w:lang w:val="vi-VN"/>
        </w:rPr>
        <w:t>、</w:t>
      </w:r>
      <w:r w:rsidR="00FA26D0" w:rsidRPr="00B720C2">
        <w:rPr>
          <w:b w:val="0"/>
          <w:lang w:val="vi-VN"/>
        </w:rPr>
        <w:t>“không thể”</w:t>
      </w:r>
      <w:r w:rsidR="00FA26D0" w:rsidRPr="00B720C2">
        <w:rPr>
          <w:rFonts w:hint="eastAsia"/>
          <w:b w:val="0"/>
          <w:lang w:val="vi-VN"/>
        </w:rPr>
        <w:t>、</w:t>
      </w:r>
      <w:r w:rsidR="00FA26D0" w:rsidRPr="00B720C2">
        <w:rPr>
          <w:b w:val="0"/>
          <w:lang w:val="vi-VN"/>
        </w:rPr>
        <w:t>“sẽ”</w:t>
      </w:r>
      <w:r w:rsidR="00FA26D0" w:rsidRPr="00B720C2">
        <w:rPr>
          <w:b w:val="0"/>
          <w:lang w:val="vi-VN"/>
        </w:rPr>
        <w:t>、</w:t>
      </w:r>
      <w:r w:rsidR="00FA26D0" w:rsidRPr="00B720C2">
        <w:rPr>
          <w:b w:val="0"/>
          <w:lang w:val="vi-VN"/>
        </w:rPr>
        <w:t>“có lẽ”</w:t>
      </w:r>
      <w:r w:rsidR="00FA26D0" w:rsidRPr="00B720C2">
        <w:rPr>
          <w:b w:val="0"/>
          <w:lang w:val="vi-VN"/>
        </w:rPr>
        <w:t>、</w:t>
      </w:r>
      <w:r w:rsidR="00FA26D0" w:rsidRPr="00B720C2">
        <w:rPr>
          <w:rFonts w:hint="eastAsia"/>
          <w:b w:val="0"/>
          <w:lang w:val="vi-VN"/>
        </w:rPr>
        <w:t>“</w:t>
      </w:r>
      <w:r w:rsidR="00FA26D0" w:rsidRPr="00B720C2">
        <w:rPr>
          <w:b w:val="0"/>
          <w:lang w:val="vi-VN"/>
        </w:rPr>
        <w:t>chắc là</w:t>
      </w:r>
      <w:r w:rsidR="00FA26D0" w:rsidRPr="00B720C2">
        <w:rPr>
          <w:rFonts w:hint="eastAsia"/>
          <w:b w:val="0"/>
          <w:lang w:val="vi-VN"/>
        </w:rPr>
        <w:t>”、“</w:t>
      </w:r>
      <w:r w:rsidR="00FA26D0" w:rsidRPr="00B720C2">
        <w:rPr>
          <w:b w:val="0"/>
          <w:lang w:val="vi-VN"/>
        </w:rPr>
        <w:t>chừng</w:t>
      </w:r>
      <w:r w:rsidR="00FA26D0" w:rsidRPr="00B720C2">
        <w:rPr>
          <w:rFonts w:hint="eastAsia"/>
          <w:b w:val="0"/>
          <w:lang w:val="vi-VN"/>
        </w:rPr>
        <w:t>”、“</w:t>
      </w:r>
      <w:r w:rsidR="00FA26D0" w:rsidRPr="00B720C2">
        <w:rPr>
          <w:b w:val="0"/>
          <w:lang w:val="vi-VN"/>
        </w:rPr>
        <w:t>khoảng</w:t>
      </w:r>
      <w:r w:rsidR="00FA26D0" w:rsidRPr="00B720C2">
        <w:rPr>
          <w:rFonts w:hint="eastAsia"/>
          <w:b w:val="0"/>
          <w:lang w:val="vi-VN"/>
        </w:rPr>
        <w:t>”、“</w:t>
      </w:r>
      <w:r w:rsidR="00FA26D0" w:rsidRPr="00B720C2">
        <w:rPr>
          <w:b w:val="0"/>
          <w:lang w:val="vi-VN"/>
        </w:rPr>
        <w:t>Không biết chừng</w:t>
      </w:r>
      <w:r w:rsidR="00FA26D0" w:rsidRPr="00B720C2">
        <w:rPr>
          <w:rFonts w:hint="eastAsia"/>
          <w:b w:val="0"/>
          <w:lang w:val="vi-VN"/>
        </w:rPr>
        <w:t>”、“</w:t>
      </w:r>
      <w:r w:rsidR="00FA26D0" w:rsidRPr="00B720C2">
        <w:rPr>
          <w:b w:val="0"/>
          <w:lang w:val="vi-VN"/>
        </w:rPr>
        <w:t xml:space="preserve">  có khả năng</w:t>
      </w:r>
      <w:r w:rsidR="00FA26D0" w:rsidRPr="00B720C2">
        <w:rPr>
          <w:rFonts w:hint="eastAsia"/>
          <w:b w:val="0"/>
          <w:lang w:val="vi-VN"/>
        </w:rPr>
        <w:t>”</w:t>
      </w:r>
      <w:r w:rsidR="0012371F" w:rsidRPr="00B720C2">
        <w:rPr>
          <w:b w:val="0"/>
          <w:lang w:val="vi-VN"/>
        </w:rPr>
        <w:t>…</w:t>
      </w:r>
    </w:p>
    <w:p w:rsidR="004426BE" w:rsidRPr="00F658BA" w:rsidRDefault="008B358E" w:rsidP="008B358E">
      <w:pPr>
        <w:pStyle w:val="1a"/>
        <w:spacing w:line="276" w:lineRule="auto"/>
        <w:ind w:firstLine="720"/>
        <w:jc w:val="both"/>
        <w:rPr>
          <w:b w:val="0"/>
          <w:lang w:val="vi-VN"/>
        </w:rPr>
      </w:pPr>
      <w:r w:rsidRPr="00F658BA">
        <w:rPr>
          <w:b w:val="0"/>
          <w:lang w:val="vi-VN"/>
        </w:rPr>
        <w:t>Hơn nữa các từ này lại thuộc từ loại khác nhau như động từ, trợ động từ, danh từ, tính từ, phó từ…</w:t>
      </w:r>
      <w:r w:rsidR="003D7A9D" w:rsidRPr="00F658BA">
        <w:rPr>
          <w:b w:val="0"/>
          <w:lang w:val="vi-VN"/>
        </w:rPr>
        <w:t>Điều này sẽ ảnh hưởng đến đặc điểm ngữ pháp của chúng khi sử dụng trong câu.</w:t>
      </w:r>
    </w:p>
    <w:p w:rsidR="004426BE" w:rsidRPr="00F658BA" w:rsidRDefault="003D7A9D" w:rsidP="003429AD">
      <w:pPr>
        <w:pStyle w:val="1a"/>
        <w:spacing w:line="276" w:lineRule="auto"/>
        <w:ind w:firstLine="720"/>
        <w:jc w:val="both"/>
        <w:rPr>
          <w:b w:val="0"/>
          <w:lang w:val="vi-VN"/>
        </w:rPr>
      </w:pPr>
      <w:r w:rsidRPr="00F658BA">
        <w:rPr>
          <w:b w:val="0"/>
          <w:lang w:val="vi-VN"/>
        </w:rPr>
        <w:t>Cả tiếng Hán và tiếng Việt đều tồn tại hiện tượng một từ khả năng có thể biểu đạt nhiều tiểu loại nghĩa trong phạm trù khả năng( chúng tôi gọi những từ này là “ từ khả năng đa nghĩa”)</w:t>
      </w:r>
      <w:r w:rsidR="00746F9F" w:rsidRPr="00F658BA">
        <w:rPr>
          <w:b w:val="0"/>
          <w:lang w:val="vi-VN"/>
        </w:rPr>
        <w:t>, ví dụ :</w:t>
      </w:r>
      <w:r w:rsidR="00746F9F" w:rsidRPr="00B720C2">
        <w:rPr>
          <w:rFonts w:hint="eastAsia"/>
          <w:b w:val="0"/>
          <w:lang w:val="vi-VN"/>
        </w:rPr>
        <w:t xml:space="preserve"> </w:t>
      </w:r>
      <w:r w:rsidR="00746F9F" w:rsidRPr="00B720C2">
        <w:rPr>
          <w:rFonts w:hint="eastAsia"/>
          <w:b w:val="0"/>
          <w:lang w:val="vi-VN"/>
        </w:rPr>
        <w:t>“会”、“能”、“</w:t>
      </w:r>
      <w:r w:rsidR="00746F9F" w:rsidRPr="00B720C2">
        <w:rPr>
          <w:b w:val="0"/>
          <w:lang w:val="vi-VN"/>
        </w:rPr>
        <w:t>có thể</w:t>
      </w:r>
      <w:r w:rsidR="00746F9F" w:rsidRPr="00B720C2">
        <w:rPr>
          <w:rFonts w:hint="eastAsia"/>
          <w:b w:val="0"/>
          <w:lang w:val="vi-VN"/>
        </w:rPr>
        <w:t>”、</w:t>
      </w:r>
      <w:r w:rsidR="00746F9F" w:rsidRPr="00F658BA">
        <w:rPr>
          <w:rFonts w:hint="eastAsia"/>
          <w:b w:val="0"/>
          <w:lang w:val="vi-VN"/>
        </w:rPr>
        <w:t>“</w:t>
      </w:r>
      <w:r w:rsidR="00746F9F" w:rsidRPr="00F658BA">
        <w:rPr>
          <w:b w:val="0"/>
          <w:lang w:val="vi-VN"/>
        </w:rPr>
        <w:t>bi</w:t>
      </w:r>
      <w:r w:rsidR="00746F9F" w:rsidRPr="00F658BA">
        <w:rPr>
          <w:rFonts w:eastAsia="PMingLiU"/>
          <w:b w:val="0"/>
          <w:lang w:val="vi-VN"/>
        </w:rPr>
        <w:t>ế</w:t>
      </w:r>
      <w:r w:rsidR="00746F9F" w:rsidRPr="00F658BA">
        <w:rPr>
          <w:b w:val="0"/>
          <w:lang w:val="vi-VN"/>
        </w:rPr>
        <w:t>t</w:t>
      </w:r>
      <w:r w:rsidR="00746F9F" w:rsidRPr="00F658BA">
        <w:rPr>
          <w:rFonts w:hint="eastAsia"/>
          <w:b w:val="0"/>
          <w:lang w:val="vi-VN"/>
        </w:rPr>
        <w:t>”</w:t>
      </w:r>
      <w:r w:rsidR="003429AD" w:rsidRPr="00F658BA">
        <w:rPr>
          <w:b w:val="0"/>
          <w:lang w:val="vi-VN"/>
        </w:rPr>
        <w:t>. Hai ngôn ngữ đều có</w:t>
      </w:r>
      <w:r w:rsidR="00746F9F" w:rsidRPr="00F658BA">
        <w:rPr>
          <w:b w:val="0"/>
          <w:lang w:val="vi-VN"/>
        </w:rPr>
        <w:t xml:space="preserve"> </w:t>
      </w:r>
      <w:r w:rsidR="003429AD" w:rsidRPr="00F658BA">
        <w:rPr>
          <w:b w:val="0"/>
          <w:lang w:val="vi-VN"/>
        </w:rPr>
        <w:t>từ “ khả năng đơn nghĩa” như:</w:t>
      </w:r>
      <w:r w:rsidR="003429AD" w:rsidRPr="00B720C2">
        <w:rPr>
          <w:rFonts w:hint="eastAsia"/>
          <w:b w:val="0"/>
          <w:lang w:val="vi-VN"/>
        </w:rPr>
        <w:t>“要”、“也许”、“大概”、</w:t>
      </w:r>
      <w:r w:rsidR="003429AD" w:rsidRPr="00B720C2">
        <w:rPr>
          <w:b w:val="0"/>
          <w:lang w:val="vi-VN"/>
        </w:rPr>
        <w:t>“sẽ”</w:t>
      </w:r>
      <w:r w:rsidR="003429AD" w:rsidRPr="00B720C2">
        <w:rPr>
          <w:rFonts w:hint="eastAsia"/>
          <w:b w:val="0"/>
          <w:lang w:val="vi-VN"/>
        </w:rPr>
        <w:t>、“</w:t>
      </w:r>
      <w:r w:rsidR="003429AD" w:rsidRPr="00B720C2">
        <w:rPr>
          <w:b w:val="0"/>
          <w:lang w:val="vi-VN"/>
        </w:rPr>
        <w:t>có lẽ</w:t>
      </w:r>
      <w:r w:rsidR="003429AD" w:rsidRPr="00B720C2">
        <w:rPr>
          <w:rFonts w:hint="eastAsia"/>
          <w:b w:val="0"/>
          <w:lang w:val="vi-VN"/>
        </w:rPr>
        <w:t>”</w:t>
      </w:r>
      <w:r w:rsidR="003429AD" w:rsidRPr="00F658BA">
        <w:rPr>
          <w:b w:val="0"/>
          <w:lang w:val="vi-VN"/>
        </w:rPr>
        <w:t>.</w:t>
      </w:r>
    </w:p>
    <w:p w:rsidR="003429AD" w:rsidRPr="00F658BA" w:rsidRDefault="003429AD" w:rsidP="003429AD">
      <w:pPr>
        <w:pStyle w:val="1a"/>
        <w:spacing w:line="276" w:lineRule="auto"/>
        <w:jc w:val="both"/>
        <w:rPr>
          <w:lang w:val="vi-VN"/>
        </w:rPr>
      </w:pPr>
      <w:r w:rsidRPr="00F658BA">
        <w:rPr>
          <w:b w:val="0"/>
          <w:lang w:val="vi-VN"/>
        </w:rPr>
        <w:t>2.2.2.</w:t>
      </w:r>
      <w:r w:rsidR="00975A99" w:rsidRPr="00F658BA">
        <w:rPr>
          <w:lang w:val="vi-VN"/>
        </w:rPr>
        <w:t xml:space="preserve"> Đối chiếu về tần suất sử dụng của từ biểu đạt khả năng</w:t>
      </w:r>
    </w:p>
    <w:p w:rsidR="00387F43" w:rsidRPr="00300C7D" w:rsidRDefault="00F9535E" w:rsidP="003C6262">
      <w:pPr>
        <w:pStyle w:val="1a"/>
        <w:spacing w:line="276" w:lineRule="auto"/>
        <w:ind w:firstLine="720"/>
        <w:jc w:val="both"/>
        <w:rPr>
          <w:b w:val="0"/>
          <w:lang w:val="vi-VN"/>
        </w:rPr>
      </w:pPr>
      <w:r w:rsidRPr="00300C7D">
        <w:rPr>
          <w:b w:val="0"/>
          <w:lang w:val="vi-VN"/>
        </w:rPr>
        <w:t xml:space="preserve">Số lượng từ biểu đạt khả năng trong hai ngôn ngữ tương đối nhiều, tấn suất sử dụng của chúng cũng khác nhau. Để biết được tần suất sử dụng của các từ biểu đạt khả năng trong cả hai ngôn ngữ chúng tôi đã tiến hành khảo sát tác phẩm tiếng Trung </w:t>
      </w:r>
      <w:r w:rsidRPr="00300C7D">
        <w:rPr>
          <w:b w:val="0"/>
          <w:lang w:val="vi-VN"/>
        </w:rPr>
        <w:t>《丰乳肥臀》</w:t>
      </w:r>
      <w:r w:rsidRPr="00300C7D">
        <w:rPr>
          <w:b w:val="0"/>
          <w:lang w:val="vi-VN"/>
        </w:rPr>
        <w:t>( Báu vật cả đời) của Nhà Văn Mạc Ngôn và một số tác phẩm tiếng Việt như “Tuyển tập truyện ngắn của Nam Cao” của Nhà văn Nam cao, “Đất rừng phương Nam” của Nhà văn Đoàn giỏi, “ Dế mèn phưu lưu ký” của Nhà văn Tô Hoài.</w:t>
      </w:r>
    </w:p>
    <w:p w:rsidR="004426BE" w:rsidRPr="00300C7D" w:rsidRDefault="00DB16A1" w:rsidP="008C467C">
      <w:pPr>
        <w:pStyle w:val="1a"/>
        <w:spacing w:line="276" w:lineRule="auto"/>
        <w:ind w:firstLine="720"/>
        <w:jc w:val="both"/>
        <w:rPr>
          <w:b w:val="0"/>
          <w:lang w:val="vi-VN"/>
        </w:rPr>
      </w:pPr>
      <w:r w:rsidRPr="00300C7D">
        <w:rPr>
          <w:b w:val="0"/>
          <w:lang w:val="vi-VN"/>
        </w:rPr>
        <w:t>Liên quan đến tần suất sử dụng của từ biểu đạt khả năng trong tiếng Hán, có thể tóm tắt thành biểu đồ dưới đây:</w:t>
      </w:r>
    </w:p>
    <w:p w:rsidR="004426BE" w:rsidRPr="00B720C2" w:rsidRDefault="004426BE" w:rsidP="004426BE">
      <w:pPr>
        <w:spacing w:line="276" w:lineRule="auto"/>
        <w:ind w:firstLine="720"/>
        <w:jc w:val="both"/>
        <w:rPr>
          <w:sz w:val="26"/>
          <w:szCs w:val="26"/>
        </w:rPr>
      </w:pPr>
    </w:p>
    <w:p w:rsidR="004426BE" w:rsidRPr="00B720C2" w:rsidRDefault="004426BE" w:rsidP="004426BE">
      <w:pPr>
        <w:spacing w:line="276" w:lineRule="auto"/>
        <w:ind w:firstLine="720"/>
        <w:jc w:val="both"/>
        <w:rPr>
          <w:sz w:val="26"/>
          <w:szCs w:val="26"/>
        </w:rPr>
      </w:pPr>
      <w:r w:rsidRPr="00B720C2">
        <w:rPr>
          <w:noProof/>
          <w:sz w:val="26"/>
          <w:szCs w:val="26"/>
          <w:lang w:val="en-US"/>
        </w:rPr>
        <w:drawing>
          <wp:inline distT="0" distB="0" distL="0" distR="0" wp14:anchorId="060516A8" wp14:editId="0C42D79E">
            <wp:extent cx="4410075" cy="26574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26BE" w:rsidRPr="00B720C2" w:rsidRDefault="004426BE" w:rsidP="004426BE">
      <w:pPr>
        <w:pStyle w:val="35"/>
        <w:spacing w:line="276" w:lineRule="auto"/>
      </w:pPr>
      <w:bookmarkStart w:id="12" w:name="_Toc20724459"/>
      <w:bookmarkStart w:id="13" w:name="_Toc21597459"/>
    </w:p>
    <w:bookmarkEnd w:id="12"/>
    <w:bookmarkEnd w:id="13"/>
    <w:p w:rsidR="008C467C" w:rsidRPr="00B720C2" w:rsidRDefault="008C467C" w:rsidP="008C467C">
      <w:pPr>
        <w:pStyle w:val="1a"/>
        <w:spacing w:line="276" w:lineRule="auto"/>
        <w:ind w:firstLine="720"/>
        <w:jc w:val="both"/>
        <w:rPr>
          <w:b w:val="0"/>
        </w:rPr>
      </w:pPr>
      <w:r w:rsidRPr="00B720C2">
        <w:rPr>
          <w:b w:val="0"/>
        </w:rPr>
        <w:t>Liên quan đến tần suất sử dụng của từ biểu đạt khả năng trong tiếng Việt, có thể tóm tắt thành biểu đồ dưới đây:</w:t>
      </w:r>
    </w:p>
    <w:p w:rsidR="008C467C" w:rsidRPr="00B720C2" w:rsidRDefault="008C467C" w:rsidP="008C467C">
      <w:pPr>
        <w:spacing w:line="276" w:lineRule="auto"/>
        <w:ind w:firstLine="720"/>
        <w:jc w:val="both"/>
        <w:rPr>
          <w:sz w:val="26"/>
          <w:szCs w:val="26"/>
        </w:rPr>
      </w:pPr>
    </w:p>
    <w:p w:rsidR="004426BE" w:rsidRPr="00B720C2" w:rsidRDefault="004426BE" w:rsidP="004426BE">
      <w:pPr>
        <w:pStyle w:val="Style3"/>
        <w:spacing w:line="276" w:lineRule="auto"/>
        <w:ind w:firstLine="720"/>
        <w:rPr>
          <w:rFonts w:ascii="Times New Roman" w:hAnsi="Times New Roman"/>
          <w:b w:val="0"/>
        </w:rPr>
      </w:pPr>
      <w:r w:rsidRPr="00B720C2">
        <w:rPr>
          <w:rFonts w:ascii="Times New Roman" w:hAnsi="Times New Roman"/>
          <w:b w:val="0"/>
          <w:noProof/>
        </w:rPr>
        <w:drawing>
          <wp:inline distT="0" distB="0" distL="0" distR="0" wp14:anchorId="7B567ECB" wp14:editId="404B2D01">
            <wp:extent cx="4543425" cy="2657475"/>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6BE" w:rsidRPr="00B720C2" w:rsidRDefault="004426BE" w:rsidP="004426BE">
      <w:pPr>
        <w:spacing w:line="276" w:lineRule="auto"/>
        <w:ind w:firstLine="720"/>
        <w:jc w:val="both"/>
        <w:rPr>
          <w:sz w:val="26"/>
          <w:szCs w:val="26"/>
        </w:rPr>
      </w:pPr>
    </w:p>
    <w:p w:rsidR="003C6262" w:rsidRPr="00B720C2" w:rsidRDefault="001C749A" w:rsidP="004426BE">
      <w:pPr>
        <w:spacing w:line="276" w:lineRule="auto"/>
        <w:ind w:firstLine="720"/>
        <w:jc w:val="both"/>
        <w:rPr>
          <w:sz w:val="26"/>
          <w:szCs w:val="26"/>
        </w:rPr>
      </w:pPr>
      <w:r w:rsidRPr="00B720C2">
        <w:rPr>
          <w:sz w:val="26"/>
          <w:szCs w:val="26"/>
        </w:rPr>
        <w:t>Có</w:t>
      </w:r>
      <w:r w:rsidR="003C6262" w:rsidRPr="00B720C2">
        <w:rPr>
          <w:sz w:val="26"/>
          <w:szCs w:val="26"/>
        </w:rPr>
        <w:t xml:space="preserve"> thể thấy được, trợ động từ là phương thức biểu đạt được sử dụng với tần suất cao nhất trong cả hai ngôn ngữ.</w:t>
      </w:r>
    </w:p>
    <w:p w:rsidR="003C6262" w:rsidRPr="00B720C2" w:rsidRDefault="003C6262" w:rsidP="004426BE">
      <w:pPr>
        <w:spacing w:line="276" w:lineRule="auto"/>
        <w:ind w:firstLine="720"/>
        <w:jc w:val="both"/>
        <w:rPr>
          <w:sz w:val="26"/>
          <w:szCs w:val="26"/>
        </w:rPr>
      </w:pPr>
      <w:r w:rsidRPr="00B720C2">
        <w:rPr>
          <w:sz w:val="26"/>
          <w:szCs w:val="26"/>
        </w:rPr>
        <w:t xml:space="preserve">Tần suất sử dụng cao nhất trong tiếng Hán là </w:t>
      </w:r>
      <w:r w:rsidRPr="00B720C2">
        <w:rPr>
          <w:rFonts w:hint="eastAsia"/>
          <w:sz w:val="26"/>
          <w:szCs w:val="26"/>
        </w:rPr>
        <w:t>“能”</w:t>
      </w:r>
      <w:r w:rsidRPr="00B720C2">
        <w:rPr>
          <w:sz w:val="26"/>
          <w:szCs w:val="26"/>
        </w:rPr>
        <w:t xml:space="preserve">, tiếng Việt là “ sẽ”, tiếp theo là </w:t>
      </w:r>
      <w:r w:rsidRPr="00B720C2">
        <w:rPr>
          <w:rFonts w:hint="eastAsia"/>
          <w:sz w:val="26"/>
          <w:szCs w:val="26"/>
        </w:rPr>
        <w:t>“会”</w:t>
      </w:r>
      <w:r w:rsidR="002A2B7D" w:rsidRPr="00B720C2">
        <w:rPr>
          <w:sz w:val="26"/>
          <w:szCs w:val="26"/>
        </w:rPr>
        <w:t>, “ có thể”.</w:t>
      </w:r>
      <w:r w:rsidR="007E022C" w:rsidRPr="00B720C2">
        <w:rPr>
          <w:sz w:val="26"/>
          <w:szCs w:val="26"/>
        </w:rPr>
        <w:t xml:space="preserve"> </w:t>
      </w:r>
      <w:r w:rsidR="00871EA0" w:rsidRPr="00B720C2">
        <w:rPr>
          <w:sz w:val="26"/>
          <w:szCs w:val="26"/>
        </w:rPr>
        <w:t xml:space="preserve">Trong tiếng Hán tần suất sử dụng của </w:t>
      </w:r>
      <w:r w:rsidR="00871EA0" w:rsidRPr="00B720C2">
        <w:rPr>
          <w:rFonts w:hint="eastAsia"/>
          <w:sz w:val="26"/>
          <w:szCs w:val="26"/>
        </w:rPr>
        <w:t>“能”</w:t>
      </w:r>
      <w:r w:rsidR="00871EA0" w:rsidRPr="00B720C2">
        <w:rPr>
          <w:sz w:val="26"/>
          <w:szCs w:val="26"/>
        </w:rPr>
        <w:t>và</w:t>
      </w:r>
      <w:r w:rsidR="00871EA0" w:rsidRPr="00B720C2">
        <w:rPr>
          <w:rFonts w:hint="eastAsia"/>
          <w:sz w:val="26"/>
          <w:szCs w:val="26"/>
        </w:rPr>
        <w:t>“会”</w:t>
      </w:r>
      <w:r w:rsidR="00871EA0" w:rsidRPr="00B720C2">
        <w:rPr>
          <w:sz w:val="26"/>
          <w:szCs w:val="26"/>
        </w:rPr>
        <w:t>là 74%,</w:t>
      </w:r>
      <w:r w:rsidR="007E022C" w:rsidRPr="00B720C2">
        <w:rPr>
          <w:sz w:val="26"/>
          <w:szCs w:val="26"/>
        </w:rPr>
        <w:t>tỉ lệ này không chênh nhiều so với</w:t>
      </w:r>
      <w:r w:rsidR="00871EA0" w:rsidRPr="00B720C2">
        <w:rPr>
          <w:sz w:val="26"/>
          <w:szCs w:val="26"/>
        </w:rPr>
        <w:t xml:space="preserve"> tần suất sử dụng của “sẽ”, </w:t>
      </w:r>
      <w:r w:rsidR="00871EA0" w:rsidRPr="00B720C2">
        <w:rPr>
          <w:rFonts w:hint="eastAsia"/>
          <w:sz w:val="26"/>
          <w:szCs w:val="26"/>
        </w:rPr>
        <w:t>“</w:t>
      </w:r>
      <w:r w:rsidR="00871EA0" w:rsidRPr="00B720C2">
        <w:rPr>
          <w:sz w:val="26"/>
          <w:szCs w:val="26"/>
        </w:rPr>
        <w:t>bi</w:t>
      </w:r>
      <w:r w:rsidR="00871EA0" w:rsidRPr="00B720C2">
        <w:rPr>
          <w:rFonts w:eastAsia="PMingLiU"/>
          <w:sz w:val="26"/>
          <w:szCs w:val="26"/>
        </w:rPr>
        <w:t>ế</w:t>
      </w:r>
      <w:r w:rsidR="00871EA0" w:rsidRPr="00B720C2">
        <w:rPr>
          <w:sz w:val="26"/>
          <w:szCs w:val="26"/>
        </w:rPr>
        <w:t>t</w:t>
      </w:r>
      <w:r w:rsidR="00871EA0" w:rsidRPr="00B720C2">
        <w:rPr>
          <w:rFonts w:hint="eastAsia"/>
          <w:sz w:val="26"/>
          <w:szCs w:val="26"/>
        </w:rPr>
        <w:t>”、“</w:t>
      </w:r>
      <w:r w:rsidR="00871EA0" w:rsidRPr="00B720C2">
        <w:rPr>
          <w:sz w:val="26"/>
          <w:szCs w:val="26"/>
        </w:rPr>
        <w:t>có thể</w:t>
      </w:r>
      <w:r w:rsidR="00871EA0" w:rsidRPr="00B720C2">
        <w:rPr>
          <w:rFonts w:hint="eastAsia"/>
          <w:sz w:val="26"/>
          <w:szCs w:val="26"/>
        </w:rPr>
        <w:t>”</w:t>
      </w:r>
      <w:r w:rsidR="0000056E" w:rsidRPr="00B720C2">
        <w:rPr>
          <w:sz w:val="26"/>
          <w:szCs w:val="26"/>
        </w:rPr>
        <w:t>(</w:t>
      </w:r>
      <w:r w:rsidR="00871EA0" w:rsidRPr="00B720C2">
        <w:rPr>
          <w:sz w:val="26"/>
          <w:szCs w:val="26"/>
        </w:rPr>
        <w:t>71%</w:t>
      </w:r>
      <w:r w:rsidR="0000056E" w:rsidRPr="00B720C2">
        <w:rPr>
          <w:sz w:val="26"/>
          <w:szCs w:val="26"/>
        </w:rPr>
        <w:t>)</w:t>
      </w:r>
      <w:r w:rsidR="00871EA0" w:rsidRPr="00B720C2">
        <w:rPr>
          <w:sz w:val="26"/>
          <w:szCs w:val="26"/>
        </w:rPr>
        <w:t xml:space="preserve">. Thông thường người Việt Nam học tiếng Hán sẽ dịch </w:t>
      </w:r>
      <w:r w:rsidR="00871EA0" w:rsidRPr="00B720C2">
        <w:rPr>
          <w:rFonts w:hint="eastAsia"/>
          <w:sz w:val="26"/>
          <w:szCs w:val="26"/>
        </w:rPr>
        <w:t>“会”</w:t>
      </w:r>
      <w:r w:rsidR="00871EA0" w:rsidRPr="00B720C2">
        <w:rPr>
          <w:sz w:val="26"/>
          <w:szCs w:val="26"/>
        </w:rPr>
        <w:t>thành</w:t>
      </w:r>
      <w:r w:rsidR="00871EA0" w:rsidRPr="00B720C2">
        <w:rPr>
          <w:rFonts w:ascii="MS Mincho" w:hAnsi="MS Mincho" w:cs="MS Mincho" w:hint="eastAsia"/>
          <w:sz w:val="26"/>
          <w:szCs w:val="26"/>
        </w:rPr>
        <w:t>“</w:t>
      </w:r>
      <w:r w:rsidR="00871EA0" w:rsidRPr="00B720C2">
        <w:rPr>
          <w:sz w:val="26"/>
          <w:szCs w:val="26"/>
        </w:rPr>
        <w:t>sẽ</w:t>
      </w:r>
      <w:r w:rsidR="00871EA0" w:rsidRPr="00B720C2">
        <w:rPr>
          <w:rFonts w:hint="eastAsia"/>
          <w:sz w:val="26"/>
          <w:szCs w:val="26"/>
        </w:rPr>
        <w:t>”、“</w:t>
      </w:r>
      <w:r w:rsidR="00871EA0" w:rsidRPr="00B720C2">
        <w:rPr>
          <w:sz w:val="26"/>
          <w:szCs w:val="26"/>
        </w:rPr>
        <w:t>bi</w:t>
      </w:r>
      <w:r w:rsidR="00871EA0" w:rsidRPr="00B720C2">
        <w:rPr>
          <w:rFonts w:eastAsia="PMingLiU"/>
          <w:sz w:val="26"/>
          <w:szCs w:val="26"/>
        </w:rPr>
        <w:t>ế</w:t>
      </w:r>
      <w:r w:rsidR="00871EA0" w:rsidRPr="00B720C2">
        <w:rPr>
          <w:sz w:val="26"/>
          <w:szCs w:val="26"/>
        </w:rPr>
        <w:t>t</w:t>
      </w:r>
      <w:r w:rsidR="00871EA0" w:rsidRPr="00B720C2">
        <w:rPr>
          <w:rFonts w:hint="eastAsia"/>
          <w:sz w:val="26"/>
          <w:szCs w:val="26"/>
        </w:rPr>
        <w:t>”</w:t>
      </w:r>
      <w:r w:rsidR="00871EA0" w:rsidRPr="00B720C2">
        <w:rPr>
          <w:rFonts w:hint="eastAsia"/>
          <w:sz w:val="26"/>
          <w:szCs w:val="26"/>
        </w:rPr>
        <w:t xml:space="preserve"> </w:t>
      </w:r>
      <w:r w:rsidR="00871EA0" w:rsidRPr="00B720C2">
        <w:rPr>
          <w:rFonts w:hint="eastAsia"/>
          <w:sz w:val="26"/>
          <w:szCs w:val="26"/>
        </w:rPr>
        <w:t>，“能”</w:t>
      </w:r>
      <w:r w:rsidR="00871EA0" w:rsidRPr="00B720C2">
        <w:rPr>
          <w:sz w:val="26"/>
          <w:szCs w:val="26"/>
        </w:rPr>
        <w:t>thành</w:t>
      </w:r>
      <w:r w:rsidR="00871EA0" w:rsidRPr="00B720C2">
        <w:rPr>
          <w:rFonts w:ascii="MS Mincho" w:hAnsi="MS Mincho" w:cs="MS Mincho" w:hint="eastAsia"/>
          <w:sz w:val="26"/>
          <w:szCs w:val="26"/>
        </w:rPr>
        <w:t>“</w:t>
      </w:r>
      <w:r w:rsidR="00871EA0" w:rsidRPr="00B720C2">
        <w:rPr>
          <w:sz w:val="26"/>
          <w:szCs w:val="26"/>
        </w:rPr>
        <w:t>có thể</w:t>
      </w:r>
      <w:r w:rsidR="00871EA0" w:rsidRPr="00B720C2">
        <w:rPr>
          <w:rFonts w:hint="eastAsia"/>
          <w:sz w:val="26"/>
          <w:szCs w:val="26"/>
        </w:rPr>
        <w:t>”</w:t>
      </w:r>
      <w:r w:rsidR="0000056E" w:rsidRPr="00B720C2">
        <w:rPr>
          <w:sz w:val="26"/>
          <w:szCs w:val="26"/>
        </w:rPr>
        <w:t xml:space="preserve">.Mặc dù các từ này đều là từ khả năng đa nghĩa, nhưng qua tỉ lệ sử dụng này có thể một lần nữa khẳng định cách dịch như trên của người học là hợp lý. </w:t>
      </w:r>
    </w:p>
    <w:p w:rsidR="000D108F" w:rsidRPr="00B720C2" w:rsidRDefault="004426BE" w:rsidP="004426BE">
      <w:pPr>
        <w:spacing w:line="276" w:lineRule="auto"/>
        <w:ind w:firstLine="720"/>
        <w:jc w:val="both"/>
        <w:rPr>
          <w:sz w:val="26"/>
          <w:szCs w:val="26"/>
        </w:rPr>
      </w:pPr>
      <w:r w:rsidRPr="00B720C2">
        <w:rPr>
          <w:rFonts w:hint="eastAsia"/>
          <w:sz w:val="26"/>
          <w:szCs w:val="26"/>
        </w:rPr>
        <w:t>“要”、“也许”、“可能”、“大概”</w:t>
      </w:r>
      <w:r w:rsidR="00A73505" w:rsidRPr="00B720C2">
        <w:rPr>
          <w:sz w:val="26"/>
          <w:szCs w:val="26"/>
        </w:rPr>
        <w:t xml:space="preserve">là những từ có tần suất sử dụng tương đối thấp. Nguyên nhân của điều này bao gồm: Các từ này hầu như đều là từ khả năng đơn nghĩa , chỉ biểu đạt khả năng [tần suất];hơn nữa để biểu đạt tiểu loại nghĩa này tiếng Hán còn có thể sử dụng </w:t>
      </w:r>
      <w:r w:rsidR="00A73505" w:rsidRPr="00B720C2">
        <w:rPr>
          <w:rFonts w:hint="eastAsia"/>
          <w:sz w:val="26"/>
          <w:szCs w:val="26"/>
        </w:rPr>
        <w:t>“会”、“能”</w:t>
      </w:r>
    </w:p>
    <w:p w:rsidR="003D47A1" w:rsidRPr="00B720C2" w:rsidRDefault="003D47A1" w:rsidP="003D47A1">
      <w:pPr>
        <w:pStyle w:val="1a"/>
        <w:adjustRightInd w:val="0"/>
        <w:snapToGrid w:val="0"/>
        <w:spacing w:after="120" w:line="276" w:lineRule="auto"/>
        <w:jc w:val="both"/>
        <w:rPr>
          <w:lang w:val="vi-VN"/>
        </w:rPr>
      </w:pPr>
      <w:r w:rsidRPr="00B720C2">
        <w:rPr>
          <w:lang w:val="vi-VN"/>
        </w:rPr>
        <w:t>2.2.3</w:t>
      </w:r>
      <w:r w:rsidR="0079634B" w:rsidRPr="00B720C2">
        <w:rPr>
          <w:lang w:val="vi-VN"/>
        </w:rPr>
        <w:t>.Đối chiếu về</w:t>
      </w:r>
      <w:r w:rsidR="00466B4A" w:rsidRPr="00B720C2">
        <w:rPr>
          <w:lang w:val="vi-VN"/>
        </w:rPr>
        <w:t xml:space="preserve"> tần suất sử dụng để biểu đạt các tiểu loại nghĩa của từ biểu đạt khả năng trong tiếng Hán và tiếng Việt</w:t>
      </w:r>
    </w:p>
    <w:p w:rsidR="004426BE" w:rsidRPr="00F658BA" w:rsidRDefault="00466B4A" w:rsidP="00466B4A">
      <w:pPr>
        <w:pStyle w:val="1a"/>
        <w:adjustRightInd w:val="0"/>
        <w:snapToGrid w:val="0"/>
        <w:spacing w:after="120" w:line="276" w:lineRule="auto"/>
        <w:jc w:val="both"/>
        <w:rPr>
          <w:b w:val="0"/>
          <w:lang w:val="vi-VN"/>
        </w:rPr>
      </w:pPr>
      <w:r w:rsidRPr="00B720C2">
        <w:rPr>
          <w:b w:val="0"/>
          <w:lang w:val="vi-VN"/>
        </w:rPr>
        <w:tab/>
      </w:r>
      <w:r w:rsidRPr="00F658BA">
        <w:rPr>
          <w:b w:val="0"/>
          <w:lang w:val="vi-VN"/>
        </w:rPr>
        <w:t>Trong tiếng Hán và tiếng Việt, khi muốn biểu đạt phạm trù khả năng chúng ta có thể sử dụng từ khả năng thuộc các từ loại khác nhau, thậm chí có thể sử dụng kết hợp nhiều từ khả năng với nhau để biểu đạt. Hiện tượng này có được là nhờ sự giao thoa về ngữ nghĩa giữa các từ biểu đạt khả năng trong cả hai ngôn ngữ, đôi khi chúng có thể dùng thay thế cho nhau.</w:t>
      </w:r>
    </w:p>
    <w:p w:rsidR="00466B4A" w:rsidRPr="00F658BA" w:rsidRDefault="00466B4A" w:rsidP="00466B4A">
      <w:pPr>
        <w:pStyle w:val="1a"/>
        <w:adjustRightInd w:val="0"/>
        <w:snapToGrid w:val="0"/>
        <w:spacing w:after="120" w:line="276" w:lineRule="auto"/>
        <w:jc w:val="both"/>
        <w:rPr>
          <w:lang w:val="vi-VN"/>
        </w:rPr>
      </w:pPr>
      <w:r w:rsidRPr="00F658BA">
        <w:rPr>
          <w:lang w:val="vi-VN"/>
        </w:rPr>
        <w:t>(1)Biểu đạt khả năng [tự thân]</w:t>
      </w:r>
    </w:p>
    <w:p w:rsidR="00466B4A" w:rsidRPr="00F658BA" w:rsidRDefault="00466B4A" w:rsidP="00AE3A80">
      <w:pPr>
        <w:pStyle w:val="1a"/>
        <w:adjustRightInd w:val="0"/>
        <w:snapToGrid w:val="0"/>
        <w:spacing w:after="120" w:line="276" w:lineRule="auto"/>
        <w:ind w:firstLine="720"/>
        <w:jc w:val="both"/>
        <w:rPr>
          <w:b w:val="0"/>
          <w:lang w:val="vi-VN"/>
        </w:rPr>
      </w:pPr>
      <w:r w:rsidRPr="00F658BA">
        <w:rPr>
          <w:b w:val="0"/>
          <w:lang w:val="vi-VN"/>
        </w:rPr>
        <w:lastRenderedPageBreak/>
        <w:t>Căn cứ theo đặc điểm biểu đạt nghĩa khả năng [tự thân], chúng tôi có thể khái quát thành biểu đồ dưới đây:</w:t>
      </w:r>
    </w:p>
    <w:p w:rsidR="00F455B5" w:rsidRPr="00F658BA" w:rsidRDefault="00F455B5" w:rsidP="004426BE">
      <w:pPr>
        <w:spacing w:line="276" w:lineRule="auto"/>
        <w:ind w:firstLine="720"/>
        <w:jc w:val="both"/>
        <w:rPr>
          <w:sz w:val="26"/>
          <w:szCs w:val="26"/>
        </w:rPr>
      </w:pPr>
    </w:p>
    <w:p w:rsidR="004426BE" w:rsidRPr="00B720C2" w:rsidRDefault="004426BE" w:rsidP="004426BE">
      <w:pPr>
        <w:spacing w:line="276" w:lineRule="auto"/>
        <w:ind w:firstLine="720"/>
        <w:jc w:val="both"/>
        <w:rPr>
          <w:sz w:val="26"/>
          <w:szCs w:val="26"/>
        </w:rPr>
      </w:pPr>
      <w:r w:rsidRPr="00B720C2">
        <w:rPr>
          <w:noProof/>
          <w:sz w:val="26"/>
          <w:szCs w:val="26"/>
          <w:lang w:val="en-US"/>
        </w:rPr>
        <w:drawing>
          <wp:inline distT="0" distB="0" distL="0" distR="0" wp14:anchorId="1F0A5190" wp14:editId="69E7BEC0">
            <wp:extent cx="4657725" cy="2857500"/>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55B5" w:rsidRPr="00B720C2" w:rsidRDefault="00F455B5" w:rsidP="004426BE">
      <w:pPr>
        <w:pStyle w:val="1a"/>
        <w:spacing w:line="276" w:lineRule="auto"/>
        <w:ind w:firstLine="720"/>
        <w:jc w:val="both"/>
        <w:rPr>
          <w:b w:val="0"/>
        </w:rPr>
      </w:pPr>
    </w:p>
    <w:p w:rsidR="00CE2889" w:rsidRPr="00B720C2" w:rsidRDefault="00F455B5" w:rsidP="004426BE">
      <w:pPr>
        <w:pStyle w:val="1a"/>
        <w:spacing w:line="276" w:lineRule="auto"/>
        <w:ind w:firstLine="720"/>
        <w:jc w:val="both"/>
        <w:rPr>
          <w:b w:val="0"/>
        </w:rPr>
      </w:pPr>
      <w:r w:rsidRPr="00B720C2">
        <w:rPr>
          <w:rFonts w:hint="eastAsia"/>
          <w:noProof/>
        </w:rPr>
        <w:drawing>
          <wp:inline distT="0" distB="0" distL="0" distR="0" wp14:anchorId="7A8DC9DA" wp14:editId="2C85A4EF">
            <wp:extent cx="4714875" cy="28860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26BE" w:rsidRPr="00B720C2" w:rsidRDefault="00F55AC8" w:rsidP="00F26D48">
      <w:pPr>
        <w:pStyle w:val="1a"/>
        <w:spacing w:line="276" w:lineRule="auto"/>
        <w:ind w:firstLine="720"/>
        <w:jc w:val="both"/>
        <w:rPr>
          <w:b w:val="0"/>
        </w:rPr>
      </w:pPr>
      <w:r w:rsidRPr="00B720C2">
        <w:rPr>
          <w:b w:val="0"/>
        </w:rPr>
        <w:t>Có thể thấy được khi biểu đạt nghĩa khả năng [tự thân</w:t>
      </w:r>
      <w:proofErr w:type="gramStart"/>
      <w:r w:rsidRPr="00B720C2">
        <w:rPr>
          <w:b w:val="0"/>
        </w:rPr>
        <w:t>]thì</w:t>
      </w:r>
      <w:proofErr w:type="gramEnd"/>
      <w:r w:rsidRPr="00B720C2">
        <w:rPr>
          <w:b w:val="0"/>
        </w:rPr>
        <w:t xml:space="preserve"> trong tiế</w:t>
      </w:r>
      <w:r w:rsidR="003522DF" w:rsidRPr="00B720C2">
        <w:rPr>
          <w:b w:val="0"/>
        </w:rPr>
        <w:t xml:space="preserve">ng Hán </w:t>
      </w:r>
      <w:r w:rsidRPr="00B720C2">
        <w:rPr>
          <w:b w:val="0"/>
        </w:rPr>
        <w:t xml:space="preserve"> sử dụng </w:t>
      </w:r>
      <w:r w:rsidRPr="00B720C2">
        <w:rPr>
          <w:rFonts w:hint="eastAsia"/>
          <w:b w:val="0"/>
        </w:rPr>
        <w:t>“能</w:t>
      </w:r>
      <w:r w:rsidR="003522DF" w:rsidRPr="00B720C2">
        <w:rPr>
          <w:b w:val="0"/>
          <w:vertAlign w:val="subscript"/>
        </w:rPr>
        <w:t>1</w:t>
      </w:r>
      <w:r w:rsidRPr="00B720C2">
        <w:rPr>
          <w:rFonts w:hint="eastAsia"/>
          <w:b w:val="0"/>
        </w:rPr>
        <w:t>”</w:t>
      </w:r>
      <w:r w:rsidRPr="00B720C2">
        <w:rPr>
          <w:b w:val="0"/>
        </w:rPr>
        <w:t>, tiếng Việt hay sử dụng “bi</w:t>
      </w:r>
      <w:r w:rsidRPr="00B720C2">
        <w:rPr>
          <w:rFonts w:eastAsia="PMingLiU"/>
          <w:b w:val="0"/>
        </w:rPr>
        <w:t>ế</w:t>
      </w:r>
      <w:r w:rsidRPr="00B720C2">
        <w:rPr>
          <w:b w:val="0"/>
        </w:rPr>
        <w:t>t</w:t>
      </w:r>
      <w:r w:rsidRPr="00B720C2">
        <w:rPr>
          <w:rFonts w:hint="eastAsia"/>
          <w:b w:val="0"/>
          <w:vertAlign w:val="subscript"/>
        </w:rPr>
        <w:t>1</w:t>
      </w:r>
      <w:r w:rsidRPr="00B720C2">
        <w:rPr>
          <w:b w:val="0"/>
        </w:rPr>
        <w:t>”</w:t>
      </w:r>
      <w:r w:rsidR="002D70BC" w:rsidRPr="00B720C2">
        <w:rPr>
          <w:b w:val="0"/>
        </w:rPr>
        <w:t>. Điều này cũng dễ hiểu, bởi từ</w:t>
      </w:r>
      <w:r w:rsidR="002D70BC" w:rsidRPr="00B720C2">
        <w:rPr>
          <w:rFonts w:hint="eastAsia"/>
          <w:b w:val="0"/>
        </w:rPr>
        <w:t>“能</w:t>
      </w:r>
      <w:r w:rsidR="002D70BC" w:rsidRPr="00B720C2">
        <w:rPr>
          <w:b w:val="0"/>
          <w:vertAlign w:val="subscript"/>
        </w:rPr>
        <w:t>1</w:t>
      </w:r>
      <w:r w:rsidR="002D70BC" w:rsidRPr="00B720C2">
        <w:rPr>
          <w:rFonts w:hint="eastAsia"/>
          <w:b w:val="0"/>
        </w:rPr>
        <w:t>”</w:t>
      </w:r>
      <w:r w:rsidR="00431AA6" w:rsidRPr="00B720C2">
        <w:rPr>
          <w:b w:val="0"/>
        </w:rPr>
        <w:t>và “bi</w:t>
      </w:r>
      <w:r w:rsidR="00431AA6" w:rsidRPr="00B720C2">
        <w:rPr>
          <w:rFonts w:eastAsia="PMingLiU"/>
          <w:b w:val="0"/>
        </w:rPr>
        <w:t>ế</w:t>
      </w:r>
      <w:r w:rsidR="00431AA6" w:rsidRPr="00B720C2">
        <w:rPr>
          <w:b w:val="0"/>
        </w:rPr>
        <w:t>t</w:t>
      </w:r>
      <w:r w:rsidR="00431AA6" w:rsidRPr="00B720C2">
        <w:rPr>
          <w:rFonts w:hint="eastAsia"/>
          <w:b w:val="0"/>
          <w:vertAlign w:val="subscript"/>
        </w:rPr>
        <w:t>1</w:t>
      </w:r>
      <w:r w:rsidR="00431AA6" w:rsidRPr="00B720C2">
        <w:rPr>
          <w:b w:val="0"/>
        </w:rPr>
        <w:t>”</w:t>
      </w:r>
      <w:r w:rsidR="002D70BC" w:rsidRPr="00B720C2">
        <w:rPr>
          <w:b w:val="0"/>
        </w:rPr>
        <w:t>có khả năng biểu đạt nhiều tiểu loại nghĩa nhỏ trong tiểu loai nghĩa khả năng [tự thân]</w:t>
      </w:r>
      <w:r w:rsidR="00A92CB2" w:rsidRPr="00B720C2">
        <w:rPr>
          <w:b w:val="0"/>
        </w:rPr>
        <w:t>.( trong phần 2.3.1 của chương chúng tôi sẽ trình bày rõ hơn)</w:t>
      </w:r>
      <w:r w:rsidR="00974850" w:rsidRPr="00B720C2">
        <w:rPr>
          <w:b w:val="0"/>
        </w:rPr>
        <w:t xml:space="preserve">. </w:t>
      </w:r>
    </w:p>
    <w:p w:rsidR="00F26D48" w:rsidRPr="00B720C2" w:rsidRDefault="00F26D48" w:rsidP="00F26D48">
      <w:pPr>
        <w:pStyle w:val="1a"/>
        <w:adjustRightInd w:val="0"/>
        <w:snapToGrid w:val="0"/>
        <w:spacing w:after="120" w:line="276" w:lineRule="auto"/>
        <w:jc w:val="both"/>
        <w:rPr>
          <w:b w:val="0"/>
        </w:rPr>
      </w:pPr>
      <w:r w:rsidRPr="00B720C2">
        <w:rPr>
          <w:b w:val="0"/>
        </w:rPr>
        <w:t>(2)</w:t>
      </w:r>
      <w:r w:rsidRPr="00B720C2">
        <w:t xml:space="preserve"> Biểu đạt khả năng [điều kiện]</w:t>
      </w:r>
    </w:p>
    <w:p w:rsidR="00031186" w:rsidRPr="00B720C2" w:rsidRDefault="00293FD3" w:rsidP="00031186">
      <w:pPr>
        <w:pStyle w:val="1a"/>
        <w:adjustRightInd w:val="0"/>
        <w:snapToGrid w:val="0"/>
        <w:spacing w:after="120" w:line="276" w:lineRule="auto"/>
        <w:ind w:firstLine="720"/>
        <w:jc w:val="both"/>
        <w:rPr>
          <w:b w:val="0"/>
        </w:rPr>
      </w:pPr>
      <w:r w:rsidRPr="00B720C2">
        <w:rPr>
          <w:b w:val="0"/>
        </w:rPr>
        <w:t xml:space="preserve">Khi muốn biểu đạt khả năng [điều kiện], </w:t>
      </w:r>
      <w:r w:rsidR="00A56169" w:rsidRPr="00B720C2">
        <w:rPr>
          <w:b w:val="0"/>
        </w:rPr>
        <w:t xml:space="preserve">thể khẳng định </w:t>
      </w:r>
      <w:r w:rsidRPr="00B720C2">
        <w:rPr>
          <w:b w:val="0"/>
        </w:rPr>
        <w:t>tiếng Hán sử dụng</w:t>
      </w:r>
      <w:r w:rsidRPr="00B720C2">
        <w:rPr>
          <w:rFonts w:hint="eastAsia"/>
          <w:b w:val="0"/>
        </w:rPr>
        <w:t>“能</w:t>
      </w:r>
      <w:r w:rsidRPr="00B720C2">
        <w:rPr>
          <w:rFonts w:hint="eastAsia"/>
          <w:b w:val="0"/>
          <w:vertAlign w:val="subscript"/>
        </w:rPr>
        <w:t>2</w:t>
      </w:r>
      <w:r w:rsidRPr="00B720C2">
        <w:rPr>
          <w:rFonts w:hint="eastAsia"/>
          <w:b w:val="0"/>
        </w:rPr>
        <w:t>”、“可以</w:t>
      </w:r>
      <w:r w:rsidRPr="00B720C2">
        <w:rPr>
          <w:rFonts w:hint="eastAsia"/>
          <w:b w:val="0"/>
          <w:vertAlign w:val="subscript"/>
        </w:rPr>
        <w:t>2</w:t>
      </w:r>
      <w:r w:rsidRPr="00B720C2">
        <w:rPr>
          <w:rFonts w:hint="eastAsia"/>
          <w:b w:val="0"/>
        </w:rPr>
        <w:t>”</w:t>
      </w:r>
      <w:r w:rsidR="00A56169" w:rsidRPr="00B720C2">
        <w:rPr>
          <w:b w:val="0"/>
        </w:rPr>
        <w:t>, tiếng Việt sử dụng</w:t>
      </w:r>
      <w:r w:rsidR="00A56169" w:rsidRPr="00B720C2">
        <w:rPr>
          <w:rFonts w:hint="eastAsia"/>
          <w:b w:val="0"/>
        </w:rPr>
        <w:t>“</w:t>
      </w:r>
      <w:r w:rsidR="00A56169" w:rsidRPr="00B720C2">
        <w:rPr>
          <w:b w:val="0"/>
        </w:rPr>
        <w:t>bi</w:t>
      </w:r>
      <w:r w:rsidR="00A56169" w:rsidRPr="00B720C2">
        <w:rPr>
          <w:rFonts w:eastAsia="PMingLiU"/>
          <w:b w:val="0"/>
        </w:rPr>
        <w:t>ế</w:t>
      </w:r>
      <w:r w:rsidR="00A56169" w:rsidRPr="00B720C2">
        <w:rPr>
          <w:b w:val="0"/>
        </w:rPr>
        <w:t>t</w:t>
      </w:r>
      <w:r w:rsidR="00A56169" w:rsidRPr="00B720C2">
        <w:rPr>
          <w:rFonts w:hint="eastAsia"/>
          <w:b w:val="0"/>
          <w:vertAlign w:val="subscript"/>
        </w:rPr>
        <w:t>2</w:t>
      </w:r>
      <w:r w:rsidR="00A56169" w:rsidRPr="00B720C2">
        <w:rPr>
          <w:rFonts w:hint="eastAsia"/>
          <w:b w:val="0"/>
        </w:rPr>
        <w:t>”</w:t>
      </w:r>
      <w:r w:rsidR="00A56169" w:rsidRPr="00B720C2">
        <w:rPr>
          <w:rFonts w:hint="eastAsia"/>
          <w:b w:val="0"/>
        </w:rPr>
        <w:t xml:space="preserve"> </w:t>
      </w:r>
      <w:r w:rsidR="00A56169" w:rsidRPr="00B720C2">
        <w:rPr>
          <w:rFonts w:hint="eastAsia"/>
          <w:b w:val="0"/>
        </w:rPr>
        <w:t>、“</w:t>
      </w:r>
      <w:r w:rsidR="00A56169" w:rsidRPr="00B720C2">
        <w:rPr>
          <w:b w:val="0"/>
          <w:lang w:val="vi-VN"/>
        </w:rPr>
        <w:t>có thể</w:t>
      </w:r>
      <w:r w:rsidR="00A56169" w:rsidRPr="00B720C2">
        <w:rPr>
          <w:rFonts w:hint="eastAsia"/>
          <w:b w:val="0"/>
          <w:vertAlign w:val="subscript"/>
          <w:lang w:val="vi-VN"/>
        </w:rPr>
        <w:t>2</w:t>
      </w:r>
      <w:r w:rsidR="00A56169" w:rsidRPr="00B720C2">
        <w:rPr>
          <w:rFonts w:hint="eastAsia"/>
          <w:b w:val="0"/>
        </w:rPr>
        <w:t>”</w:t>
      </w:r>
      <w:r w:rsidR="00A56169" w:rsidRPr="00B720C2">
        <w:rPr>
          <w:b w:val="0"/>
        </w:rPr>
        <w:t>; thể phủ định tiếng Hán dùng</w:t>
      </w:r>
      <w:r w:rsidR="00A56169" w:rsidRPr="00B720C2">
        <w:rPr>
          <w:rFonts w:hint="eastAsia"/>
          <w:b w:val="0"/>
        </w:rPr>
        <w:t>“不能</w:t>
      </w:r>
      <w:r w:rsidR="00A56169" w:rsidRPr="00B720C2">
        <w:rPr>
          <w:rFonts w:hint="eastAsia"/>
          <w:b w:val="0"/>
          <w:vertAlign w:val="subscript"/>
        </w:rPr>
        <w:t>2</w:t>
      </w:r>
      <w:r w:rsidR="00A56169" w:rsidRPr="00B720C2">
        <w:rPr>
          <w:rFonts w:hint="eastAsia"/>
          <w:b w:val="0"/>
        </w:rPr>
        <w:t>”</w:t>
      </w:r>
      <w:r w:rsidR="00A56169" w:rsidRPr="00B720C2">
        <w:rPr>
          <w:b w:val="0"/>
        </w:rPr>
        <w:t xml:space="preserve"> , tiếng Việt dùng</w:t>
      </w:r>
      <w:r w:rsidR="00A56169" w:rsidRPr="00B720C2">
        <w:rPr>
          <w:rFonts w:hint="eastAsia"/>
          <w:b w:val="0"/>
        </w:rPr>
        <w:t>“</w:t>
      </w:r>
      <w:r w:rsidR="00A56169" w:rsidRPr="00B720C2">
        <w:rPr>
          <w:b w:val="0"/>
          <w:lang w:val="vi-VN"/>
        </w:rPr>
        <w:t>không thể</w:t>
      </w:r>
      <w:r w:rsidR="00A56169" w:rsidRPr="00B720C2">
        <w:rPr>
          <w:rFonts w:hint="eastAsia"/>
          <w:b w:val="0"/>
          <w:vertAlign w:val="subscript"/>
          <w:lang w:val="vi-VN"/>
        </w:rPr>
        <w:t>2</w:t>
      </w:r>
      <w:r w:rsidR="00A56169" w:rsidRPr="00B720C2">
        <w:rPr>
          <w:rFonts w:hint="eastAsia"/>
          <w:b w:val="0"/>
        </w:rPr>
        <w:t>”</w:t>
      </w:r>
      <w:r w:rsidR="00A56169" w:rsidRPr="00B720C2">
        <w:rPr>
          <w:b w:val="0"/>
        </w:rPr>
        <w:t>để biểu đạt.</w:t>
      </w:r>
    </w:p>
    <w:p w:rsidR="00031186" w:rsidRPr="00B720C2" w:rsidRDefault="00031186" w:rsidP="00031186">
      <w:pPr>
        <w:pStyle w:val="1a"/>
        <w:adjustRightInd w:val="0"/>
        <w:snapToGrid w:val="0"/>
        <w:spacing w:after="120" w:line="276" w:lineRule="auto"/>
        <w:jc w:val="both"/>
        <w:rPr>
          <w:b w:val="0"/>
        </w:rPr>
      </w:pPr>
      <w:r w:rsidRPr="00B720C2">
        <w:rPr>
          <w:b w:val="0"/>
        </w:rPr>
        <w:lastRenderedPageBreak/>
        <w:t>(3)</w:t>
      </w:r>
      <w:r w:rsidRPr="00B720C2">
        <w:t xml:space="preserve"> Biểu đạt khả năng [tần suất]</w:t>
      </w:r>
    </w:p>
    <w:p w:rsidR="004426BE" w:rsidRPr="00B720C2" w:rsidRDefault="00031186" w:rsidP="004A2CEF">
      <w:pPr>
        <w:pStyle w:val="1a"/>
        <w:adjustRightInd w:val="0"/>
        <w:snapToGrid w:val="0"/>
        <w:spacing w:after="120" w:line="276" w:lineRule="auto"/>
        <w:ind w:firstLine="720"/>
        <w:jc w:val="both"/>
      </w:pPr>
      <w:r w:rsidRPr="00B720C2">
        <w:rPr>
          <w:b w:val="0"/>
        </w:rPr>
        <w:t xml:space="preserve">Căn cứ </w:t>
      </w:r>
      <w:proofErr w:type="gramStart"/>
      <w:r w:rsidRPr="00B720C2">
        <w:rPr>
          <w:b w:val="0"/>
        </w:rPr>
        <w:t>theo</w:t>
      </w:r>
      <w:proofErr w:type="gramEnd"/>
      <w:r w:rsidRPr="00B720C2">
        <w:rPr>
          <w:b w:val="0"/>
        </w:rPr>
        <w:t xml:space="preserve"> kết quả khảo sát, tần suất sử dụng của từ biểu đạt khả năng [tần suất] </w:t>
      </w:r>
      <w:r w:rsidR="00E51F9B" w:rsidRPr="00B720C2">
        <w:rPr>
          <w:b w:val="0"/>
        </w:rPr>
        <w:t xml:space="preserve">trong tiếng Hán và tiếng Việt </w:t>
      </w:r>
      <w:r w:rsidRPr="00B720C2">
        <w:rPr>
          <w:b w:val="0"/>
        </w:rPr>
        <w:t>có thể</w:t>
      </w:r>
      <w:r w:rsidR="004A2CEF" w:rsidRPr="00B720C2">
        <w:rPr>
          <w:b w:val="0"/>
        </w:rPr>
        <w:t xml:space="preserve"> thể hiện trong biểu đồ</w:t>
      </w:r>
      <w:r w:rsidR="00E51F9B" w:rsidRPr="00B720C2">
        <w:rPr>
          <w:b w:val="0"/>
        </w:rPr>
        <w:t xml:space="preserve"> dưới đây</w:t>
      </w:r>
      <w:r w:rsidR="004A2CEF" w:rsidRPr="00B720C2">
        <w:rPr>
          <w:b w:val="0"/>
        </w:rPr>
        <w:t>:</w:t>
      </w:r>
    </w:p>
    <w:p w:rsidR="004426BE" w:rsidRPr="00B720C2" w:rsidRDefault="004426BE" w:rsidP="004426BE">
      <w:pPr>
        <w:pStyle w:val="1a"/>
        <w:spacing w:line="276" w:lineRule="auto"/>
        <w:ind w:firstLine="709"/>
        <w:jc w:val="both"/>
      </w:pPr>
      <w:r w:rsidRPr="00B720C2">
        <w:rPr>
          <w:noProof/>
        </w:rPr>
        <w:drawing>
          <wp:inline distT="0" distB="0" distL="0" distR="0" wp14:anchorId="1E153E84" wp14:editId="300C11B1">
            <wp:extent cx="5495925" cy="3228975"/>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26BE" w:rsidRPr="00B720C2" w:rsidRDefault="004426BE" w:rsidP="004426BE">
      <w:pPr>
        <w:pStyle w:val="1a"/>
        <w:spacing w:line="276" w:lineRule="auto"/>
        <w:jc w:val="both"/>
        <w:rPr>
          <w:b w:val="0"/>
          <w:lang w:val="vi-VN"/>
        </w:rPr>
      </w:pPr>
    </w:p>
    <w:p w:rsidR="004426BE" w:rsidRPr="00B720C2" w:rsidRDefault="004426BE" w:rsidP="004426BE">
      <w:pPr>
        <w:pStyle w:val="1a"/>
        <w:spacing w:line="276" w:lineRule="auto"/>
        <w:ind w:firstLine="709"/>
        <w:jc w:val="both"/>
        <w:rPr>
          <w:b w:val="0"/>
        </w:rPr>
      </w:pPr>
      <w:r w:rsidRPr="00B720C2">
        <w:rPr>
          <w:b w:val="0"/>
          <w:noProof/>
        </w:rPr>
        <w:drawing>
          <wp:inline distT="0" distB="0" distL="0" distR="0" wp14:anchorId="5A0F6E91" wp14:editId="1D11A484">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26BE" w:rsidRPr="00B720C2" w:rsidRDefault="00DD4651" w:rsidP="008748F3">
      <w:pPr>
        <w:pStyle w:val="1a"/>
        <w:spacing w:line="276" w:lineRule="auto"/>
        <w:ind w:firstLine="709"/>
        <w:jc w:val="both"/>
        <w:rPr>
          <w:b w:val="0"/>
        </w:rPr>
      </w:pPr>
      <w:r w:rsidRPr="00B720C2">
        <w:rPr>
          <w:b w:val="0"/>
        </w:rPr>
        <w:t>Số lượng từ vựng biểu đạt khả năng [tần suất] trong tiếng Hán nhiều hơn tiếng Việt.</w:t>
      </w:r>
    </w:p>
    <w:p w:rsidR="004426BE" w:rsidRPr="00B720C2" w:rsidRDefault="008748F3" w:rsidP="00484D2E">
      <w:pPr>
        <w:pStyle w:val="1a"/>
        <w:spacing w:line="276" w:lineRule="auto"/>
        <w:ind w:firstLine="709"/>
        <w:jc w:val="both"/>
        <w:rPr>
          <w:b w:val="0"/>
        </w:rPr>
      </w:pPr>
      <w:r w:rsidRPr="00B720C2">
        <w:rPr>
          <w:b w:val="0"/>
        </w:rPr>
        <w:t>Ngoài ra, giữa các từ biểu đạt khả năng [tần suất] trong cả hai ngôn ngữ còn có sự khác nhau về tính chắc chắn của phán đoán.</w:t>
      </w:r>
      <w:r w:rsidR="00AC40A1" w:rsidRPr="00B720C2">
        <w:rPr>
          <w:b w:val="0"/>
        </w:rPr>
        <w:t xml:space="preserve"> Cả tiếng Trung và tiếng Việt khi biểu đạt tính chắc chắn của phán đoán cao thì có thể thêm các phó từ như</w:t>
      </w:r>
      <w:r w:rsidR="00AC40A1" w:rsidRPr="00B720C2">
        <w:rPr>
          <w:rFonts w:hint="eastAsia"/>
          <w:b w:val="0"/>
          <w:lang w:val="vi-VN"/>
        </w:rPr>
        <w:t>“很”、</w:t>
      </w:r>
      <w:r w:rsidR="00AC40A1" w:rsidRPr="00B720C2">
        <w:rPr>
          <w:rFonts w:hint="eastAsia"/>
          <w:b w:val="0"/>
          <w:lang w:val="vi-VN"/>
        </w:rPr>
        <w:lastRenderedPageBreak/>
        <w:t>“肯定”、“一定”、“</w:t>
      </w:r>
      <w:r w:rsidR="00AC40A1" w:rsidRPr="00B720C2">
        <w:rPr>
          <w:b w:val="0"/>
          <w:lang w:val="vi-VN"/>
        </w:rPr>
        <w:t>rất</w:t>
      </w:r>
      <w:r w:rsidR="00AC40A1" w:rsidRPr="00B720C2">
        <w:rPr>
          <w:rFonts w:hint="eastAsia"/>
          <w:b w:val="0"/>
          <w:lang w:val="vi-VN"/>
        </w:rPr>
        <w:t>”（很）或者“</w:t>
      </w:r>
      <w:r w:rsidR="00AC40A1" w:rsidRPr="00B720C2">
        <w:rPr>
          <w:b w:val="0"/>
          <w:shd w:val="clear" w:color="auto" w:fill="FFFFFF"/>
          <w:lang w:val="vi-VN"/>
        </w:rPr>
        <w:t>chắc chắn</w:t>
      </w:r>
      <w:r w:rsidR="00AC40A1" w:rsidRPr="00B720C2">
        <w:rPr>
          <w:rFonts w:hint="eastAsia"/>
          <w:b w:val="0"/>
          <w:lang w:val="vi-VN"/>
        </w:rPr>
        <w:t>”（肯定）</w:t>
      </w:r>
      <w:r w:rsidR="00484D2E" w:rsidRPr="00B720C2">
        <w:rPr>
          <w:b w:val="0"/>
        </w:rPr>
        <w:t>…Vào phía trước của từ biểu đạt khả năng.</w:t>
      </w:r>
    </w:p>
    <w:p w:rsidR="00484D2E" w:rsidRPr="00B720C2" w:rsidRDefault="00484D2E" w:rsidP="00484D2E">
      <w:pPr>
        <w:pStyle w:val="1a"/>
        <w:spacing w:line="276" w:lineRule="auto"/>
        <w:jc w:val="both"/>
        <w:rPr>
          <w:b w:val="0"/>
          <w:lang w:val="vi-VN"/>
        </w:rPr>
      </w:pPr>
      <w:r w:rsidRPr="00B720C2">
        <w:rPr>
          <w:b w:val="0"/>
        </w:rPr>
        <w:t>(4) Biểu đạt khả năng [được phép] và khả năng [cho phép]</w:t>
      </w:r>
    </w:p>
    <w:p w:rsidR="004426BE" w:rsidRPr="00B720C2" w:rsidRDefault="00870FB1" w:rsidP="006B3267">
      <w:pPr>
        <w:pStyle w:val="1a"/>
        <w:spacing w:line="276" w:lineRule="auto"/>
        <w:ind w:firstLine="720"/>
        <w:jc w:val="both"/>
        <w:rPr>
          <w:b w:val="0"/>
          <w:lang w:val="vi-VN"/>
        </w:rPr>
      </w:pPr>
      <w:r w:rsidRPr="00B720C2">
        <w:rPr>
          <w:b w:val="0"/>
          <w:lang w:val="vi-VN"/>
        </w:rPr>
        <w:t xml:space="preserve">Thể khẳng định, trong tiếng Hán dùng </w:t>
      </w:r>
      <w:r w:rsidRPr="00B720C2">
        <w:rPr>
          <w:rFonts w:hint="eastAsia"/>
          <w:b w:val="0"/>
          <w:lang w:val="vi-VN"/>
        </w:rPr>
        <w:t>“能</w:t>
      </w:r>
      <w:r w:rsidRPr="00B720C2">
        <w:rPr>
          <w:rFonts w:hint="eastAsia"/>
          <w:b w:val="0"/>
          <w:vertAlign w:val="subscript"/>
          <w:lang w:val="vi-VN"/>
        </w:rPr>
        <w:t>4</w:t>
      </w:r>
      <w:r w:rsidRPr="00B720C2">
        <w:rPr>
          <w:rFonts w:hint="eastAsia"/>
          <w:b w:val="0"/>
          <w:lang w:val="vi-VN"/>
        </w:rPr>
        <w:t>”、“能</w:t>
      </w:r>
      <w:r w:rsidRPr="00B720C2">
        <w:rPr>
          <w:rFonts w:hint="eastAsia"/>
          <w:b w:val="0"/>
          <w:vertAlign w:val="subscript"/>
          <w:lang w:val="vi-VN"/>
        </w:rPr>
        <w:t>5</w:t>
      </w:r>
      <w:r w:rsidRPr="00B720C2">
        <w:rPr>
          <w:rFonts w:hint="eastAsia"/>
          <w:b w:val="0"/>
          <w:lang w:val="vi-VN"/>
        </w:rPr>
        <w:t>”、“可以</w:t>
      </w:r>
      <w:r w:rsidRPr="00B720C2">
        <w:rPr>
          <w:rFonts w:hint="eastAsia"/>
          <w:b w:val="0"/>
          <w:vertAlign w:val="subscript"/>
          <w:lang w:val="vi-VN"/>
        </w:rPr>
        <w:t>3</w:t>
      </w:r>
      <w:r w:rsidRPr="00B720C2">
        <w:rPr>
          <w:rFonts w:hint="eastAsia"/>
          <w:b w:val="0"/>
          <w:lang w:val="vi-VN"/>
        </w:rPr>
        <w:t>”</w:t>
      </w:r>
      <w:r w:rsidRPr="00B720C2">
        <w:rPr>
          <w:rFonts w:hint="eastAsia"/>
          <w:b w:val="0"/>
          <w:lang w:val="vi-VN"/>
        </w:rPr>
        <w:t xml:space="preserve"> </w:t>
      </w:r>
      <w:r w:rsidRPr="00B720C2">
        <w:rPr>
          <w:rFonts w:hint="eastAsia"/>
          <w:b w:val="0"/>
          <w:lang w:val="vi-VN"/>
        </w:rPr>
        <w:t>“可以</w:t>
      </w:r>
      <w:r w:rsidRPr="00B720C2">
        <w:rPr>
          <w:rFonts w:hint="eastAsia"/>
          <w:b w:val="0"/>
          <w:vertAlign w:val="subscript"/>
          <w:lang w:val="vi-VN"/>
        </w:rPr>
        <w:t>4</w:t>
      </w:r>
      <w:r w:rsidRPr="00B720C2">
        <w:rPr>
          <w:rFonts w:hint="eastAsia"/>
          <w:b w:val="0"/>
          <w:lang w:val="vi-VN"/>
        </w:rPr>
        <w:t>”</w:t>
      </w:r>
      <w:r w:rsidR="006B3267" w:rsidRPr="00B720C2">
        <w:rPr>
          <w:b w:val="0"/>
          <w:lang w:val="vi-VN"/>
        </w:rPr>
        <w:t>, tiếng Việt dùng</w:t>
      </w:r>
      <w:r w:rsidR="006B3267" w:rsidRPr="00B720C2">
        <w:rPr>
          <w:rFonts w:hint="eastAsia"/>
          <w:b w:val="0"/>
          <w:lang w:val="vi-VN"/>
        </w:rPr>
        <w:t>“</w:t>
      </w:r>
      <w:r w:rsidR="006B3267" w:rsidRPr="00B720C2">
        <w:rPr>
          <w:b w:val="0"/>
          <w:lang w:val="vi-VN"/>
        </w:rPr>
        <w:t>có thể</w:t>
      </w:r>
      <w:r w:rsidR="006B3267" w:rsidRPr="00B720C2">
        <w:rPr>
          <w:rFonts w:hint="eastAsia"/>
          <w:b w:val="0"/>
          <w:vertAlign w:val="subscript"/>
          <w:lang w:val="vi-VN"/>
        </w:rPr>
        <w:t>4</w:t>
      </w:r>
      <w:r w:rsidR="006B3267" w:rsidRPr="00B720C2">
        <w:rPr>
          <w:rFonts w:hint="eastAsia"/>
          <w:b w:val="0"/>
          <w:lang w:val="vi-VN"/>
        </w:rPr>
        <w:t>”、“</w:t>
      </w:r>
      <w:r w:rsidR="006B3267" w:rsidRPr="00B720C2">
        <w:rPr>
          <w:b w:val="0"/>
          <w:lang w:val="vi-VN"/>
        </w:rPr>
        <w:t>có thể</w:t>
      </w:r>
      <w:r w:rsidR="006B3267" w:rsidRPr="00B720C2">
        <w:rPr>
          <w:rFonts w:hint="eastAsia"/>
          <w:b w:val="0"/>
          <w:vertAlign w:val="subscript"/>
          <w:lang w:val="vi-VN"/>
        </w:rPr>
        <w:t>5</w:t>
      </w:r>
      <w:r w:rsidR="006B3267" w:rsidRPr="00B720C2">
        <w:rPr>
          <w:rFonts w:hint="eastAsia"/>
          <w:b w:val="0"/>
          <w:lang w:val="vi-VN"/>
        </w:rPr>
        <w:t>”</w:t>
      </w:r>
      <w:r w:rsidR="006B3267" w:rsidRPr="00B720C2">
        <w:rPr>
          <w:b w:val="0"/>
          <w:lang w:val="vi-VN"/>
        </w:rPr>
        <w:t xml:space="preserve">; thể phủ định thì tiếng Hán dùng  </w:t>
      </w:r>
      <w:r w:rsidR="006B3267" w:rsidRPr="00B720C2">
        <w:rPr>
          <w:rFonts w:hint="eastAsia"/>
          <w:b w:val="0"/>
          <w:lang w:val="vi-VN"/>
        </w:rPr>
        <w:t>“不能</w:t>
      </w:r>
      <w:r w:rsidR="006B3267" w:rsidRPr="00B720C2">
        <w:rPr>
          <w:rFonts w:hint="eastAsia"/>
          <w:b w:val="0"/>
          <w:vertAlign w:val="subscript"/>
          <w:lang w:val="vi-VN"/>
        </w:rPr>
        <w:t>4</w:t>
      </w:r>
      <w:r w:rsidR="006B3267" w:rsidRPr="00B720C2">
        <w:rPr>
          <w:rFonts w:hint="eastAsia"/>
          <w:b w:val="0"/>
          <w:lang w:val="vi-VN"/>
        </w:rPr>
        <w:t>”、“不能</w:t>
      </w:r>
      <w:r w:rsidR="006B3267" w:rsidRPr="00B720C2">
        <w:rPr>
          <w:rFonts w:hint="eastAsia"/>
          <w:b w:val="0"/>
          <w:vertAlign w:val="subscript"/>
          <w:lang w:val="vi-VN"/>
        </w:rPr>
        <w:t>5</w:t>
      </w:r>
      <w:r w:rsidR="006B3267" w:rsidRPr="00B720C2">
        <w:rPr>
          <w:rFonts w:hint="eastAsia"/>
          <w:b w:val="0"/>
          <w:lang w:val="vi-VN"/>
        </w:rPr>
        <w:t>”及“不可以”</w:t>
      </w:r>
      <w:r w:rsidR="006B3267" w:rsidRPr="00B720C2">
        <w:rPr>
          <w:b w:val="0"/>
          <w:lang w:val="vi-VN"/>
        </w:rPr>
        <w:t>, tiếng Việt dùng</w:t>
      </w:r>
      <w:r w:rsidR="004426BE" w:rsidRPr="00B720C2">
        <w:rPr>
          <w:rFonts w:hint="eastAsia"/>
          <w:b w:val="0"/>
          <w:lang w:val="vi-VN"/>
        </w:rPr>
        <w:t>“</w:t>
      </w:r>
      <w:r w:rsidR="004426BE" w:rsidRPr="00B720C2">
        <w:rPr>
          <w:b w:val="0"/>
          <w:lang w:val="vi-VN"/>
        </w:rPr>
        <w:t>không được</w:t>
      </w:r>
      <w:r w:rsidR="006B3267" w:rsidRPr="00B720C2">
        <w:rPr>
          <w:rFonts w:hint="eastAsia"/>
          <w:b w:val="0"/>
          <w:lang w:val="vi-VN"/>
        </w:rPr>
        <w:t>”</w:t>
      </w:r>
      <w:r w:rsidR="006B3267" w:rsidRPr="00B720C2">
        <w:rPr>
          <w:b w:val="0"/>
          <w:lang w:val="vi-VN"/>
        </w:rPr>
        <w:t>. Có thể thấy được khi biểu đạt hai nghĩa này thì sự phân công từ biểu đạt khả năng trong cả hai ngôn ngữ tương đối giống nhau.</w:t>
      </w:r>
    </w:p>
    <w:p w:rsidR="004426BE" w:rsidRPr="00B720C2" w:rsidRDefault="00DC64A4" w:rsidP="00DC64A4">
      <w:pPr>
        <w:pStyle w:val="1a"/>
        <w:spacing w:line="276" w:lineRule="auto"/>
        <w:jc w:val="both"/>
        <w:rPr>
          <w:lang w:val="vi-VN"/>
        </w:rPr>
      </w:pPr>
      <w:r w:rsidRPr="00B720C2">
        <w:rPr>
          <w:lang w:val="vi-VN"/>
        </w:rPr>
        <w:t>2.2.4.Đối chiếu đặc điểm ngữ pháp của từ biểu đạt khả năng trong tiếng Hán và tiếng Việt</w:t>
      </w:r>
    </w:p>
    <w:p w:rsidR="006D749A" w:rsidRPr="00B720C2" w:rsidRDefault="006D749A" w:rsidP="006D749A">
      <w:pPr>
        <w:pStyle w:val="1a"/>
        <w:spacing w:line="276" w:lineRule="auto"/>
        <w:ind w:firstLine="720"/>
        <w:jc w:val="both"/>
        <w:rPr>
          <w:b w:val="0"/>
          <w:lang w:val="vi-VN"/>
        </w:rPr>
      </w:pPr>
      <w:r w:rsidRPr="00F658BA">
        <w:rPr>
          <w:b w:val="0"/>
          <w:lang w:val="vi-VN"/>
        </w:rPr>
        <w:t>Điểm tương đồng:</w:t>
      </w:r>
      <w:r w:rsidR="006E6D9B" w:rsidRPr="00F658BA">
        <w:rPr>
          <w:b w:val="0"/>
          <w:lang w:val="vi-VN"/>
        </w:rPr>
        <w:t xml:space="preserve"> Trợ động từ và phó từ biểu đạt khả năng thường xuyên làm trạng ngữ ; động từ </w:t>
      </w:r>
      <w:r w:rsidR="00D55DE4" w:rsidRPr="00B720C2">
        <w:rPr>
          <w:rFonts w:asciiTheme="majorEastAsia" w:eastAsiaTheme="majorEastAsia" w:hAnsiTheme="majorEastAsia" w:hint="eastAsia"/>
          <w:b w:val="0"/>
          <w:lang w:val="vi-VN"/>
        </w:rPr>
        <w:t>“会”、“</w:t>
      </w:r>
      <w:r w:rsidR="00D55DE4" w:rsidRPr="00F658BA">
        <w:rPr>
          <w:b w:val="0"/>
          <w:lang w:val="vi-VN"/>
        </w:rPr>
        <w:t>bi</w:t>
      </w:r>
      <w:r w:rsidR="00D55DE4" w:rsidRPr="00F658BA">
        <w:rPr>
          <w:rFonts w:eastAsia="PMingLiU"/>
          <w:b w:val="0"/>
          <w:lang w:val="vi-VN"/>
        </w:rPr>
        <w:t>ế</w:t>
      </w:r>
      <w:r w:rsidR="00D55DE4" w:rsidRPr="00F658BA">
        <w:rPr>
          <w:b w:val="0"/>
          <w:lang w:val="vi-VN"/>
        </w:rPr>
        <w:t>t</w:t>
      </w:r>
      <w:r w:rsidR="00D55DE4" w:rsidRPr="00F658BA">
        <w:rPr>
          <w:rFonts w:hint="eastAsia"/>
          <w:b w:val="0"/>
          <w:vertAlign w:val="subscript"/>
          <w:lang w:val="vi-VN"/>
        </w:rPr>
        <w:t>1</w:t>
      </w:r>
      <w:r w:rsidR="00D55DE4" w:rsidRPr="00B720C2">
        <w:rPr>
          <w:rFonts w:asciiTheme="majorEastAsia" w:eastAsiaTheme="majorEastAsia" w:hAnsiTheme="majorEastAsia" w:hint="eastAsia"/>
          <w:b w:val="0"/>
          <w:lang w:val="vi-VN"/>
        </w:rPr>
        <w:t>”</w:t>
      </w:r>
      <w:r w:rsidR="00D55DE4" w:rsidRPr="00F658BA">
        <w:rPr>
          <w:rFonts w:asciiTheme="majorEastAsia" w:eastAsiaTheme="majorEastAsia" w:hAnsiTheme="majorEastAsia"/>
          <w:b w:val="0"/>
          <w:lang w:val="vi-VN"/>
        </w:rPr>
        <w:t>th</w:t>
      </w:r>
      <w:r w:rsidR="00D55DE4" w:rsidRPr="00B720C2">
        <w:rPr>
          <w:rFonts w:eastAsiaTheme="majorEastAsia"/>
          <w:b w:val="0"/>
          <w:lang w:val="vi-VN"/>
        </w:rPr>
        <w:t>ường làm vị ngữ của câu.</w:t>
      </w:r>
    </w:p>
    <w:p w:rsidR="004426BE" w:rsidRPr="00B720C2" w:rsidRDefault="00D55DE4" w:rsidP="00FC1A9A">
      <w:pPr>
        <w:pStyle w:val="1a"/>
        <w:spacing w:line="276" w:lineRule="auto"/>
        <w:ind w:firstLine="720"/>
        <w:jc w:val="both"/>
        <w:rPr>
          <w:b w:val="0"/>
          <w:lang w:val="vi-VN"/>
        </w:rPr>
      </w:pPr>
      <w:r w:rsidRPr="00B720C2">
        <w:rPr>
          <w:b w:val="0"/>
          <w:lang w:val="vi-VN"/>
        </w:rPr>
        <w:t>Điểm khác biệt:</w:t>
      </w:r>
      <w:r w:rsidR="00FC1A9A" w:rsidRPr="00B720C2">
        <w:rPr>
          <w:b w:val="0"/>
          <w:lang w:val="vi-VN"/>
        </w:rPr>
        <w:t xml:space="preserve"> Trong tiếng Hán, danh từ </w:t>
      </w:r>
      <w:r w:rsidR="00FC1A9A" w:rsidRPr="00B720C2">
        <w:rPr>
          <w:rFonts w:hint="eastAsia"/>
          <w:b w:val="0"/>
          <w:lang w:val="vi-VN"/>
        </w:rPr>
        <w:t>“可能（性）”、“能力”</w:t>
      </w:r>
      <w:r w:rsidR="00FC1A9A" w:rsidRPr="00B720C2">
        <w:rPr>
          <w:b w:val="0"/>
          <w:lang w:val="vi-VN"/>
        </w:rPr>
        <w:t>có thể dùng để biểu đạt khả năng, chúng thường làm trung tâm ngữ của định ngữ.</w:t>
      </w:r>
    </w:p>
    <w:p w:rsidR="00FC1A9A" w:rsidRPr="00F658BA" w:rsidRDefault="00FC1A9A" w:rsidP="00FC1A9A">
      <w:pPr>
        <w:pStyle w:val="1a"/>
        <w:spacing w:line="276" w:lineRule="auto"/>
        <w:jc w:val="both"/>
        <w:rPr>
          <w:lang w:val="vi-VN"/>
        </w:rPr>
      </w:pPr>
      <w:r w:rsidRPr="00F658BA">
        <w:rPr>
          <w:lang w:val="vi-VN"/>
        </w:rPr>
        <w:t>2.3</w:t>
      </w:r>
      <w:r w:rsidR="003F34E5" w:rsidRPr="00F658BA">
        <w:rPr>
          <w:lang w:val="vi-VN"/>
        </w:rPr>
        <w:t>.Một số từ khả năng điển hình trong tiếng Hán và từ ngữ tương đương với nó trong tiếng Việt</w:t>
      </w:r>
    </w:p>
    <w:p w:rsidR="00A05C7E" w:rsidRPr="00F658BA" w:rsidRDefault="00F32731" w:rsidP="00F70B79">
      <w:pPr>
        <w:pStyle w:val="1a"/>
        <w:spacing w:line="276" w:lineRule="auto"/>
        <w:ind w:firstLine="720"/>
        <w:jc w:val="both"/>
        <w:rPr>
          <w:lang w:val="vi-VN"/>
        </w:rPr>
      </w:pPr>
      <w:r w:rsidRPr="00F658BA">
        <w:rPr>
          <w:rFonts w:eastAsiaTheme="majorEastAsia"/>
          <w:b w:val="0"/>
          <w:lang w:val="vi-VN"/>
        </w:rPr>
        <w:t>Trong cả tiếng Hán và tiếng Việt, từ khả năng đa nghĩa chiếm tỉ lệ lớn, đặc điểm ngữ nghĩa, ngữ pháp của chúng cũng tồn tại nhiều điểm giao thoa nhau.  Có thể nói mối quan hệ giữa từ biểu đạt khả năng trong tiếng Hán và tiếng Việt không phải là mối quan hệ một đối một.</w:t>
      </w:r>
      <w:r w:rsidR="00A05C7E" w:rsidRPr="00F658BA">
        <w:rPr>
          <w:rFonts w:eastAsiaTheme="majorEastAsia"/>
          <w:b w:val="0"/>
          <w:lang w:val="vi-VN"/>
        </w:rPr>
        <w:t xml:space="preserve"> Do đó trong phần này chúng tôi sẽ lấy từ khả năng điển hình trong tiếng Hán làm chủ thể, trước tiên miêu tả đặc điểm ngữ nghĩa , ngữ pháp của chúng, sau đó đối chiếu chúng với cách biểu đạt tương đương trong tiếng Việt.</w:t>
      </w:r>
    </w:p>
    <w:p w:rsidR="000C2979" w:rsidRPr="00F658BA" w:rsidRDefault="00A05C7E" w:rsidP="000C2979">
      <w:pPr>
        <w:pStyle w:val="1a"/>
        <w:spacing w:line="276" w:lineRule="auto"/>
        <w:jc w:val="both"/>
        <w:rPr>
          <w:lang w:val="vi-VN"/>
        </w:rPr>
      </w:pPr>
      <w:r w:rsidRPr="00F658BA">
        <w:rPr>
          <w:lang w:val="vi-VN"/>
        </w:rPr>
        <w:t>2.3.1.</w:t>
      </w:r>
      <w:r w:rsidR="0072784B" w:rsidRPr="00F658BA">
        <w:rPr>
          <w:lang w:val="vi-VN"/>
        </w:rPr>
        <w:t>Từ biểu đạt khả năng</w:t>
      </w:r>
      <w:r w:rsidR="0072784B" w:rsidRPr="00F658BA">
        <w:rPr>
          <w:rFonts w:hint="eastAsia"/>
          <w:lang w:val="vi-VN"/>
        </w:rPr>
        <w:t>“会”</w:t>
      </w:r>
      <w:r w:rsidR="000C2979" w:rsidRPr="00F658BA">
        <w:rPr>
          <w:lang w:val="vi-VN"/>
        </w:rPr>
        <w:t>và từ ngữ</w:t>
      </w:r>
      <w:r w:rsidR="00F004BA" w:rsidRPr="00F658BA">
        <w:rPr>
          <w:lang w:val="vi-VN"/>
        </w:rPr>
        <w:t xml:space="preserve"> tương đương </w:t>
      </w:r>
      <w:r w:rsidR="000C2979" w:rsidRPr="00F658BA">
        <w:rPr>
          <w:lang w:val="vi-VN"/>
        </w:rPr>
        <w:t>trong tiếng Việt</w:t>
      </w:r>
    </w:p>
    <w:p w:rsidR="004426BE" w:rsidRPr="00F658BA" w:rsidRDefault="000931A9" w:rsidP="0053020F">
      <w:pPr>
        <w:pStyle w:val="1a"/>
        <w:spacing w:line="276" w:lineRule="auto"/>
        <w:ind w:firstLine="720"/>
        <w:jc w:val="both"/>
        <w:rPr>
          <w:b w:val="0"/>
          <w:lang w:val="vi-VN"/>
        </w:rPr>
      </w:pPr>
      <w:r w:rsidRPr="00F658BA">
        <w:rPr>
          <w:b w:val="0"/>
          <w:lang w:val="vi-VN"/>
        </w:rPr>
        <w:t xml:space="preserve">Qua miêu tả, phân tích và đối chiếu các đặc điểm ngữ nghĩa, ngữ pháp </w:t>
      </w:r>
      <w:r w:rsidR="0053020F" w:rsidRPr="00F658BA">
        <w:rPr>
          <w:b w:val="0"/>
          <w:lang w:val="vi-VN"/>
        </w:rPr>
        <w:t xml:space="preserve">của </w:t>
      </w:r>
      <w:r w:rsidR="0053020F" w:rsidRPr="00F658BA">
        <w:rPr>
          <w:rFonts w:hint="eastAsia"/>
          <w:b w:val="0"/>
          <w:lang w:val="vi-VN"/>
        </w:rPr>
        <w:t>“会”</w:t>
      </w:r>
      <w:r w:rsidR="0053020F" w:rsidRPr="00F658BA">
        <w:rPr>
          <w:b w:val="0"/>
          <w:lang w:val="vi-VN"/>
        </w:rPr>
        <w:t xml:space="preserve">và từ ngữ tương đương trong tiếng Việt, </w:t>
      </w:r>
      <w:r w:rsidRPr="00F658BA">
        <w:rPr>
          <w:b w:val="0"/>
          <w:lang w:val="vi-VN"/>
        </w:rPr>
        <w:t>chúng tôi có được kết quả như sau:</w:t>
      </w:r>
    </w:p>
    <w:p w:rsidR="001537DD" w:rsidRPr="00F658BA" w:rsidRDefault="001537DD" w:rsidP="0053020F">
      <w:pPr>
        <w:pStyle w:val="1a"/>
        <w:spacing w:line="276" w:lineRule="auto"/>
        <w:ind w:firstLine="720"/>
        <w:jc w:val="both"/>
        <w:rPr>
          <w:b w:val="0"/>
          <w:lang w:val="vi-VN"/>
        </w:rPr>
      </w:pPr>
    </w:p>
    <w:p w:rsidR="001537DD" w:rsidRPr="00F658BA" w:rsidRDefault="001537DD" w:rsidP="0053020F">
      <w:pPr>
        <w:pStyle w:val="1a"/>
        <w:spacing w:line="276" w:lineRule="auto"/>
        <w:ind w:firstLine="720"/>
        <w:jc w:val="both"/>
        <w:rPr>
          <w:b w:val="0"/>
          <w:lang w:val="vi-VN"/>
        </w:rPr>
      </w:pPr>
    </w:p>
    <w:p w:rsidR="001537DD" w:rsidRPr="00F658BA" w:rsidRDefault="001537DD" w:rsidP="0053020F">
      <w:pPr>
        <w:pStyle w:val="1a"/>
        <w:spacing w:line="276" w:lineRule="auto"/>
        <w:ind w:firstLine="720"/>
        <w:jc w:val="both"/>
        <w:rPr>
          <w:b w:val="0"/>
          <w:lang w:val="vi-VN"/>
        </w:rPr>
      </w:pPr>
    </w:p>
    <w:p w:rsidR="004426BE" w:rsidRPr="00B720C2" w:rsidRDefault="004363D8" w:rsidP="004363D8">
      <w:pPr>
        <w:pStyle w:val="1a"/>
        <w:spacing w:line="276" w:lineRule="auto"/>
        <w:jc w:val="both"/>
        <w:rPr>
          <w:b w:val="0"/>
        </w:rPr>
      </w:pPr>
      <w:r w:rsidRPr="00B720C2">
        <w:rPr>
          <w:b w:val="0"/>
        </w:rPr>
        <w:t>Biểu 1: Từ Từ biểu đạt khả năng</w:t>
      </w:r>
      <w:r w:rsidRPr="00B720C2">
        <w:rPr>
          <w:rFonts w:hint="eastAsia"/>
          <w:b w:val="0"/>
        </w:rPr>
        <w:t>“会”</w:t>
      </w:r>
      <w:r w:rsidRPr="00B720C2">
        <w:rPr>
          <w:b w:val="0"/>
        </w:rPr>
        <w:t>và từ ngữ tương đương trong tiếng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507"/>
        <w:gridCol w:w="1570"/>
        <w:gridCol w:w="1930"/>
        <w:gridCol w:w="2037"/>
      </w:tblGrid>
      <w:tr w:rsidR="00B720C2" w:rsidRPr="00B720C2" w:rsidTr="0053020F">
        <w:tc>
          <w:tcPr>
            <w:tcW w:w="1818" w:type="dxa"/>
            <w:tcBorders>
              <w:tl2br w:val="single" w:sz="4" w:space="0" w:color="auto"/>
            </w:tcBorders>
            <w:shd w:val="clear" w:color="auto" w:fill="auto"/>
          </w:tcPr>
          <w:p w:rsidR="004426BE" w:rsidRPr="00B720C2" w:rsidRDefault="00A9330B" w:rsidP="001264AB">
            <w:pPr>
              <w:spacing w:line="276" w:lineRule="auto"/>
              <w:jc w:val="both"/>
              <w:rPr>
                <w:b/>
                <w:sz w:val="26"/>
                <w:szCs w:val="26"/>
                <w:lang w:val="en-US"/>
              </w:rPr>
            </w:pPr>
            <w:r w:rsidRPr="00B720C2">
              <w:rPr>
                <w:b/>
                <w:sz w:val="26"/>
                <w:szCs w:val="26"/>
                <w:lang w:val="en-US"/>
              </w:rPr>
              <w:t>Đặc điểm</w:t>
            </w:r>
          </w:p>
          <w:p w:rsidR="00A9330B" w:rsidRPr="00B720C2" w:rsidRDefault="00A9330B" w:rsidP="001264AB">
            <w:pPr>
              <w:spacing w:line="276" w:lineRule="auto"/>
              <w:jc w:val="both"/>
              <w:rPr>
                <w:b/>
                <w:sz w:val="26"/>
                <w:szCs w:val="26"/>
                <w:lang w:val="en-US"/>
              </w:rPr>
            </w:pPr>
          </w:p>
          <w:p w:rsidR="00A9330B" w:rsidRPr="00B720C2" w:rsidRDefault="00A9330B" w:rsidP="001264AB">
            <w:pPr>
              <w:spacing w:line="276" w:lineRule="auto"/>
              <w:jc w:val="both"/>
              <w:rPr>
                <w:b/>
                <w:sz w:val="26"/>
                <w:szCs w:val="26"/>
                <w:lang w:val="en-US"/>
              </w:rPr>
            </w:pPr>
          </w:p>
          <w:p w:rsidR="00A9330B" w:rsidRPr="00B720C2" w:rsidRDefault="00A9330B" w:rsidP="001264AB">
            <w:pPr>
              <w:spacing w:line="276" w:lineRule="auto"/>
              <w:jc w:val="both"/>
              <w:rPr>
                <w:b/>
                <w:sz w:val="26"/>
                <w:szCs w:val="26"/>
                <w:lang w:val="en-US"/>
              </w:rPr>
            </w:pPr>
          </w:p>
          <w:p w:rsidR="00A9330B" w:rsidRPr="00B720C2" w:rsidRDefault="00A9330B" w:rsidP="001264AB">
            <w:pPr>
              <w:spacing w:line="276" w:lineRule="auto"/>
              <w:jc w:val="both"/>
              <w:rPr>
                <w:b/>
                <w:sz w:val="26"/>
                <w:szCs w:val="26"/>
                <w:lang w:val="en-US"/>
              </w:rPr>
            </w:pPr>
          </w:p>
          <w:p w:rsidR="00A9330B" w:rsidRPr="00B720C2" w:rsidRDefault="00A9330B" w:rsidP="001264AB">
            <w:pPr>
              <w:spacing w:line="276" w:lineRule="auto"/>
              <w:jc w:val="both"/>
              <w:rPr>
                <w:b/>
                <w:sz w:val="26"/>
                <w:szCs w:val="26"/>
                <w:lang w:val="en-US"/>
              </w:rPr>
            </w:pPr>
            <w:r w:rsidRPr="00B720C2">
              <w:rPr>
                <w:b/>
                <w:sz w:val="26"/>
                <w:szCs w:val="26"/>
                <w:lang w:val="en-US"/>
              </w:rPr>
              <w:t>Từ khả năng</w:t>
            </w:r>
          </w:p>
        </w:tc>
        <w:tc>
          <w:tcPr>
            <w:tcW w:w="1530" w:type="dxa"/>
            <w:shd w:val="clear" w:color="auto" w:fill="auto"/>
          </w:tcPr>
          <w:p w:rsidR="004426BE" w:rsidRPr="00B720C2" w:rsidRDefault="00C31CCA" w:rsidP="001264AB">
            <w:pPr>
              <w:spacing w:line="276" w:lineRule="auto"/>
              <w:jc w:val="both"/>
              <w:rPr>
                <w:b/>
                <w:sz w:val="26"/>
                <w:szCs w:val="26"/>
                <w:lang w:val="en-US"/>
              </w:rPr>
            </w:pPr>
            <w:r w:rsidRPr="00B720C2">
              <w:rPr>
                <w:b/>
                <w:sz w:val="26"/>
                <w:szCs w:val="26"/>
                <w:lang w:val="en-US"/>
              </w:rPr>
              <w:t>Nghĩa khả năng</w:t>
            </w:r>
          </w:p>
        </w:tc>
        <w:tc>
          <w:tcPr>
            <w:tcW w:w="1624" w:type="dxa"/>
            <w:shd w:val="clear" w:color="auto" w:fill="auto"/>
          </w:tcPr>
          <w:p w:rsidR="004426BE" w:rsidRPr="00B720C2" w:rsidRDefault="00C31CCA" w:rsidP="001264AB">
            <w:pPr>
              <w:spacing w:line="276" w:lineRule="auto"/>
              <w:jc w:val="both"/>
              <w:rPr>
                <w:b/>
                <w:sz w:val="26"/>
                <w:szCs w:val="26"/>
              </w:rPr>
            </w:pPr>
            <w:r w:rsidRPr="00B720C2">
              <w:rPr>
                <w:b/>
                <w:sz w:val="26"/>
                <w:szCs w:val="26"/>
              </w:rPr>
              <w:t>từ ngữ tương đương trong tiếng Việt</w:t>
            </w:r>
          </w:p>
        </w:tc>
        <w:tc>
          <w:tcPr>
            <w:tcW w:w="2031" w:type="dxa"/>
          </w:tcPr>
          <w:p w:rsidR="004426BE" w:rsidRPr="00B720C2" w:rsidRDefault="00C31CCA" w:rsidP="001264AB">
            <w:pPr>
              <w:spacing w:line="276" w:lineRule="auto"/>
              <w:jc w:val="both"/>
              <w:rPr>
                <w:b/>
                <w:sz w:val="26"/>
                <w:szCs w:val="26"/>
                <w:lang w:val="en-US"/>
              </w:rPr>
            </w:pPr>
            <w:r w:rsidRPr="00B720C2">
              <w:rPr>
                <w:b/>
                <w:sz w:val="26"/>
                <w:szCs w:val="26"/>
                <w:lang w:val="en-US"/>
              </w:rPr>
              <w:t>Đặc điểm ngữ pháp</w:t>
            </w:r>
          </w:p>
        </w:tc>
        <w:tc>
          <w:tcPr>
            <w:tcW w:w="2144" w:type="dxa"/>
            <w:shd w:val="clear" w:color="auto" w:fill="auto"/>
          </w:tcPr>
          <w:p w:rsidR="004426BE" w:rsidRPr="00B720C2" w:rsidRDefault="00C31CCA" w:rsidP="001264AB">
            <w:pPr>
              <w:spacing w:line="276" w:lineRule="auto"/>
              <w:jc w:val="both"/>
              <w:rPr>
                <w:b/>
                <w:sz w:val="26"/>
                <w:szCs w:val="26"/>
                <w:lang w:val="en-US"/>
              </w:rPr>
            </w:pPr>
            <w:r w:rsidRPr="00B720C2">
              <w:rPr>
                <w:b/>
                <w:sz w:val="26"/>
                <w:szCs w:val="26"/>
                <w:lang w:val="en-US"/>
              </w:rPr>
              <w:t>Chú thích</w:t>
            </w:r>
          </w:p>
        </w:tc>
      </w:tr>
      <w:tr w:rsidR="00B720C2" w:rsidRPr="00B720C2" w:rsidTr="0053020F">
        <w:tc>
          <w:tcPr>
            <w:tcW w:w="1818" w:type="dxa"/>
            <w:shd w:val="clear" w:color="auto" w:fill="auto"/>
          </w:tcPr>
          <w:p w:rsidR="004426BE" w:rsidRPr="00B720C2" w:rsidRDefault="004426BE" w:rsidP="001264AB">
            <w:pPr>
              <w:spacing w:line="276" w:lineRule="auto"/>
              <w:jc w:val="both"/>
              <w:rPr>
                <w:sz w:val="26"/>
                <w:szCs w:val="26"/>
                <w:vertAlign w:val="subscript"/>
              </w:rPr>
            </w:pPr>
            <w:r w:rsidRPr="00B720C2">
              <w:rPr>
                <w:sz w:val="26"/>
                <w:szCs w:val="26"/>
              </w:rPr>
              <w:t>会</w:t>
            </w:r>
            <w:r w:rsidRPr="00B720C2">
              <w:rPr>
                <w:sz w:val="26"/>
                <w:szCs w:val="26"/>
                <w:vertAlign w:val="subscript"/>
              </w:rPr>
              <w:t>1</w:t>
            </w:r>
            <w:r w:rsidRPr="00B720C2">
              <w:rPr>
                <w:rFonts w:hint="eastAsia"/>
                <w:sz w:val="26"/>
                <w:szCs w:val="26"/>
              </w:rPr>
              <w:t>、不会</w:t>
            </w:r>
            <w:r w:rsidRPr="00B720C2">
              <w:rPr>
                <w:rFonts w:hint="eastAsia"/>
                <w:sz w:val="26"/>
                <w:szCs w:val="26"/>
                <w:vertAlign w:val="subscript"/>
              </w:rPr>
              <w:t>1</w:t>
            </w:r>
          </w:p>
        </w:tc>
        <w:tc>
          <w:tcPr>
            <w:tcW w:w="1530" w:type="dxa"/>
            <w:shd w:val="clear" w:color="auto" w:fill="auto"/>
          </w:tcPr>
          <w:p w:rsidR="004426BE" w:rsidRPr="00B720C2" w:rsidRDefault="004426BE" w:rsidP="00D326ED">
            <w:pPr>
              <w:spacing w:line="276" w:lineRule="auto"/>
              <w:jc w:val="both"/>
              <w:rPr>
                <w:sz w:val="26"/>
                <w:szCs w:val="26"/>
              </w:rPr>
            </w:pPr>
            <w:r w:rsidRPr="00B720C2">
              <w:rPr>
                <w:sz w:val="26"/>
                <w:szCs w:val="26"/>
              </w:rPr>
              <w:t>[</w:t>
            </w:r>
            <w:r w:rsidR="00D326ED" w:rsidRPr="00B720C2">
              <w:rPr>
                <w:sz w:val="26"/>
                <w:szCs w:val="26"/>
                <w:lang w:val="en-US"/>
              </w:rPr>
              <w:t>tự thân</w:t>
            </w:r>
            <w:r w:rsidRPr="00B720C2">
              <w:rPr>
                <w:sz w:val="26"/>
                <w:szCs w:val="26"/>
              </w:rPr>
              <w:t>]</w:t>
            </w:r>
          </w:p>
        </w:tc>
        <w:tc>
          <w:tcPr>
            <w:tcW w:w="1624" w:type="dxa"/>
            <w:shd w:val="clear" w:color="auto" w:fill="auto"/>
          </w:tcPr>
          <w:p w:rsidR="004426BE" w:rsidRPr="00B720C2" w:rsidRDefault="004426BE" w:rsidP="001264AB">
            <w:pPr>
              <w:spacing w:line="276" w:lineRule="auto"/>
              <w:jc w:val="both"/>
              <w:rPr>
                <w:sz w:val="26"/>
                <w:szCs w:val="26"/>
              </w:rPr>
            </w:pPr>
            <w:r w:rsidRPr="00B720C2">
              <w:rPr>
                <w:sz w:val="26"/>
                <w:szCs w:val="26"/>
              </w:rPr>
              <w:t>biết</w:t>
            </w:r>
            <w:r w:rsidRPr="00B720C2">
              <w:rPr>
                <w:rFonts w:hint="eastAsia"/>
                <w:sz w:val="26"/>
                <w:szCs w:val="26"/>
                <w:vertAlign w:val="subscript"/>
              </w:rPr>
              <w:t>1</w:t>
            </w:r>
            <w:r w:rsidRPr="00B720C2">
              <w:rPr>
                <w:rFonts w:hint="eastAsia"/>
                <w:sz w:val="26"/>
                <w:szCs w:val="26"/>
              </w:rPr>
              <w:t>、</w:t>
            </w:r>
            <w:r w:rsidRPr="00B720C2">
              <w:rPr>
                <w:rFonts w:eastAsia="Times New Roman"/>
                <w:sz w:val="26"/>
                <w:szCs w:val="26"/>
              </w:rPr>
              <w:t>không</w:t>
            </w:r>
            <w:r w:rsidRPr="00B720C2">
              <w:rPr>
                <w:rFonts w:hint="eastAsia"/>
                <w:sz w:val="26"/>
                <w:szCs w:val="26"/>
              </w:rPr>
              <w:t xml:space="preserve"> </w:t>
            </w:r>
            <w:r w:rsidRPr="00B720C2">
              <w:rPr>
                <w:sz w:val="26"/>
                <w:szCs w:val="26"/>
              </w:rPr>
              <w:t>biết</w:t>
            </w:r>
            <w:r w:rsidRPr="00B720C2">
              <w:rPr>
                <w:rFonts w:hint="eastAsia"/>
                <w:sz w:val="26"/>
                <w:szCs w:val="26"/>
                <w:vertAlign w:val="subscript"/>
              </w:rPr>
              <w:t>1</w:t>
            </w:r>
          </w:p>
          <w:p w:rsidR="004426BE" w:rsidRPr="00B720C2" w:rsidRDefault="004426BE" w:rsidP="001264AB">
            <w:pPr>
              <w:spacing w:line="276" w:lineRule="auto"/>
              <w:jc w:val="both"/>
              <w:rPr>
                <w:sz w:val="26"/>
                <w:szCs w:val="26"/>
              </w:rPr>
            </w:pPr>
          </w:p>
        </w:tc>
        <w:tc>
          <w:tcPr>
            <w:tcW w:w="2031" w:type="dxa"/>
          </w:tcPr>
          <w:p w:rsidR="004426BE" w:rsidRPr="00B720C2" w:rsidRDefault="00D326ED" w:rsidP="001264AB">
            <w:pPr>
              <w:spacing w:line="276" w:lineRule="auto"/>
              <w:jc w:val="both"/>
              <w:rPr>
                <w:sz w:val="26"/>
                <w:szCs w:val="26"/>
              </w:rPr>
            </w:pPr>
            <w:r w:rsidRPr="00B720C2">
              <w:rPr>
                <w:sz w:val="26"/>
                <w:szCs w:val="26"/>
              </w:rPr>
              <w:t>làm vị ngữ hoặc trạng ngữ</w:t>
            </w:r>
          </w:p>
        </w:tc>
        <w:tc>
          <w:tcPr>
            <w:tcW w:w="2144" w:type="dxa"/>
            <w:shd w:val="clear" w:color="auto" w:fill="auto"/>
          </w:tcPr>
          <w:p w:rsidR="004426BE" w:rsidRPr="00B720C2" w:rsidRDefault="00D326ED" w:rsidP="001264AB">
            <w:pPr>
              <w:spacing w:line="276" w:lineRule="auto"/>
              <w:jc w:val="both"/>
              <w:rPr>
                <w:sz w:val="26"/>
                <w:szCs w:val="26"/>
              </w:rPr>
            </w:pPr>
            <w:r w:rsidRPr="00B720C2">
              <w:rPr>
                <w:sz w:val="26"/>
                <w:szCs w:val="26"/>
              </w:rPr>
              <w:t>Có thể mang tân ngữ hoặc tu sức cho cụm động từ</w:t>
            </w:r>
          </w:p>
        </w:tc>
      </w:tr>
      <w:tr w:rsidR="00B720C2" w:rsidRPr="00B720C2" w:rsidTr="0053020F">
        <w:tc>
          <w:tcPr>
            <w:tcW w:w="1818" w:type="dxa"/>
            <w:shd w:val="clear" w:color="auto" w:fill="auto"/>
          </w:tcPr>
          <w:p w:rsidR="004426BE" w:rsidRPr="00B720C2" w:rsidRDefault="004426BE" w:rsidP="001264AB">
            <w:pPr>
              <w:spacing w:line="276" w:lineRule="auto"/>
              <w:jc w:val="both"/>
              <w:rPr>
                <w:sz w:val="26"/>
                <w:szCs w:val="26"/>
                <w:vertAlign w:val="subscript"/>
              </w:rPr>
            </w:pPr>
            <w:r w:rsidRPr="00B720C2">
              <w:rPr>
                <w:sz w:val="26"/>
                <w:szCs w:val="26"/>
              </w:rPr>
              <w:lastRenderedPageBreak/>
              <w:t>会</w:t>
            </w:r>
            <w:r w:rsidRPr="00B720C2">
              <w:rPr>
                <w:sz w:val="26"/>
                <w:szCs w:val="26"/>
                <w:vertAlign w:val="subscript"/>
              </w:rPr>
              <w:t>2</w:t>
            </w:r>
          </w:p>
        </w:tc>
        <w:tc>
          <w:tcPr>
            <w:tcW w:w="1530" w:type="dxa"/>
            <w:shd w:val="clear" w:color="auto" w:fill="auto"/>
          </w:tcPr>
          <w:p w:rsidR="004426BE" w:rsidRPr="00B720C2" w:rsidRDefault="004426BE" w:rsidP="00D326ED">
            <w:pPr>
              <w:spacing w:line="276" w:lineRule="auto"/>
              <w:jc w:val="both"/>
              <w:rPr>
                <w:sz w:val="26"/>
                <w:szCs w:val="26"/>
              </w:rPr>
            </w:pPr>
            <w:r w:rsidRPr="00B720C2">
              <w:rPr>
                <w:sz w:val="26"/>
                <w:szCs w:val="26"/>
              </w:rPr>
              <w:t>[</w:t>
            </w:r>
            <w:r w:rsidR="00D326ED" w:rsidRPr="00B720C2">
              <w:rPr>
                <w:sz w:val="26"/>
                <w:szCs w:val="26"/>
              </w:rPr>
              <w:t>tần suất</w:t>
            </w:r>
            <w:r w:rsidRPr="00B720C2">
              <w:rPr>
                <w:sz w:val="26"/>
                <w:szCs w:val="26"/>
              </w:rPr>
              <w:t>]</w:t>
            </w:r>
            <w:r w:rsidR="00D326ED" w:rsidRPr="00B720C2">
              <w:rPr>
                <w:sz w:val="26"/>
                <w:szCs w:val="26"/>
              </w:rPr>
              <w:t>( bao gồm: dự đoán và thói quen tậ</w:t>
            </w:r>
            <w:r w:rsidR="00F002C9" w:rsidRPr="00B720C2">
              <w:rPr>
                <w:sz w:val="26"/>
                <w:szCs w:val="26"/>
              </w:rPr>
              <w:t>p quán</w:t>
            </w:r>
          </w:p>
        </w:tc>
        <w:tc>
          <w:tcPr>
            <w:tcW w:w="1624" w:type="dxa"/>
            <w:shd w:val="clear" w:color="auto" w:fill="auto"/>
          </w:tcPr>
          <w:p w:rsidR="004426BE" w:rsidRPr="00B720C2" w:rsidRDefault="004426BE" w:rsidP="001264AB">
            <w:pPr>
              <w:spacing w:line="276" w:lineRule="auto"/>
              <w:jc w:val="both"/>
              <w:rPr>
                <w:sz w:val="26"/>
                <w:szCs w:val="26"/>
                <w:vertAlign w:val="subscript"/>
              </w:rPr>
            </w:pPr>
            <w:r w:rsidRPr="00B720C2">
              <w:rPr>
                <w:sz w:val="26"/>
                <w:szCs w:val="26"/>
              </w:rPr>
              <w:t>sẽ</w:t>
            </w:r>
            <w:r w:rsidRPr="00B720C2">
              <w:rPr>
                <w:rFonts w:hint="eastAsia"/>
                <w:sz w:val="26"/>
                <w:szCs w:val="26"/>
              </w:rPr>
              <w:t>、</w:t>
            </w:r>
            <w:r w:rsidRPr="00B720C2">
              <w:rPr>
                <w:sz w:val="26"/>
                <w:szCs w:val="26"/>
              </w:rPr>
              <w:t>có thể</w:t>
            </w:r>
            <w:r w:rsidRPr="00B720C2">
              <w:rPr>
                <w:rFonts w:hint="eastAsia"/>
                <w:sz w:val="26"/>
                <w:szCs w:val="26"/>
                <w:vertAlign w:val="subscript"/>
              </w:rPr>
              <w:t>3</w:t>
            </w:r>
          </w:p>
        </w:tc>
        <w:tc>
          <w:tcPr>
            <w:tcW w:w="2031" w:type="dxa"/>
          </w:tcPr>
          <w:p w:rsidR="004426BE" w:rsidRPr="00B720C2" w:rsidRDefault="00F002C9" w:rsidP="001264AB">
            <w:pPr>
              <w:spacing w:line="276" w:lineRule="auto"/>
              <w:jc w:val="both"/>
              <w:rPr>
                <w:sz w:val="26"/>
                <w:szCs w:val="26"/>
                <w:lang w:val="en-US"/>
              </w:rPr>
            </w:pPr>
            <w:r w:rsidRPr="00B720C2">
              <w:rPr>
                <w:sz w:val="26"/>
                <w:szCs w:val="26"/>
                <w:lang w:val="en-US"/>
              </w:rPr>
              <w:t>Làm trạng ngữ</w:t>
            </w:r>
          </w:p>
        </w:tc>
        <w:tc>
          <w:tcPr>
            <w:tcW w:w="2144" w:type="dxa"/>
            <w:shd w:val="clear" w:color="auto" w:fill="auto"/>
          </w:tcPr>
          <w:p w:rsidR="004426BE" w:rsidRPr="00B720C2" w:rsidRDefault="00F002C9" w:rsidP="001264AB">
            <w:pPr>
              <w:spacing w:line="276" w:lineRule="auto"/>
              <w:jc w:val="both"/>
              <w:rPr>
                <w:sz w:val="26"/>
                <w:szCs w:val="26"/>
                <w:lang w:val="en-US"/>
              </w:rPr>
            </w:pPr>
            <w:r w:rsidRPr="00B720C2">
              <w:rPr>
                <w:sz w:val="26"/>
                <w:szCs w:val="26"/>
                <w:lang w:val="en-US"/>
              </w:rPr>
              <w:t>biểu đạt cho sự việc tương lai hoặc quá khứ; tính chắc chắn tương đối cao</w:t>
            </w:r>
          </w:p>
        </w:tc>
      </w:tr>
      <w:tr w:rsidR="00B720C2" w:rsidRPr="00B720C2" w:rsidTr="0053020F">
        <w:tc>
          <w:tcPr>
            <w:tcW w:w="1818" w:type="dxa"/>
            <w:shd w:val="clear" w:color="auto" w:fill="auto"/>
          </w:tcPr>
          <w:p w:rsidR="004426BE" w:rsidRPr="00B720C2" w:rsidRDefault="004426BE" w:rsidP="001264AB">
            <w:pPr>
              <w:spacing w:line="276" w:lineRule="auto"/>
              <w:jc w:val="both"/>
              <w:rPr>
                <w:sz w:val="26"/>
                <w:szCs w:val="26"/>
                <w:vertAlign w:val="subscript"/>
              </w:rPr>
            </w:pPr>
            <w:r w:rsidRPr="00B720C2">
              <w:rPr>
                <w:rFonts w:hint="eastAsia"/>
                <w:sz w:val="26"/>
                <w:szCs w:val="26"/>
              </w:rPr>
              <w:t>不会</w:t>
            </w:r>
            <w:r w:rsidRPr="00B720C2">
              <w:rPr>
                <w:rFonts w:hint="eastAsia"/>
                <w:sz w:val="26"/>
                <w:szCs w:val="26"/>
                <w:vertAlign w:val="subscript"/>
              </w:rPr>
              <w:t>2</w:t>
            </w:r>
          </w:p>
        </w:tc>
        <w:tc>
          <w:tcPr>
            <w:tcW w:w="1530" w:type="dxa"/>
            <w:shd w:val="clear" w:color="auto" w:fill="auto"/>
          </w:tcPr>
          <w:p w:rsidR="004426BE" w:rsidRPr="00B720C2" w:rsidRDefault="004426BE" w:rsidP="001264AB">
            <w:pPr>
              <w:spacing w:line="276" w:lineRule="auto"/>
              <w:jc w:val="both"/>
              <w:rPr>
                <w:sz w:val="26"/>
                <w:szCs w:val="26"/>
              </w:rPr>
            </w:pPr>
            <w:r w:rsidRPr="00B720C2">
              <w:rPr>
                <w:rFonts w:hint="eastAsia"/>
                <w:sz w:val="26"/>
                <w:szCs w:val="26"/>
              </w:rPr>
              <w:t>[</w:t>
            </w:r>
            <w:r w:rsidR="00F002C9" w:rsidRPr="00B720C2">
              <w:rPr>
                <w:sz w:val="26"/>
                <w:szCs w:val="26"/>
                <w:lang w:val="en-US"/>
              </w:rPr>
              <w:t>tần suất</w:t>
            </w:r>
            <w:r w:rsidRPr="00B720C2">
              <w:rPr>
                <w:rFonts w:hint="eastAsia"/>
                <w:sz w:val="26"/>
                <w:szCs w:val="26"/>
              </w:rPr>
              <w:t>]</w:t>
            </w:r>
          </w:p>
        </w:tc>
        <w:tc>
          <w:tcPr>
            <w:tcW w:w="1624" w:type="dxa"/>
            <w:shd w:val="clear" w:color="auto" w:fill="auto"/>
          </w:tcPr>
          <w:p w:rsidR="004426BE" w:rsidRPr="00B720C2" w:rsidRDefault="004426BE" w:rsidP="001264AB">
            <w:pPr>
              <w:spacing w:line="276" w:lineRule="auto"/>
              <w:jc w:val="both"/>
              <w:rPr>
                <w:sz w:val="26"/>
                <w:szCs w:val="26"/>
              </w:rPr>
            </w:pPr>
            <w:r w:rsidRPr="00B720C2">
              <w:rPr>
                <w:rFonts w:eastAsia="Times New Roman"/>
                <w:sz w:val="26"/>
                <w:szCs w:val="26"/>
              </w:rPr>
              <w:t>sẽ không</w:t>
            </w:r>
          </w:p>
          <w:p w:rsidR="004426BE" w:rsidRPr="00B720C2" w:rsidRDefault="004426BE" w:rsidP="001264AB">
            <w:pPr>
              <w:spacing w:line="276" w:lineRule="auto"/>
              <w:jc w:val="both"/>
              <w:rPr>
                <w:sz w:val="26"/>
                <w:szCs w:val="26"/>
                <w:vertAlign w:val="subscript"/>
              </w:rPr>
            </w:pPr>
            <w:r w:rsidRPr="00B720C2">
              <w:rPr>
                <w:sz w:val="26"/>
                <w:szCs w:val="26"/>
              </w:rPr>
              <w:t>không thể</w:t>
            </w:r>
            <w:r w:rsidRPr="00B720C2">
              <w:rPr>
                <w:rFonts w:hint="eastAsia"/>
                <w:sz w:val="26"/>
                <w:szCs w:val="26"/>
                <w:vertAlign w:val="subscript"/>
              </w:rPr>
              <w:t>3</w:t>
            </w:r>
          </w:p>
        </w:tc>
        <w:tc>
          <w:tcPr>
            <w:tcW w:w="2031" w:type="dxa"/>
          </w:tcPr>
          <w:p w:rsidR="004426BE" w:rsidRPr="00B720C2" w:rsidRDefault="00F002C9" w:rsidP="001264AB">
            <w:pPr>
              <w:spacing w:line="276" w:lineRule="auto"/>
              <w:jc w:val="both"/>
              <w:rPr>
                <w:sz w:val="26"/>
                <w:szCs w:val="26"/>
              </w:rPr>
            </w:pPr>
            <w:r w:rsidRPr="00B720C2">
              <w:rPr>
                <w:sz w:val="26"/>
                <w:szCs w:val="26"/>
                <w:lang w:val="en-US"/>
              </w:rPr>
              <w:t>Làm trạng ngữ</w:t>
            </w:r>
          </w:p>
        </w:tc>
        <w:tc>
          <w:tcPr>
            <w:tcW w:w="2144" w:type="dxa"/>
            <w:shd w:val="clear" w:color="auto" w:fill="auto"/>
          </w:tcPr>
          <w:p w:rsidR="004426BE" w:rsidRPr="00B720C2" w:rsidRDefault="00F002C9" w:rsidP="001264AB">
            <w:pPr>
              <w:spacing w:line="276" w:lineRule="auto"/>
              <w:jc w:val="both"/>
              <w:rPr>
                <w:sz w:val="26"/>
                <w:szCs w:val="26"/>
              </w:rPr>
            </w:pPr>
            <w:r w:rsidRPr="00B720C2">
              <w:rPr>
                <w:sz w:val="26"/>
                <w:szCs w:val="26"/>
              </w:rPr>
              <w:t>biểu đạt cho sự việc tương lai hoặc quá khứ; tính chắc chắn tương đối cao</w:t>
            </w:r>
          </w:p>
        </w:tc>
      </w:tr>
      <w:tr w:rsidR="00B720C2" w:rsidRPr="00B720C2" w:rsidTr="0053020F">
        <w:tc>
          <w:tcPr>
            <w:tcW w:w="1818" w:type="dxa"/>
            <w:shd w:val="clear" w:color="auto" w:fill="auto"/>
          </w:tcPr>
          <w:p w:rsidR="004426BE" w:rsidRPr="00B720C2" w:rsidRDefault="004426BE" w:rsidP="001264AB">
            <w:pPr>
              <w:spacing w:line="276" w:lineRule="auto"/>
              <w:jc w:val="both"/>
              <w:rPr>
                <w:sz w:val="26"/>
                <w:szCs w:val="26"/>
              </w:rPr>
            </w:pPr>
            <w:r w:rsidRPr="00B720C2">
              <w:rPr>
                <w:rFonts w:hint="eastAsia"/>
                <w:sz w:val="26"/>
                <w:szCs w:val="26"/>
              </w:rPr>
              <w:t>不会</w:t>
            </w:r>
            <w:r w:rsidRPr="00B720C2">
              <w:rPr>
                <w:rFonts w:hint="eastAsia"/>
                <w:sz w:val="26"/>
                <w:szCs w:val="26"/>
                <w:vertAlign w:val="subscript"/>
              </w:rPr>
              <w:t>2</w:t>
            </w:r>
            <w:r w:rsidRPr="00B720C2">
              <w:rPr>
                <w:rFonts w:hint="eastAsia"/>
                <w:sz w:val="26"/>
                <w:szCs w:val="26"/>
              </w:rPr>
              <w:t xml:space="preserve"> </w:t>
            </w:r>
            <w:r w:rsidRPr="00B720C2">
              <w:rPr>
                <w:rFonts w:hint="eastAsia"/>
                <w:sz w:val="26"/>
                <w:szCs w:val="26"/>
              </w:rPr>
              <w:t>不</w:t>
            </w:r>
          </w:p>
        </w:tc>
        <w:tc>
          <w:tcPr>
            <w:tcW w:w="1530" w:type="dxa"/>
            <w:shd w:val="clear" w:color="auto" w:fill="auto"/>
          </w:tcPr>
          <w:p w:rsidR="004426BE" w:rsidRPr="00B720C2" w:rsidRDefault="004426BE" w:rsidP="001264AB">
            <w:pPr>
              <w:spacing w:line="276" w:lineRule="auto"/>
              <w:jc w:val="both"/>
              <w:rPr>
                <w:sz w:val="26"/>
                <w:szCs w:val="26"/>
              </w:rPr>
            </w:pPr>
            <w:r w:rsidRPr="00B720C2">
              <w:rPr>
                <w:rFonts w:hint="eastAsia"/>
                <w:sz w:val="26"/>
                <w:szCs w:val="26"/>
              </w:rPr>
              <w:t>[</w:t>
            </w:r>
            <w:r w:rsidR="00F002C9" w:rsidRPr="00B720C2">
              <w:rPr>
                <w:sz w:val="26"/>
                <w:szCs w:val="26"/>
                <w:lang w:val="en-US"/>
              </w:rPr>
              <w:t>tấn suất</w:t>
            </w:r>
            <w:r w:rsidRPr="00B720C2">
              <w:rPr>
                <w:rFonts w:hint="eastAsia"/>
                <w:sz w:val="26"/>
                <w:szCs w:val="26"/>
              </w:rPr>
              <w:t>]</w:t>
            </w:r>
          </w:p>
        </w:tc>
        <w:tc>
          <w:tcPr>
            <w:tcW w:w="1624" w:type="dxa"/>
            <w:shd w:val="clear" w:color="auto" w:fill="auto"/>
          </w:tcPr>
          <w:p w:rsidR="004426BE" w:rsidRPr="00B720C2" w:rsidRDefault="004426BE" w:rsidP="001264AB">
            <w:pPr>
              <w:spacing w:line="276" w:lineRule="auto"/>
              <w:jc w:val="both"/>
              <w:rPr>
                <w:rFonts w:eastAsia="Times New Roman"/>
                <w:sz w:val="26"/>
                <w:szCs w:val="26"/>
              </w:rPr>
            </w:pPr>
            <w:r w:rsidRPr="00B720C2">
              <w:rPr>
                <w:rFonts w:eastAsia="Times New Roman"/>
                <w:sz w:val="26"/>
                <w:szCs w:val="26"/>
              </w:rPr>
              <w:t>Nhất định</w:t>
            </w:r>
          </w:p>
        </w:tc>
        <w:tc>
          <w:tcPr>
            <w:tcW w:w="2031" w:type="dxa"/>
          </w:tcPr>
          <w:p w:rsidR="004426BE" w:rsidRPr="00B720C2" w:rsidRDefault="00F002C9" w:rsidP="001264AB">
            <w:pPr>
              <w:spacing w:line="276" w:lineRule="auto"/>
              <w:jc w:val="both"/>
              <w:rPr>
                <w:sz w:val="26"/>
                <w:szCs w:val="26"/>
              </w:rPr>
            </w:pPr>
            <w:r w:rsidRPr="00B720C2">
              <w:rPr>
                <w:sz w:val="26"/>
                <w:szCs w:val="26"/>
                <w:lang w:val="en-US"/>
              </w:rPr>
              <w:t>Làm trạng ngữ</w:t>
            </w:r>
          </w:p>
        </w:tc>
        <w:tc>
          <w:tcPr>
            <w:tcW w:w="2144" w:type="dxa"/>
            <w:shd w:val="clear" w:color="auto" w:fill="auto"/>
          </w:tcPr>
          <w:p w:rsidR="004426BE" w:rsidRPr="00B720C2" w:rsidRDefault="00F002C9" w:rsidP="001264AB">
            <w:pPr>
              <w:spacing w:line="276" w:lineRule="auto"/>
              <w:jc w:val="both"/>
              <w:rPr>
                <w:sz w:val="26"/>
                <w:szCs w:val="26"/>
              </w:rPr>
            </w:pPr>
            <w:r w:rsidRPr="00B720C2">
              <w:rPr>
                <w:sz w:val="26"/>
                <w:szCs w:val="26"/>
              </w:rPr>
              <w:t>biểu đạt cho sự việc tương lai; tính chắc chắn tương đối cao</w:t>
            </w:r>
          </w:p>
        </w:tc>
      </w:tr>
    </w:tbl>
    <w:p w:rsidR="004426BE" w:rsidRPr="00B720C2" w:rsidRDefault="004426BE" w:rsidP="004426BE">
      <w:pPr>
        <w:pStyle w:val="35"/>
        <w:spacing w:line="276" w:lineRule="auto"/>
      </w:pPr>
      <w:r w:rsidRPr="00B720C2">
        <w:rPr>
          <w:rFonts w:hint="eastAsia"/>
        </w:rPr>
        <w:t>2.3.2.</w:t>
      </w:r>
      <w:r w:rsidRPr="00B720C2">
        <w:rPr>
          <w:rFonts w:hint="eastAsia"/>
        </w:rPr>
        <w:t>能性词“能”与越南语的相应表达词语</w:t>
      </w:r>
    </w:p>
    <w:p w:rsidR="00FC6E66" w:rsidRPr="00B720C2" w:rsidRDefault="00FC6E66" w:rsidP="00FC6E66">
      <w:pPr>
        <w:pStyle w:val="1a"/>
        <w:spacing w:line="276" w:lineRule="auto"/>
        <w:ind w:firstLine="720"/>
        <w:jc w:val="both"/>
        <w:rPr>
          <w:b w:val="0"/>
        </w:rPr>
      </w:pPr>
      <w:r w:rsidRPr="00B720C2">
        <w:rPr>
          <w:b w:val="0"/>
        </w:rPr>
        <w:t>Qua miêu tả, phân tích và đối chiếu các đặc điểm ngữ nghĩa, ngữ pháp của “</w:t>
      </w:r>
      <w:r w:rsidRPr="00B720C2">
        <w:rPr>
          <w:b w:val="0"/>
        </w:rPr>
        <w:t>能</w:t>
      </w:r>
      <w:r w:rsidRPr="00B720C2">
        <w:rPr>
          <w:b w:val="0"/>
        </w:rPr>
        <w:t>”và từ ngữ tương đương trong tiếng Việt, chúng tôi có được kết quả như sau:</w:t>
      </w:r>
    </w:p>
    <w:p w:rsidR="00D4467D" w:rsidRPr="00B720C2" w:rsidRDefault="00D4467D" w:rsidP="004426BE">
      <w:pPr>
        <w:spacing w:line="276" w:lineRule="auto"/>
        <w:ind w:firstLine="720"/>
        <w:jc w:val="both"/>
        <w:rPr>
          <w:b/>
          <w:sz w:val="26"/>
          <w:szCs w:val="26"/>
          <w:lang w:val="en-US"/>
        </w:rPr>
      </w:pPr>
      <w:r w:rsidRPr="00B720C2">
        <w:rPr>
          <w:b/>
          <w:sz w:val="26"/>
          <w:szCs w:val="26"/>
          <w:lang w:val="en-US"/>
        </w:rPr>
        <w:t>Biểu 2:</w:t>
      </w:r>
      <w:r w:rsidR="007D07EC" w:rsidRPr="00B720C2">
        <w:rPr>
          <w:b/>
          <w:sz w:val="26"/>
          <w:szCs w:val="26"/>
          <w:lang w:val="en-US"/>
        </w:rPr>
        <w:t xml:space="preserve"> Đặc điểm ngữ nghĩa và khả năng kết hợp của </w:t>
      </w:r>
      <w:r w:rsidR="007D07EC" w:rsidRPr="00B720C2">
        <w:rPr>
          <w:b/>
          <w:sz w:val="26"/>
          <w:szCs w:val="26"/>
        </w:rPr>
        <w:t>“</w:t>
      </w:r>
      <w:r w:rsidR="007D07EC" w:rsidRPr="00B720C2">
        <w:rPr>
          <w:b/>
          <w:sz w:val="26"/>
          <w:szCs w:val="26"/>
        </w:rPr>
        <w:t>能</w:t>
      </w:r>
      <w:r w:rsidR="007D07EC" w:rsidRPr="00B720C2">
        <w:rPr>
          <w:b/>
          <w:sz w:val="26"/>
          <w:szCs w:val="26"/>
        </w:rPr>
        <w:t>1”</w:t>
      </w:r>
    </w:p>
    <w:p w:rsidR="004426BE" w:rsidRPr="00B720C2" w:rsidRDefault="004426BE" w:rsidP="004426BE">
      <w:pPr>
        <w:spacing w:line="276" w:lineRule="auto"/>
        <w:ind w:firstLine="720"/>
        <w:jc w:val="both"/>
        <w:rPr>
          <w:b/>
          <w:sz w:val="26"/>
          <w:szCs w:val="2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718"/>
        <w:gridCol w:w="4158"/>
      </w:tblGrid>
      <w:tr w:rsidR="004426BE" w:rsidRPr="00B720C2" w:rsidTr="001264AB">
        <w:tc>
          <w:tcPr>
            <w:tcW w:w="3700" w:type="dxa"/>
            <w:shd w:val="clear" w:color="auto" w:fill="auto"/>
          </w:tcPr>
          <w:p w:rsidR="004426BE" w:rsidRPr="00B720C2" w:rsidRDefault="001264AB" w:rsidP="003C386E">
            <w:pPr>
              <w:spacing w:line="276" w:lineRule="auto"/>
              <w:jc w:val="center"/>
              <w:rPr>
                <w:sz w:val="26"/>
                <w:szCs w:val="26"/>
                <w:lang w:val="en-US"/>
              </w:rPr>
            </w:pPr>
            <w:r w:rsidRPr="00B720C2">
              <w:rPr>
                <w:sz w:val="26"/>
                <w:szCs w:val="26"/>
                <w:lang w:val="en-US"/>
              </w:rPr>
              <w:t>Ngữ nghĩa</w:t>
            </w:r>
          </w:p>
        </w:tc>
        <w:tc>
          <w:tcPr>
            <w:tcW w:w="1718" w:type="dxa"/>
            <w:shd w:val="clear" w:color="auto" w:fill="auto"/>
          </w:tcPr>
          <w:p w:rsidR="004426BE" w:rsidRPr="00B720C2" w:rsidRDefault="001264AB" w:rsidP="001264AB">
            <w:pPr>
              <w:spacing w:line="276" w:lineRule="auto"/>
              <w:jc w:val="both"/>
              <w:rPr>
                <w:sz w:val="26"/>
                <w:szCs w:val="26"/>
                <w:lang w:val="en-US"/>
              </w:rPr>
            </w:pPr>
            <w:r w:rsidRPr="00B720C2">
              <w:rPr>
                <w:sz w:val="26"/>
                <w:szCs w:val="26"/>
                <w:lang w:val="en-US"/>
              </w:rPr>
              <w:t>Làm thành phần câu</w:t>
            </w:r>
          </w:p>
        </w:tc>
        <w:tc>
          <w:tcPr>
            <w:tcW w:w="4158" w:type="dxa"/>
          </w:tcPr>
          <w:p w:rsidR="004426BE" w:rsidRPr="00B720C2" w:rsidRDefault="00071F4D" w:rsidP="001264AB">
            <w:pPr>
              <w:spacing w:line="276" w:lineRule="auto"/>
              <w:jc w:val="both"/>
              <w:rPr>
                <w:sz w:val="26"/>
                <w:szCs w:val="26"/>
                <w:lang w:val="en-US"/>
              </w:rPr>
            </w:pPr>
            <w:r w:rsidRPr="00B720C2">
              <w:rPr>
                <w:sz w:val="26"/>
                <w:szCs w:val="26"/>
                <w:lang w:val="en-US"/>
              </w:rPr>
              <w:t xml:space="preserve">Thành phần phía sau </w:t>
            </w:r>
            <w:r w:rsidR="004426BE" w:rsidRPr="00B720C2">
              <w:rPr>
                <w:sz w:val="26"/>
                <w:szCs w:val="26"/>
              </w:rPr>
              <w:t>“</w:t>
            </w:r>
            <w:r w:rsidR="004426BE" w:rsidRPr="00B720C2">
              <w:rPr>
                <w:sz w:val="26"/>
                <w:szCs w:val="26"/>
              </w:rPr>
              <w:t>能</w:t>
            </w:r>
            <w:r w:rsidR="004426BE" w:rsidRPr="00B720C2">
              <w:rPr>
                <w:sz w:val="26"/>
                <w:szCs w:val="26"/>
              </w:rPr>
              <w:t>1”</w:t>
            </w:r>
          </w:p>
        </w:tc>
      </w:tr>
      <w:tr w:rsidR="004426BE" w:rsidRPr="00B720C2" w:rsidTr="001264AB">
        <w:tc>
          <w:tcPr>
            <w:tcW w:w="3700" w:type="dxa"/>
            <w:shd w:val="clear" w:color="auto" w:fill="auto"/>
          </w:tcPr>
          <w:p w:rsidR="004426BE" w:rsidRPr="00B720C2" w:rsidRDefault="00071F4D" w:rsidP="001264AB">
            <w:pPr>
              <w:spacing w:line="276" w:lineRule="auto"/>
              <w:jc w:val="both"/>
              <w:rPr>
                <w:sz w:val="26"/>
                <w:szCs w:val="26"/>
                <w:lang w:val="en-US"/>
              </w:rPr>
            </w:pPr>
            <w:r w:rsidRPr="00B720C2">
              <w:rPr>
                <w:sz w:val="26"/>
                <w:szCs w:val="26"/>
                <w:lang w:val="en-US"/>
              </w:rPr>
              <w:t xml:space="preserve"> Năng lực nội tại</w:t>
            </w:r>
          </w:p>
        </w:tc>
        <w:tc>
          <w:tcPr>
            <w:tcW w:w="1718" w:type="dxa"/>
            <w:shd w:val="clear" w:color="auto" w:fill="auto"/>
          </w:tcPr>
          <w:p w:rsidR="004426BE" w:rsidRPr="00B720C2" w:rsidRDefault="00071F4D" w:rsidP="001264AB">
            <w:pPr>
              <w:spacing w:line="276" w:lineRule="auto"/>
              <w:jc w:val="both"/>
              <w:rPr>
                <w:sz w:val="26"/>
                <w:szCs w:val="26"/>
                <w:lang w:val="en-US"/>
              </w:rPr>
            </w:pPr>
            <w:r w:rsidRPr="00B720C2">
              <w:rPr>
                <w:sz w:val="26"/>
                <w:szCs w:val="26"/>
                <w:lang w:val="en-US"/>
              </w:rPr>
              <w:t>Trạng ngữ</w:t>
            </w:r>
          </w:p>
        </w:tc>
        <w:tc>
          <w:tcPr>
            <w:tcW w:w="4158" w:type="dxa"/>
          </w:tcPr>
          <w:p w:rsidR="004426BE" w:rsidRPr="00B720C2" w:rsidRDefault="004426BE" w:rsidP="001264AB">
            <w:pPr>
              <w:spacing w:line="276" w:lineRule="auto"/>
              <w:jc w:val="both"/>
              <w:rPr>
                <w:sz w:val="26"/>
                <w:szCs w:val="26"/>
              </w:rPr>
            </w:pPr>
            <w:r w:rsidRPr="00B720C2">
              <w:rPr>
                <w:sz w:val="26"/>
                <w:szCs w:val="26"/>
              </w:rPr>
              <w:t>V+O</w:t>
            </w:r>
          </w:p>
        </w:tc>
      </w:tr>
      <w:tr w:rsidR="00071F4D" w:rsidRPr="00B720C2" w:rsidTr="001264AB">
        <w:tc>
          <w:tcPr>
            <w:tcW w:w="3700" w:type="dxa"/>
            <w:shd w:val="clear" w:color="auto" w:fill="auto"/>
          </w:tcPr>
          <w:p w:rsidR="00071F4D" w:rsidRPr="00B720C2" w:rsidRDefault="00071F4D" w:rsidP="001264AB">
            <w:pPr>
              <w:spacing w:line="276" w:lineRule="auto"/>
              <w:jc w:val="both"/>
              <w:rPr>
                <w:sz w:val="26"/>
                <w:szCs w:val="26"/>
                <w:lang w:val="en-US"/>
              </w:rPr>
            </w:pPr>
            <w:r w:rsidRPr="00B720C2">
              <w:rPr>
                <w:sz w:val="26"/>
                <w:szCs w:val="26"/>
                <w:lang w:val="en-US"/>
              </w:rPr>
              <w:t>Chức năng, công dụng</w:t>
            </w:r>
          </w:p>
        </w:tc>
        <w:tc>
          <w:tcPr>
            <w:tcW w:w="1718" w:type="dxa"/>
            <w:shd w:val="clear" w:color="auto" w:fill="auto"/>
          </w:tcPr>
          <w:p w:rsidR="00071F4D" w:rsidRPr="00B720C2" w:rsidRDefault="00071F4D">
            <w:pPr>
              <w:rPr>
                <w:sz w:val="26"/>
                <w:szCs w:val="26"/>
              </w:rPr>
            </w:pPr>
            <w:r w:rsidRPr="00B720C2">
              <w:rPr>
                <w:sz w:val="26"/>
                <w:szCs w:val="26"/>
                <w:lang w:val="en-US"/>
              </w:rPr>
              <w:t>Trạng ngữ</w:t>
            </w:r>
          </w:p>
        </w:tc>
        <w:tc>
          <w:tcPr>
            <w:tcW w:w="4158" w:type="dxa"/>
          </w:tcPr>
          <w:p w:rsidR="00071F4D" w:rsidRPr="00B720C2" w:rsidRDefault="00071F4D" w:rsidP="001264AB">
            <w:pPr>
              <w:spacing w:line="276" w:lineRule="auto"/>
              <w:jc w:val="both"/>
              <w:rPr>
                <w:sz w:val="26"/>
                <w:szCs w:val="26"/>
              </w:rPr>
            </w:pPr>
            <w:r w:rsidRPr="00B720C2">
              <w:rPr>
                <w:sz w:val="26"/>
                <w:szCs w:val="26"/>
              </w:rPr>
              <w:t>V+O</w:t>
            </w:r>
          </w:p>
        </w:tc>
      </w:tr>
      <w:tr w:rsidR="00071F4D" w:rsidRPr="00B720C2" w:rsidTr="001264AB">
        <w:tc>
          <w:tcPr>
            <w:tcW w:w="3700" w:type="dxa"/>
            <w:shd w:val="clear" w:color="auto" w:fill="auto"/>
          </w:tcPr>
          <w:p w:rsidR="00071F4D" w:rsidRPr="00B720C2" w:rsidRDefault="00071F4D" w:rsidP="001264AB">
            <w:pPr>
              <w:spacing w:line="276" w:lineRule="auto"/>
              <w:jc w:val="both"/>
              <w:rPr>
                <w:sz w:val="26"/>
                <w:szCs w:val="26"/>
              </w:rPr>
            </w:pPr>
            <w:r w:rsidRPr="00B720C2">
              <w:rPr>
                <w:sz w:val="26"/>
                <w:szCs w:val="26"/>
              </w:rPr>
              <w:t>Năng lực đạt trình độ nhất định</w:t>
            </w:r>
          </w:p>
        </w:tc>
        <w:tc>
          <w:tcPr>
            <w:tcW w:w="1718" w:type="dxa"/>
            <w:shd w:val="clear" w:color="auto" w:fill="auto"/>
          </w:tcPr>
          <w:p w:rsidR="00071F4D" w:rsidRPr="00B720C2" w:rsidRDefault="00071F4D">
            <w:pPr>
              <w:rPr>
                <w:sz w:val="26"/>
                <w:szCs w:val="26"/>
              </w:rPr>
            </w:pPr>
            <w:r w:rsidRPr="00B720C2">
              <w:rPr>
                <w:sz w:val="26"/>
                <w:szCs w:val="26"/>
                <w:lang w:val="en-US"/>
              </w:rPr>
              <w:t>Trạng ngữ</w:t>
            </w:r>
          </w:p>
        </w:tc>
        <w:tc>
          <w:tcPr>
            <w:tcW w:w="4158" w:type="dxa"/>
          </w:tcPr>
          <w:p w:rsidR="00071F4D" w:rsidRPr="00B720C2" w:rsidRDefault="00071F4D" w:rsidP="00071F4D">
            <w:pPr>
              <w:spacing w:line="276" w:lineRule="auto"/>
              <w:jc w:val="both"/>
              <w:rPr>
                <w:sz w:val="26"/>
                <w:szCs w:val="26"/>
              </w:rPr>
            </w:pPr>
            <w:r w:rsidRPr="00B720C2">
              <w:rPr>
                <w:sz w:val="26"/>
                <w:szCs w:val="26"/>
              </w:rPr>
              <w:t>Trước Vcó thể có trạng ngữ; sau V ngoài O còn có thể xuất hiện bổ ngữ( BN kết quả, BN khả năng, BNxu hướng, BN thời lượng)</w:t>
            </w:r>
          </w:p>
        </w:tc>
      </w:tr>
      <w:tr w:rsidR="004426BE" w:rsidRPr="00B720C2" w:rsidTr="001264AB">
        <w:tc>
          <w:tcPr>
            <w:tcW w:w="3700" w:type="dxa"/>
            <w:shd w:val="clear" w:color="auto" w:fill="auto"/>
          </w:tcPr>
          <w:p w:rsidR="004426BE" w:rsidRPr="00B720C2" w:rsidRDefault="00071F4D" w:rsidP="001264AB">
            <w:pPr>
              <w:spacing w:line="276" w:lineRule="auto"/>
              <w:jc w:val="both"/>
              <w:rPr>
                <w:sz w:val="26"/>
                <w:szCs w:val="26"/>
                <w:lang w:val="en-US"/>
              </w:rPr>
            </w:pPr>
            <w:r w:rsidRPr="00B720C2">
              <w:rPr>
                <w:sz w:val="26"/>
                <w:szCs w:val="26"/>
                <w:lang w:val="en-US"/>
              </w:rPr>
              <w:t>Giỏi làm việc gì</w:t>
            </w:r>
          </w:p>
        </w:tc>
        <w:tc>
          <w:tcPr>
            <w:tcW w:w="1718" w:type="dxa"/>
            <w:shd w:val="clear" w:color="auto" w:fill="auto"/>
          </w:tcPr>
          <w:p w:rsidR="004426BE" w:rsidRPr="00B720C2" w:rsidRDefault="00071F4D" w:rsidP="001264AB">
            <w:pPr>
              <w:spacing w:line="276" w:lineRule="auto"/>
              <w:jc w:val="both"/>
              <w:rPr>
                <w:sz w:val="26"/>
                <w:szCs w:val="26"/>
              </w:rPr>
            </w:pPr>
            <w:r w:rsidRPr="00B720C2">
              <w:rPr>
                <w:sz w:val="26"/>
                <w:szCs w:val="26"/>
                <w:lang w:val="en-US"/>
              </w:rPr>
              <w:t>Trạng ngữ</w:t>
            </w:r>
          </w:p>
        </w:tc>
        <w:tc>
          <w:tcPr>
            <w:tcW w:w="4158" w:type="dxa"/>
          </w:tcPr>
          <w:p w:rsidR="004426BE" w:rsidRPr="00B720C2" w:rsidRDefault="004426BE" w:rsidP="001264AB">
            <w:pPr>
              <w:spacing w:line="276" w:lineRule="auto"/>
              <w:jc w:val="both"/>
              <w:rPr>
                <w:sz w:val="26"/>
                <w:szCs w:val="26"/>
              </w:rPr>
            </w:pPr>
            <w:r w:rsidRPr="00B720C2">
              <w:rPr>
                <w:sz w:val="26"/>
                <w:szCs w:val="26"/>
              </w:rPr>
              <w:t>V</w:t>
            </w:r>
            <w:r w:rsidRPr="00B720C2">
              <w:rPr>
                <w:sz w:val="26"/>
                <w:szCs w:val="26"/>
              </w:rPr>
              <w:t>（</w:t>
            </w:r>
            <w:r w:rsidRPr="00B720C2">
              <w:rPr>
                <w:sz w:val="26"/>
                <w:szCs w:val="26"/>
              </w:rPr>
              <w:t>+O</w:t>
            </w:r>
            <w:r w:rsidRPr="00B720C2">
              <w:rPr>
                <w:sz w:val="26"/>
                <w:szCs w:val="26"/>
              </w:rPr>
              <w:t>）</w:t>
            </w:r>
          </w:p>
        </w:tc>
      </w:tr>
    </w:tbl>
    <w:p w:rsidR="00916146" w:rsidRPr="00B720C2" w:rsidRDefault="00916146" w:rsidP="00916146">
      <w:pPr>
        <w:pStyle w:val="1a"/>
        <w:spacing w:line="276" w:lineRule="auto"/>
        <w:jc w:val="both"/>
        <w:rPr>
          <w:lang w:val="vi-VN"/>
        </w:rPr>
      </w:pPr>
      <w:r w:rsidRPr="00B720C2">
        <w:rPr>
          <w:lang w:val="vi-VN"/>
        </w:rPr>
        <w:t>Biểu 3: Từ Từ biểu đạt khả năng“</w:t>
      </w:r>
      <w:r w:rsidRPr="00B720C2">
        <w:rPr>
          <w:lang w:val="vi-VN"/>
        </w:rPr>
        <w:t>能</w:t>
      </w:r>
      <w:r w:rsidRPr="00B720C2">
        <w:rPr>
          <w:lang w:val="vi-VN"/>
        </w:rPr>
        <w:t>”và từ ngữ tương đương trong tiếng Việt</w:t>
      </w:r>
    </w:p>
    <w:p w:rsidR="004426BE" w:rsidRPr="00B720C2" w:rsidRDefault="004426BE" w:rsidP="004426BE">
      <w:pPr>
        <w:spacing w:line="276" w:lineRule="auto"/>
        <w:ind w:firstLine="720"/>
        <w:jc w:val="both"/>
        <w:rPr>
          <w:b/>
          <w:sz w:val="26"/>
          <w:szCs w:val="26"/>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80"/>
        <w:gridCol w:w="2310"/>
        <w:gridCol w:w="2286"/>
      </w:tblGrid>
      <w:tr w:rsidR="001537DD" w:rsidRPr="00B720C2" w:rsidTr="004426BE">
        <w:tc>
          <w:tcPr>
            <w:tcW w:w="2271" w:type="dxa"/>
            <w:tcBorders>
              <w:tl2br w:val="single" w:sz="4" w:space="0" w:color="auto"/>
            </w:tcBorders>
            <w:shd w:val="clear" w:color="auto" w:fill="auto"/>
          </w:tcPr>
          <w:p w:rsidR="001537DD" w:rsidRPr="00B720C2" w:rsidRDefault="001537DD" w:rsidP="00BA2B3A">
            <w:pPr>
              <w:spacing w:line="276" w:lineRule="auto"/>
              <w:jc w:val="both"/>
              <w:rPr>
                <w:b/>
                <w:sz w:val="26"/>
                <w:szCs w:val="26"/>
              </w:rPr>
            </w:pPr>
            <w:r w:rsidRPr="00B720C2">
              <w:rPr>
                <w:b/>
                <w:sz w:val="26"/>
                <w:szCs w:val="26"/>
              </w:rPr>
              <w:t>Đặc điểm</w:t>
            </w:r>
          </w:p>
          <w:p w:rsidR="001537DD" w:rsidRPr="00B720C2" w:rsidRDefault="001537DD" w:rsidP="00BA2B3A">
            <w:pPr>
              <w:spacing w:line="276" w:lineRule="auto"/>
              <w:jc w:val="both"/>
              <w:rPr>
                <w:b/>
                <w:sz w:val="26"/>
                <w:szCs w:val="26"/>
              </w:rPr>
            </w:pPr>
          </w:p>
          <w:p w:rsidR="001537DD" w:rsidRPr="00B720C2" w:rsidRDefault="001537DD" w:rsidP="00BA2B3A">
            <w:pPr>
              <w:spacing w:line="276" w:lineRule="auto"/>
              <w:jc w:val="both"/>
              <w:rPr>
                <w:b/>
                <w:sz w:val="26"/>
                <w:szCs w:val="26"/>
              </w:rPr>
            </w:pPr>
          </w:p>
          <w:p w:rsidR="001537DD" w:rsidRPr="00B720C2" w:rsidRDefault="001537DD" w:rsidP="00BA2B3A">
            <w:pPr>
              <w:spacing w:line="276" w:lineRule="auto"/>
              <w:jc w:val="both"/>
              <w:rPr>
                <w:b/>
                <w:sz w:val="26"/>
                <w:szCs w:val="26"/>
              </w:rPr>
            </w:pPr>
          </w:p>
          <w:p w:rsidR="001537DD" w:rsidRPr="00B720C2" w:rsidRDefault="001537DD" w:rsidP="00BA2B3A">
            <w:pPr>
              <w:spacing w:line="276" w:lineRule="auto"/>
              <w:jc w:val="both"/>
              <w:rPr>
                <w:b/>
                <w:sz w:val="26"/>
                <w:szCs w:val="26"/>
              </w:rPr>
            </w:pPr>
          </w:p>
          <w:p w:rsidR="001537DD" w:rsidRPr="00B720C2" w:rsidRDefault="001537DD" w:rsidP="00BA2B3A">
            <w:pPr>
              <w:spacing w:line="276" w:lineRule="auto"/>
              <w:jc w:val="both"/>
              <w:rPr>
                <w:b/>
                <w:sz w:val="26"/>
                <w:szCs w:val="26"/>
              </w:rPr>
            </w:pPr>
            <w:r w:rsidRPr="00B720C2">
              <w:rPr>
                <w:b/>
                <w:sz w:val="26"/>
                <w:szCs w:val="26"/>
              </w:rPr>
              <w:t>Từ khả năng</w:t>
            </w:r>
          </w:p>
        </w:tc>
        <w:tc>
          <w:tcPr>
            <w:tcW w:w="2280" w:type="dxa"/>
            <w:shd w:val="clear" w:color="auto" w:fill="auto"/>
          </w:tcPr>
          <w:p w:rsidR="001537DD" w:rsidRPr="00B720C2" w:rsidRDefault="001537DD" w:rsidP="00BA2B3A">
            <w:pPr>
              <w:spacing w:line="276" w:lineRule="auto"/>
              <w:jc w:val="both"/>
              <w:rPr>
                <w:b/>
                <w:sz w:val="26"/>
                <w:szCs w:val="26"/>
                <w:lang w:val="en-US"/>
              </w:rPr>
            </w:pPr>
            <w:r w:rsidRPr="00B720C2">
              <w:rPr>
                <w:b/>
                <w:sz w:val="26"/>
                <w:szCs w:val="26"/>
                <w:lang w:val="en-US"/>
              </w:rPr>
              <w:t>Nghĩa khả năng</w:t>
            </w:r>
          </w:p>
        </w:tc>
        <w:tc>
          <w:tcPr>
            <w:tcW w:w="2310" w:type="dxa"/>
            <w:shd w:val="clear" w:color="auto" w:fill="auto"/>
          </w:tcPr>
          <w:p w:rsidR="001537DD" w:rsidRPr="00B720C2" w:rsidRDefault="001537DD" w:rsidP="00BA2B3A">
            <w:pPr>
              <w:spacing w:line="276" w:lineRule="auto"/>
              <w:jc w:val="both"/>
              <w:rPr>
                <w:b/>
                <w:sz w:val="26"/>
                <w:szCs w:val="26"/>
              </w:rPr>
            </w:pPr>
            <w:r w:rsidRPr="00B720C2">
              <w:rPr>
                <w:b/>
                <w:sz w:val="26"/>
                <w:szCs w:val="26"/>
              </w:rPr>
              <w:t>từ ngữ tương đương trong tiếng Việt</w:t>
            </w:r>
          </w:p>
        </w:tc>
        <w:tc>
          <w:tcPr>
            <w:tcW w:w="2286" w:type="dxa"/>
            <w:shd w:val="clear" w:color="auto" w:fill="auto"/>
          </w:tcPr>
          <w:p w:rsidR="001537DD" w:rsidRPr="00B720C2" w:rsidRDefault="001537DD" w:rsidP="00BA2B3A">
            <w:pPr>
              <w:spacing w:line="276" w:lineRule="auto"/>
              <w:jc w:val="both"/>
              <w:rPr>
                <w:b/>
                <w:sz w:val="26"/>
                <w:szCs w:val="26"/>
                <w:lang w:val="en-US"/>
              </w:rPr>
            </w:pPr>
            <w:r w:rsidRPr="00B720C2">
              <w:rPr>
                <w:b/>
                <w:sz w:val="26"/>
                <w:szCs w:val="26"/>
                <w:lang w:val="en-US"/>
              </w:rPr>
              <w:t>Đặc điểm ngữ pháp</w:t>
            </w:r>
          </w:p>
        </w:tc>
      </w:tr>
      <w:tr w:rsidR="003C386E" w:rsidRPr="00B720C2" w:rsidTr="004426BE">
        <w:tc>
          <w:tcPr>
            <w:tcW w:w="2271" w:type="dxa"/>
            <w:vMerge w:val="restart"/>
            <w:shd w:val="clear" w:color="auto" w:fill="auto"/>
          </w:tcPr>
          <w:p w:rsidR="003C386E" w:rsidRPr="00B720C2" w:rsidRDefault="003C386E" w:rsidP="001264AB">
            <w:pPr>
              <w:spacing w:line="276" w:lineRule="auto"/>
              <w:jc w:val="both"/>
              <w:rPr>
                <w:sz w:val="26"/>
                <w:szCs w:val="26"/>
                <w:vertAlign w:val="subscript"/>
              </w:rPr>
            </w:pPr>
            <w:r w:rsidRPr="00B720C2">
              <w:rPr>
                <w:sz w:val="26"/>
                <w:szCs w:val="26"/>
              </w:rPr>
              <w:t>能</w:t>
            </w:r>
            <w:r w:rsidRPr="00B720C2">
              <w:rPr>
                <w:sz w:val="26"/>
                <w:szCs w:val="26"/>
                <w:vertAlign w:val="subscript"/>
              </w:rPr>
              <w:t>1</w:t>
            </w:r>
            <w:r w:rsidRPr="00B720C2">
              <w:rPr>
                <w:rFonts w:hint="eastAsia"/>
                <w:sz w:val="26"/>
                <w:szCs w:val="26"/>
                <w:vertAlign w:val="subscript"/>
              </w:rPr>
              <w:t xml:space="preserve"> </w:t>
            </w:r>
            <w:r w:rsidRPr="00B720C2">
              <w:rPr>
                <w:rFonts w:hint="eastAsia"/>
                <w:sz w:val="26"/>
                <w:szCs w:val="26"/>
              </w:rPr>
              <w:t>、不能</w:t>
            </w:r>
            <w:r w:rsidRPr="00B720C2">
              <w:rPr>
                <w:rFonts w:hint="eastAsia"/>
                <w:sz w:val="26"/>
                <w:szCs w:val="26"/>
                <w:vertAlign w:val="subscript"/>
              </w:rPr>
              <w:t>1</w:t>
            </w:r>
          </w:p>
        </w:tc>
        <w:tc>
          <w:tcPr>
            <w:tcW w:w="2280" w:type="dxa"/>
            <w:shd w:val="clear" w:color="auto" w:fill="auto"/>
          </w:tcPr>
          <w:p w:rsidR="003C386E" w:rsidRPr="00B720C2" w:rsidRDefault="003C386E" w:rsidP="00BA2B3A">
            <w:pPr>
              <w:spacing w:line="276" w:lineRule="auto"/>
              <w:jc w:val="both"/>
              <w:rPr>
                <w:sz w:val="26"/>
                <w:szCs w:val="26"/>
                <w:lang w:val="en-US"/>
              </w:rPr>
            </w:pPr>
            <w:r w:rsidRPr="00B720C2">
              <w:rPr>
                <w:sz w:val="26"/>
                <w:szCs w:val="26"/>
                <w:lang w:val="en-US"/>
              </w:rPr>
              <w:t xml:space="preserve"> Năng lực nội tại</w:t>
            </w:r>
          </w:p>
        </w:tc>
        <w:tc>
          <w:tcPr>
            <w:tcW w:w="2310" w:type="dxa"/>
            <w:shd w:val="clear" w:color="auto" w:fill="auto"/>
          </w:tcPr>
          <w:p w:rsidR="003C386E" w:rsidRPr="00B720C2" w:rsidRDefault="003C386E" w:rsidP="001264AB">
            <w:pPr>
              <w:spacing w:line="276" w:lineRule="auto"/>
              <w:jc w:val="both"/>
              <w:rPr>
                <w:sz w:val="26"/>
                <w:szCs w:val="26"/>
                <w:vertAlign w:val="subscript"/>
              </w:rPr>
            </w:pPr>
            <w:r w:rsidRPr="00B720C2">
              <w:rPr>
                <w:sz w:val="26"/>
                <w:szCs w:val="26"/>
              </w:rPr>
              <w:t>bi</w:t>
            </w:r>
            <w:r w:rsidRPr="00B720C2">
              <w:rPr>
                <w:rFonts w:eastAsia="PMingLiU"/>
                <w:sz w:val="26"/>
                <w:szCs w:val="26"/>
              </w:rPr>
              <w:t>ế</w:t>
            </w:r>
            <w:r w:rsidRPr="00B720C2">
              <w:rPr>
                <w:sz w:val="26"/>
                <w:szCs w:val="26"/>
              </w:rPr>
              <w:t>t</w:t>
            </w:r>
            <w:r w:rsidRPr="00B720C2">
              <w:rPr>
                <w:sz w:val="26"/>
                <w:szCs w:val="26"/>
                <w:vertAlign w:val="subscript"/>
              </w:rPr>
              <w:t>1</w:t>
            </w:r>
            <w:r w:rsidRPr="00B720C2">
              <w:rPr>
                <w:sz w:val="26"/>
                <w:szCs w:val="26"/>
              </w:rPr>
              <w:t>、</w:t>
            </w:r>
            <w:r w:rsidRPr="00B720C2">
              <w:rPr>
                <w:sz w:val="26"/>
                <w:szCs w:val="26"/>
              </w:rPr>
              <w:t>có thể</w:t>
            </w:r>
            <w:r w:rsidRPr="00B720C2">
              <w:rPr>
                <w:sz w:val="26"/>
                <w:szCs w:val="26"/>
                <w:vertAlign w:val="subscript"/>
              </w:rPr>
              <w:t>1</w:t>
            </w:r>
          </w:p>
          <w:p w:rsidR="003C386E" w:rsidRPr="00B720C2" w:rsidRDefault="003C386E" w:rsidP="001264AB">
            <w:pPr>
              <w:spacing w:line="276" w:lineRule="auto"/>
              <w:ind w:firstLine="720"/>
              <w:jc w:val="both"/>
              <w:rPr>
                <w:b/>
                <w:sz w:val="26"/>
                <w:szCs w:val="26"/>
              </w:rPr>
            </w:pPr>
            <w:r w:rsidRPr="00B720C2">
              <w:rPr>
                <w:sz w:val="26"/>
                <w:szCs w:val="26"/>
              </w:rPr>
              <w:lastRenderedPageBreak/>
              <w:t>“không bi</w:t>
            </w:r>
            <w:r w:rsidRPr="00B720C2">
              <w:rPr>
                <w:rFonts w:eastAsia="PMingLiU"/>
                <w:sz w:val="26"/>
                <w:szCs w:val="26"/>
              </w:rPr>
              <w:t>ế</w:t>
            </w:r>
            <w:r w:rsidRPr="00B720C2">
              <w:rPr>
                <w:sz w:val="26"/>
                <w:szCs w:val="26"/>
              </w:rPr>
              <w:t>t</w:t>
            </w:r>
            <w:r w:rsidRPr="00B720C2">
              <w:rPr>
                <w:sz w:val="26"/>
                <w:szCs w:val="26"/>
                <w:vertAlign w:val="subscript"/>
              </w:rPr>
              <w:t>1</w:t>
            </w:r>
            <w:r w:rsidRPr="00B720C2">
              <w:rPr>
                <w:sz w:val="26"/>
                <w:szCs w:val="26"/>
              </w:rPr>
              <w:t xml:space="preserve"> ”</w:t>
            </w:r>
            <w:r w:rsidRPr="00B720C2">
              <w:rPr>
                <w:rFonts w:hint="eastAsia"/>
                <w:sz w:val="26"/>
                <w:szCs w:val="26"/>
              </w:rPr>
              <w:t>、</w:t>
            </w:r>
            <w:r w:rsidRPr="00B720C2">
              <w:rPr>
                <w:sz w:val="26"/>
                <w:szCs w:val="26"/>
              </w:rPr>
              <w:t>“không thể</w:t>
            </w:r>
            <w:r w:rsidRPr="00B720C2">
              <w:rPr>
                <w:sz w:val="26"/>
                <w:szCs w:val="26"/>
                <w:vertAlign w:val="subscript"/>
              </w:rPr>
              <w:t>1</w:t>
            </w:r>
            <w:r w:rsidRPr="00B720C2">
              <w:rPr>
                <w:sz w:val="26"/>
                <w:szCs w:val="26"/>
              </w:rPr>
              <w:t>”</w:t>
            </w:r>
          </w:p>
          <w:p w:rsidR="003C386E" w:rsidRPr="00B720C2" w:rsidRDefault="003C386E" w:rsidP="001264AB">
            <w:pPr>
              <w:spacing w:line="276" w:lineRule="auto"/>
              <w:jc w:val="both"/>
              <w:rPr>
                <w:sz w:val="26"/>
                <w:szCs w:val="26"/>
              </w:rPr>
            </w:pPr>
          </w:p>
        </w:tc>
        <w:tc>
          <w:tcPr>
            <w:tcW w:w="2286" w:type="dxa"/>
            <w:shd w:val="clear" w:color="auto" w:fill="auto"/>
          </w:tcPr>
          <w:p w:rsidR="003C386E" w:rsidRPr="00B720C2" w:rsidRDefault="003C386E" w:rsidP="003C386E">
            <w:pPr>
              <w:spacing w:line="276" w:lineRule="auto"/>
              <w:jc w:val="both"/>
              <w:rPr>
                <w:sz w:val="26"/>
                <w:szCs w:val="26"/>
              </w:rPr>
            </w:pPr>
            <w:r w:rsidRPr="00B720C2">
              <w:rPr>
                <w:sz w:val="26"/>
                <w:szCs w:val="26"/>
                <w:lang w:val="en-US"/>
              </w:rPr>
              <w:lastRenderedPageBreak/>
              <w:t xml:space="preserve">Sau </w:t>
            </w:r>
            <w:r w:rsidRPr="00B720C2">
              <w:rPr>
                <w:sz w:val="26"/>
                <w:szCs w:val="26"/>
              </w:rPr>
              <w:t>V</w:t>
            </w:r>
            <w:r w:rsidRPr="00B720C2">
              <w:rPr>
                <w:sz w:val="26"/>
                <w:szCs w:val="26"/>
                <w:lang w:val="en-US"/>
              </w:rPr>
              <w:t xml:space="preserve"> thường chỉ có </w:t>
            </w:r>
            <w:r w:rsidRPr="00B720C2">
              <w:rPr>
                <w:sz w:val="26"/>
                <w:szCs w:val="26"/>
              </w:rPr>
              <w:t>O</w:t>
            </w:r>
          </w:p>
        </w:tc>
      </w:tr>
      <w:tr w:rsidR="003C386E" w:rsidRPr="00B720C2" w:rsidTr="004426BE">
        <w:tc>
          <w:tcPr>
            <w:tcW w:w="2271" w:type="dxa"/>
            <w:vMerge/>
            <w:shd w:val="clear" w:color="auto" w:fill="auto"/>
          </w:tcPr>
          <w:p w:rsidR="003C386E" w:rsidRPr="00B720C2" w:rsidRDefault="003C386E" w:rsidP="001264AB">
            <w:pPr>
              <w:spacing w:line="276" w:lineRule="auto"/>
              <w:jc w:val="both"/>
              <w:rPr>
                <w:sz w:val="26"/>
                <w:szCs w:val="26"/>
              </w:rPr>
            </w:pPr>
          </w:p>
        </w:tc>
        <w:tc>
          <w:tcPr>
            <w:tcW w:w="2280" w:type="dxa"/>
            <w:shd w:val="clear" w:color="auto" w:fill="auto"/>
          </w:tcPr>
          <w:p w:rsidR="003C386E" w:rsidRPr="00B720C2" w:rsidRDefault="003C386E" w:rsidP="00BA2B3A">
            <w:pPr>
              <w:spacing w:line="276" w:lineRule="auto"/>
              <w:jc w:val="both"/>
              <w:rPr>
                <w:sz w:val="26"/>
                <w:szCs w:val="26"/>
                <w:lang w:val="en-US"/>
              </w:rPr>
            </w:pPr>
            <w:r w:rsidRPr="00B720C2">
              <w:rPr>
                <w:sz w:val="26"/>
                <w:szCs w:val="26"/>
                <w:lang w:val="en-US"/>
              </w:rPr>
              <w:t>Chức năng, công dụng</w:t>
            </w:r>
          </w:p>
        </w:tc>
        <w:tc>
          <w:tcPr>
            <w:tcW w:w="2310" w:type="dxa"/>
            <w:shd w:val="clear" w:color="auto" w:fill="auto"/>
          </w:tcPr>
          <w:p w:rsidR="003C386E" w:rsidRPr="00B720C2" w:rsidRDefault="003C386E" w:rsidP="001264AB">
            <w:pPr>
              <w:spacing w:line="276" w:lineRule="auto"/>
              <w:ind w:firstLine="720"/>
              <w:jc w:val="both"/>
              <w:rPr>
                <w:b/>
                <w:sz w:val="26"/>
                <w:szCs w:val="26"/>
              </w:rPr>
            </w:pPr>
            <w:r w:rsidRPr="00B720C2">
              <w:rPr>
                <w:sz w:val="26"/>
                <w:szCs w:val="26"/>
              </w:rPr>
              <w:t>có thể</w:t>
            </w:r>
            <w:r w:rsidRPr="00B720C2">
              <w:rPr>
                <w:sz w:val="26"/>
                <w:szCs w:val="26"/>
                <w:vertAlign w:val="subscript"/>
              </w:rPr>
              <w:t>1</w:t>
            </w:r>
            <w:r w:rsidRPr="00B720C2">
              <w:rPr>
                <w:rFonts w:hint="eastAsia"/>
                <w:sz w:val="26"/>
                <w:szCs w:val="26"/>
              </w:rPr>
              <w:t>、</w:t>
            </w:r>
            <w:r w:rsidRPr="00B720C2">
              <w:rPr>
                <w:sz w:val="26"/>
                <w:szCs w:val="26"/>
              </w:rPr>
              <w:t>“không thể</w:t>
            </w:r>
            <w:r w:rsidRPr="00B720C2">
              <w:rPr>
                <w:sz w:val="26"/>
                <w:szCs w:val="26"/>
                <w:vertAlign w:val="subscript"/>
              </w:rPr>
              <w:t>1</w:t>
            </w:r>
            <w:r w:rsidRPr="00B720C2">
              <w:rPr>
                <w:sz w:val="26"/>
                <w:szCs w:val="26"/>
              </w:rPr>
              <w:t>”</w:t>
            </w:r>
          </w:p>
          <w:p w:rsidR="003C386E" w:rsidRPr="00B720C2" w:rsidRDefault="003C386E" w:rsidP="001264AB">
            <w:pPr>
              <w:spacing w:line="276" w:lineRule="auto"/>
              <w:jc w:val="both"/>
              <w:rPr>
                <w:sz w:val="26"/>
                <w:szCs w:val="26"/>
              </w:rPr>
            </w:pPr>
          </w:p>
        </w:tc>
        <w:tc>
          <w:tcPr>
            <w:tcW w:w="2286" w:type="dxa"/>
            <w:shd w:val="clear" w:color="auto" w:fill="auto"/>
          </w:tcPr>
          <w:p w:rsidR="003C386E" w:rsidRPr="00B720C2" w:rsidRDefault="00247FBF" w:rsidP="001264AB">
            <w:pPr>
              <w:spacing w:line="276" w:lineRule="auto"/>
              <w:jc w:val="both"/>
              <w:rPr>
                <w:sz w:val="26"/>
                <w:szCs w:val="26"/>
              </w:rPr>
            </w:pPr>
            <w:r w:rsidRPr="00B720C2">
              <w:rPr>
                <w:sz w:val="26"/>
                <w:szCs w:val="26"/>
                <w:lang w:val="en-US"/>
              </w:rPr>
              <w:t xml:space="preserve">Sau </w:t>
            </w:r>
            <w:r w:rsidRPr="00B720C2">
              <w:rPr>
                <w:sz w:val="26"/>
                <w:szCs w:val="26"/>
              </w:rPr>
              <w:t>V</w:t>
            </w:r>
            <w:r w:rsidRPr="00B720C2">
              <w:rPr>
                <w:sz w:val="26"/>
                <w:szCs w:val="26"/>
                <w:lang w:val="en-US"/>
              </w:rPr>
              <w:t xml:space="preserve"> thường chỉ có </w:t>
            </w:r>
            <w:r w:rsidRPr="00B720C2">
              <w:rPr>
                <w:sz w:val="26"/>
                <w:szCs w:val="26"/>
              </w:rPr>
              <w:t>O</w:t>
            </w:r>
          </w:p>
        </w:tc>
      </w:tr>
      <w:tr w:rsidR="003C386E" w:rsidRPr="00B720C2" w:rsidTr="004426BE">
        <w:tc>
          <w:tcPr>
            <w:tcW w:w="2271" w:type="dxa"/>
            <w:vMerge/>
            <w:shd w:val="clear" w:color="auto" w:fill="auto"/>
          </w:tcPr>
          <w:p w:rsidR="003C386E" w:rsidRPr="00B720C2" w:rsidRDefault="003C386E" w:rsidP="001264AB">
            <w:pPr>
              <w:spacing w:line="276" w:lineRule="auto"/>
              <w:jc w:val="both"/>
              <w:rPr>
                <w:sz w:val="26"/>
                <w:szCs w:val="26"/>
              </w:rPr>
            </w:pPr>
          </w:p>
        </w:tc>
        <w:tc>
          <w:tcPr>
            <w:tcW w:w="2280" w:type="dxa"/>
            <w:shd w:val="clear" w:color="auto" w:fill="auto"/>
          </w:tcPr>
          <w:p w:rsidR="003C386E" w:rsidRPr="00B720C2" w:rsidRDefault="003C386E" w:rsidP="00BA2B3A">
            <w:pPr>
              <w:spacing w:line="276" w:lineRule="auto"/>
              <w:jc w:val="both"/>
              <w:rPr>
                <w:sz w:val="26"/>
                <w:szCs w:val="26"/>
              </w:rPr>
            </w:pPr>
            <w:r w:rsidRPr="00B720C2">
              <w:rPr>
                <w:sz w:val="26"/>
                <w:szCs w:val="26"/>
              </w:rPr>
              <w:t>Năng lực đạt trình độ nhất định</w:t>
            </w:r>
          </w:p>
        </w:tc>
        <w:tc>
          <w:tcPr>
            <w:tcW w:w="2310" w:type="dxa"/>
            <w:shd w:val="clear" w:color="auto" w:fill="auto"/>
          </w:tcPr>
          <w:p w:rsidR="003C386E" w:rsidRPr="00B720C2" w:rsidRDefault="003C386E" w:rsidP="001264AB">
            <w:pPr>
              <w:spacing w:line="276" w:lineRule="auto"/>
              <w:ind w:firstLine="720"/>
              <w:jc w:val="both"/>
              <w:rPr>
                <w:b/>
                <w:sz w:val="26"/>
                <w:szCs w:val="26"/>
              </w:rPr>
            </w:pPr>
            <w:r w:rsidRPr="00B720C2">
              <w:rPr>
                <w:sz w:val="26"/>
                <w:szCs w:val="26"/>
              </w:rPr>
              <w:t>có thể</w:t>
            </w:r>
            <w:r w:rsidRPr="00B720C2">
              <w:rPr>
                <w:sz w:val="26"/>
                <w:szCs w:val="26"/>
                <w:vertAlign w:val="subscript"/>
              </w:rPr>
              <w:t>1</w:t>
            </w:r>
            <w:r w:rsidRPr="00B720C2">
              <w:rPr>
                <w:rFonts w:hint="eastAsia"/>
                <w:sz w:val="26"/>
                <w:szCs w:val="26"/>
              </w:rPr>
              <w:t>、</w:t>
            </w:r>
            <w:r w:rsidRPr="00B720C2">
              <w:rPr>
                <w:sz w:val="26"/>
                <w:szCs w:val="26"/>
              </w:rPr>
              <w:t>“không thể</w:t>
            </w:r>
            <w:r w:rsidRPr="00B720C2">
              <w:rPr>
                <w:sz w:val="26"/>
                <w:szCs w:val="26"/>
                <w:vertAlign w:val="subscript"/>
              </w:rPr>
              <w:t>1</w:t>
            </w:r>
            <w:r w:rsidRPr="00B720C2">
              <w:rPr>
                <w:sz w:val="26"/>
                <w:szCs w:val="26"/>
              </w:rPr>
              <w:t>”</w:t>
            </w:r>
          </w:p>
          <w:p w:rsidR="003C386E" w:rsidRPr="00B720C2" w:rsidRDefault="003C386E" w:rsidP="001264AB">
            <w:pPr>
              <w:spacing w:line="276" w:lineRule="auto"/>
              <w:jc w:val="both"/>
              <w:rPr>
                <w:sz w:val="26"/>
                <w:szCs w:val="26"/>
              </w:rPr>
            </w:pPr>
          </w:p>
        </w:tc>
        <w:tc>
          <w:tcPr>
            <w:tcW w:w="2286" w:type="dxa"/>
            <w:shd w:val="clear" w:color="auto" w:fill="auto"/>
          </w:tcPr>
          <w:p w:rsidR="003C386E" w:rsidRPr="00B720C2" w:rsidRDefault="00FD3A85" w:rsidP="001264AB">
            <w:pPr>
              <w:spacing w:line="276" w:lineRule="auto"/>
              <w:jc w:val="both"/>
              <w:rPr>
                <w:sz w:val="26"/>
                <w:szCs w:val="26"/>
              </w:rPr>
            </w:pPr>
            <w:r w:rsidRPr="00B720C2">
              <w:rPr>
                <w:sz w:val="26"/>
                <w:szCs w:val="26"/>
              </w:rPr>
              <w:t>Trước Vcó thể có trạng ngữ; sau V ngoài O còn có thể xuất hiện bổ ngữ( BN kết quả, BN khả năng, BNxu hướng, BN thời lượng)</w:t>
            </w:r>
          </w:p>
        </w:tc>
      </w:tr>
      <w:tr w:rsidR="003C386E" w:rsidRPr="00B720C2" w:rsidTr="004426BE">
        <w:tc>
          <w:tcPr>
            <w:tcW w:w="2271" w:type="dxa"/>
            <w:vMerge/>
            <w:shd w:val="clear" w:color="auto" w:fill="auto"/>
          </w:tcPr>
          <w:p w:rsidR="003C386E" w:rsidRPr="00B720C2" w:rsidRDefault="003C386E" w:rsidP="001264AB">
            <w:pPr>
              <w:spacing w:line="276" w:lineRule="auto"/>
              <w:jc w:val="both"/>
              <w:rPr>
                <w:sz w:val="26"/>
                <w:szCs w:val="26"/>
              </w:rPr>
            </w:pPr>
          </w:p>
        </w:tc>
        <w:tc>
          <w:tcPr>
            <w:tcW w:w="2280" w:type="dxa"/>
            <w:shd w:val="clear" w:color="auto" w:fill="auto"/>
          </w:tcPr>
          <w:p w:rsidR="003C386E" w:rsidRPr="00B720C2" w:rsidRDefault="003C386E" w:rsidP="00BA2B3A">
            <w:pPr>
              <w:spacing w:line="276" w:lineRule="auto"/>
              <w:jc w:val="both"/>
              <w:rPr>
                <w:sz w:val="26"/>
                <w:szCs w:val="26"/>
                <w:lang w:val="en-US"/>
              </w:rPr>
            </w:pPr>
            <w:r w:rsidRPr="00B720C2">
              <w:rPr>
                <w:sz w:val="26"/>
                <w:szCs w:val="26"/>
                <w:lang w:val="en-US"/>
              </w:rPr>
              <w:t>Giỏi làm việc gì</w:t>
            </w:r>
          </w:p>
        </w:tc>
        <w:tc>
          <w:tcPr>
            <w:tcW w:w="2310" w:type="dxa"/>
            <w:shd w:val="clear" w:color="auto" w:fill="auto"/>
          </w:tcPr>
          <w:p w:rsidR="003C386E" w:rsidRPr="00B720C2" w:rsidRDefault="003C386E" w:rsidP="001264AB">
            <w:pPr>
              <w:spacing w:line="276" w:lineRule="auto"/>
              <w:jc w:val="both"/>
              <w:rPr>
                <w:sz w:val="26"/>
                <w:szCs w:val="26"/>
              </w:rPr>
            </w:pPr>
            <w:r w:rsidRPr="00B720C2">
              <w:rPr>
                <w:sz w:val="26"/>
                <w:szCs w:val="26"/>
              </w:rPr>
              <w:t>giỏi</w:t>
            </w:r>
          </w:p>
        </w:tc>
        <w:tc>
          <w:tcPr>
            <w:tcW w:w="2286" w:type="dxa"/>
            <w:shd w:val="clear" w:color="auto" w:fill="auto"/>
          </w:tcPr>
          <w:p w:rsidR="003C386E" w:rsidRPr="00B720C2" w:rsidRDefault="00FD3A85" w:rsidP="00FD3A85">
            <w:pPr>
              <w:spacing w:line="276" w:lineRule="auto"/>
              <w:jc w:val="both"/>
              <w:rPr>
                <w:sz w:val="26"/>
                <w:szCs w:val="26"/>
              </w:rPr>
            </w:pPr>
            <w:r w:rsidRPr="00B720C2">
              <w:rPr>
                <w:sz w:val="26"/>
                <w:szCs w:val="26"/>
              </w:rPr>
              <w:t>Sau V thường chỉ có O</w:t>
            </w:r>
            <w:r w:rsidR="003C386E" w:rsidRPr="00B720C2">
              <w:rPr>
                <w:rFonts w:hint="eastAsia"/>
                <w:sz w:val="26"/>
                <w:szCs w:val="26"/>
              </w:rPr>
              <w:t>；</w:t>
            </w:r>
            <w:r w:rsidRPr="00B720C2">
              <w:rPr>
                <w:sz w:val="26"/>
                <w:szCs w:val="26"/>
              </w:rPr>
              <w:t xml:space="preserve">tiếng Hán không có hình thức phủ định </w:t>
            </w:r>
          </w:p>
        </w:tc>
      </w:tr>
      <w:tr w:rsidR="004426BE" w:rsidRPr="00B720C2" w:rsidTr="004426BE">
        <w:tc>
          <w:tcPr>
            <w:tcW w:w="2271" w:type="dxa"/>
            <w:shd w:val="clear" w:color="auto" w:fill="auto"/>
          </w:tcPr>
          <w:p w:rsidR="004426BE" w:rsidRPr="00B720C2" w:rsidRDefault="004426BE" w:rsidP="001264AB">
            <w:pPr>
              <w:spacing w:line="276" w:lineRule="auto"/>
              <w:jc w:val="both"/>
              <w:rPr>
                <w:sz w:val="26"/>
                <w:szCs w:val="26"/>
                <w:vertAlign w:val="subscript"/>
              </w:rPr>
            </w:pPr>
            <w:r w:rsidRPr="00B720C2">
              <w:rPr>
                <w:sz w:val="26"/>
                <w:szCs w:val="26"/>
              </w:rPr>
              <w:t>能</w:t>
            </w:r>
            <w:r w:rsidRPr="00B720C2">
              <w:rPr>
                <w:sz w:val="26"/>
                <w:szCs w:val="26"/>
                <w:vertAlign w:val="subscript"/>
              </w:rPr>
              <w:t>2</w:t>
            </w:r>
            <w:r w:rsidRPr="00B720C2">
              <w:rPr>
                <w:rFonts w:hint="eastAsia"/>
                <w:sz w:val="26"/>
                <w:szCs w:val="26"/>
              </w:rPr>
              <w:t>、不能</w:t>
            </w:r>
            <w:r w:rsidRPr="00B720C2">
              <w:rPr>
                <w:rFonts w:hint="eastAsia"/>
                <w:sz w:val="26"/>
                <w:szCs w:val="26"/>
                <w:vertAlign w:val="subscript"/>
              </w:rPr>
              <w:t>2</w:t>
            </w:r>
          </w:p>
        </w:tc>
        <w:tc>
          <w:tcPr>
            <w:tcW w:w="2280" w:type="dxa"/>
            <w:shd w:val="clear" w:color="auto" w:fill="auto"/>
          </w:tcPr>
          <w:p w:rsidR="004426BE" w:rsidRPr="00B720C2" w:rsidRDefault="004426BE" w:rsidP="001264AB">
            <w:pPr>
              <w:spacing w:line="276" w:lineRule="auto"/>
              <w:jc w:val="both"/>
              <w:rPr>
                <w:sz w:val="26"/>
                <w:szCs w:val="26"/>
              </w:rPr>
            </w:pPr>
            <w:r w:rsidRPr="00B720C2">
              <w:rPr>
                <w:sz w:val="26"/>
                <w:szCs w:val="26"/>
              </w:rPr>
              <w:t>[</w:t>
            </w:r>
            <w:r w:rsidR="000E0022" w:rsidRPr="00B720C2">
              <w:rPr>
                <w:sz w:val="26"/>
                <w:szCs w:val="26"/>
                <w:lang w:val="en-US"/>
              </w:rPr>
              <w:t>điểu kiên</w:t>
            </w:r>
            <w:r w:rsidRPr="00B720C2">
              <w:rPr>
                <w:sz w:val="26"/>
                <w:szCs w:val="26"/>
              </w:rPr>
              <w:t>]</w:t>
            </w:r>
          </w:p>
        </w:tc>
        <w:tc>
          <w:tcPr>
            <w:tcW w:w="2310" w:type="dxa"/>
            <w:shd w:val="clear" w:color="auto" w:fill="auto"/>
          </w:tcPr>
          <w:p w:rsidR="004426BE" w:rsidRPr="00B720C2" w:rsidRDefault="004426BE" w:rsidP="001264AB">
            <w:pPr>
              <w:spacing w:line="276" w:lineRule="auto"/>
              <w:ind w:firstLine="720"/>
              <w:jc w:val="both"/>
              <w:rPr>
                <w:b/>
                <w:sz w:val="26"/>
                <w:szCs w:val="26"/>
              </w:rPr>
            </w:pPr>
            <w:r w:rsidRPr="00B720C2">
              <w:rPr>
                <w:sz w:val="26"/>
                <w:szCs w:val="26"/>
              </w:rPr>
              <w:t>có thể</w:t>
            </w:r>
            <w:r w:rsidRPr="00B720C2">
              <w:rPr>
                <w:sz w:val="26"/>
                <w:szCs w:val="26"/>
                <w:vertAlign w:val="subscript"/>
              </w:rPr>
              <w:t>2</w:t>
            </w:r>
            <w:r w:rsidRPr="00B720C2">
              <w:rPr>
                <w:rFonts w:hint="eastAsia"/>
                <w:sz w:val="26"/>
                <w:szCs w:val="26"/>
              </w:rPr>
              <w:t>、</w:t>
            </w:r>
            <w:r w:rsidRPr="00B720C2">
              <w:rPr>
                <w:sz w:val="26"/>
                <w:szCs w:val="26"/>
              </w:rPr>
              <w:t>“không thể</w:t>
            </w:r>
            <w:r w:rsidRPr="00B720C2">
              <w:rPr>
                <w:rFonts w:hint="eastAsia"/>
                <w:sz w:val="26"/>
                <w:szCs w:val="26"/>
                <w:vertAlign w:val="subscript"/>
              </w:rPr>
              <w:t>2</w:t>
            </w:r>
            <w:r w:rsidRPr="00B720C2">
              <w:rPr>
                <w:sz w:val="26"/>
                <w:szCs w:val="26"/>
              </w:rPr>
              <w:t>”</w:t>
            </w:r>
          </w:p>
          <w:p w:rsidR="004426BE" w:rsidRPr="00B720C2" w:rsidRDefault="004426BE" w:rsidP="001264AB">
            <w:pPr>
              <w:spacing w:line="276" w:lineRule="auto"/>
              <w:jc w:val="both"/>
              <w:rPr>
                <w:sz w:val="26"/>
                <w:szCs w:val="26"/>
              </w:rPr>
            </w:pPr>
          </w:p>
        </w:tc>
        <w:tc>
          <w:tcPr>
            <w:tcW w:w="2286" w:type="dxa"/>
            <w:shd w:val="clear" w:color="auto" w:fill="auto"/>
          </w:tcPr>
          <w:p w:rsidR="004426BE" w:rsidRPr="00B720C2" w:rsidRDefault="000E0022" w:rsidP="001264AB">
            <w:pPr>
              <w:spacing w:line="276" w:lineRule="auto"/>
              <w:jc w:val="both"/>
              <w:rPr>
                <w:sz w:val="26"/>
                <w:szCs w:val="26"/>
              </w:rPr>
            </w:pPr>
            <w:r w:rsidRPr="00B720C2">
              <w:rPr>
                <w:sz w:val="26"/>
                <w:szCs w:val="26"/>
              </w:rPr>
              <w:t>Trước Vcó thể có trạng ngữ; sau V ngoài O còn có thể xuất hiện bổ ngữ( BN kết quả, BN khả năng, BNxu hướng, BN thời lượng)</w:t>
            </w:r>
          </w:p>
        </w:tc>
      </w:tr>
      <w:tr w:rsidR="004426BE" w:rsidRPr="00B720C2" w:rsidTr="004426BE">
        <w:tc>
          <w:tcPr>
            <w:tcW w:w="2271" w:type="dxa"/>
            <w:shd w:val="clear" w:color="auto" w:fill="auto"/>
          </w:tcPr>
          <w:p w:rsidR="004426BE" w:rsidRPr="00B720C2" w:rsidRDefault="004426BE" w:rsidP="001264AB">
            <w:pPr>
              <w:spacing w:line="276" w:lineRule="auto"/>
              <w:jc w:val="both"/>
              <w:rPr>
                <w:sz w:val="26"/>
                <w:szCs w:val="26"/>
                <w:vertAlign w:val="subscript"/>
              </w:rPr>
            </w:pPr>
            <w:r w:rsidRPr="00B720C2">
              <w:rPr>
                <w:sz w:val="26"/>
                <w:szCs w:val="26"/>
              </w:rPr>
              <w:t>能</w:t>
            </w:r>
            <w:r w:rsidRPr="00B720C2">
              <w:rPr>
                <w:sz w:val="26"/>
                <w:szCs w:val="26"/>
                <w:vertAlign w:val="subscript"/>
              </w:rPr>
              <w:t>3</w:t>
            </w:r>
          </w:p>
        </w:tc>
        <w:tc>
          <w:tcPr>
            <w:tcW w:w="2280" w:type="dxa"/>
            <w:shd w:val="clear" w:color="auto" w:fill="auto"/>
          </w:tcPr>
          <w:p w:rsidR="004426BE" w:rsidRPr="00B720C2" w:rsidRDefault="004426BE" w:rsidP="001264AB">
            <w:pPr>
              <w:spacing w:line="276" w:lineRule="auto"/>
              <w:jc w:val="both"/>
              <w:rPr>
                <w:sz w:val="26"/>
                <w:szCs w:val="26"/>
              </w:rPr>
            </w:pPr>
            <w:r w:rsidRPr="00B720C2">
              <w:rPr>
                <w:sz w:val="26"/>
                <w:szCs w:val="26"/>
              </w:rPr>
              <w:t>[</w:t>
            </w:r>
            <w:r w:rsidR="0005567E" w:rsidRPr="00B720C2">
              <w:rPr>
                <w:sz w:val="26"/>
                <w:szCs w:val="26"/>
                <w:lang w:val="en-US"/>
              </w:rPr>
              <w:t>tần suất</w:t>
            </w:r>
            <w:r w:rsidRPr="00B720C2">
              <w:rPr>
                <w:sz w:val="26"/>
                <w:szCs w:val="26"/>
              </w:rPr>
              <w:t>]</w:t>
            </w:r>
          </w:p>
        </w:tc>
        <w:tc>
          <w:tcPr>
            <w:tcW w:w="2310" w:type="dxa"/>
            <w:shd w:val="clear" w:color="auto" w:fill="auto"/>
          </w:tcPr>
          <w:p w:rsidR="004426BE" w:rsidRPr="00B720C2" w:rsidRDefault="004426BE" w:rsidP="001264AB">
            <w:pPr>
              <w:spacing w:line="276" w:lineRule="auto"/>
              <w:jc w:val="both"/>
              <w:rPr>
                <w:sz w:val="26"/>
                <w:szCs w:val="26"/>
              </w:rPr>
            </w:pPr>
            <w:r w:rsidRPr="00B720C2">
              <w:rPr>
                <w:sz w:val="26"/>
                <w:szCs w:val="26"/>
              </w:rPr>
              <w:t>có thể</w:t>
            </w:r>
            <w:r w:rsidRPr="00B720C2">
              <w:rPr>
                <w:sz w:val="26"/>
                <w:szCs w:val="26"/>
                <w:vertAlign w:val="subscript"/>
              </w:rPr>
              <w:t>3,</w:t>
            </w:r>
            <w:r w:rsidRPr="00B720C2">
              <w:rPr>
                <w:sz w:val="26"/>
                <w:szCs w:val="26"/>
              </w:rPr>
              <w:t>、</w:t>
            </w:r>
            <w:r w:rsidRPr="00B720C2">
              <w:rPr>
                <w:sz w:val="26"/>
                <w:szCs w:val="26"/>
              </w:rPr>
              <w:t>sẽ</w:t>
            </w:r>
          </w:p>
        </w:tc>
        <w:tc>
          <w:tcPr>
            <w:tcW w:w="2286" w:type="dxa"/>
            <w:shd w:val="clear" w:color="auto" w:fill="auto"/>
          </w:tcPr>
          <w:p w:rsidR="004426BE" w:rsidRPr="00B720C2" w:rsidRDefault="0005567E" w:rsidP="001264AB">
            <w:pPr>
              <w:spacing w:line="276" w:lineRule="auto"/>
              <w:jc w:val="both"/>
              <w:rPr>
                <w:sz w:val="26"/>
                <w:szCs w:val="26"/>
              </w:rPr>
            </w:pPr>
            <w:r w:rsidRPr="00B720C2">
              <w:rPr>
                <w:sz w:val="26"/>
                <w:szCs w:val="26"/>
              </w:rPr>
              <w:t>Thường biểu đạt cho sự việc tương lai</w:t>
            </w:r>
          </w:p>
        </w:tc>
      </w:tr>
      <w:tr w:rsidR="004426BE" w:rsidRPr="00B720C2" w:rsidTr="004426BE">
        <w:tc>
          <w:tcPr>
            <w:tcW w:w="2271" w:type="dxa"/>
            <w:shd w:val="clear" w:color="auto" w:fill="auto"/>
          </w:tcPr>
          <w:p w:rsidR="004426BE" w:rsidRPr="00B720C2" w:rsidRDefault="004426BE" w:rsidP="001264AB">
            <w:pPr>
              <w:spacing w:line="276" w:lineRule="auto"/>
              <w:jc w:val="both"/>
              <w:rPr>
                <w:sz w:val="26"/>
                <w:szCs w:val="26"/>
              </w:rPr>
            </w:pPr>
            <w:r w:rsidRPr="00B720C2">
              <w:rPr>
                <w:rFonts w:hint="eastAsia"/>
                <w:sz w:val="26"/>
                <w:szCs w:val="26"/>
              </w:rPr>
              <w:t>能</w:t>
            </w:r>
            <w:r w:rsidRPr="00B720C2">
              <w:rPr>
                <w:rFonts w:hint="eastAsia"/>
                <w:sz w:val="26"/>
                <w:szCs w:val="26"/>
                <w:vertAlign w:val="subscript"/>
              </w:rPr>
              <w:t>4</w:t>
            </w:r>
            <w:r w:rsidRPr="00B720C2">
              <w:rPr>
                <w:rFonts w:hint="eastAsia"/>
                <w:sz w:val="26"/>
                <w:szCs w:val="26"/>
              </w:rPr>
              <w:t xml:space="preserve"> </w:t>
            </w:r>
            <w:r w:rsidRPr="00B720C2">
              <w:rPr>
                <w:rFonts w:hint="eastAsia"/>
                <w:sz w:val="26"/>
                <w:szCs w:val="26"/>
              </w:rPr>
              <w:t>、</w:t>
            </w:r>
          </w:p>
          <w:p w:rsidR="004426BE" w:rsidRPr="00B720C2" w:rsidRDefault="004426BE" w:rsidP="001264AB">
            <w:pPr>
              <w:spacing w:line="276" w:lineRule="auto"/>
              <w:jc w:val="both"/>
              <w:rPr>
                <w:sz w:val="26"/>
                <w:szCs w:val="26"/>
                <w:vertAlign w:val="subscript"/>
              </w:rPr>
            </w:pPr>
            <w:r w:rsidRPr="00B720C2">
              <w:rPr>
                <w:rFonts w:hint="eastAsia"/>
                <w:sz w:val="26"/>
                <w:szCs w:val="26"/>
              </w:rPr>
              <w:t>不</w:t>
            </w:r>
            <w:r w:rsidRPr="00B720C2">
              <w:rPr>
                <w:sz w:val="26"/>
                <w:szCs w:val="26"/>
              </w:rPr>
              <w:t>能</w:t>
            </w:r>
            <w:r w:rsidRPr="00B720C2">
              <w:rPr>
                <w:sz w:val="26"/>
                <w:szCs w:val="26"/>
                <w:vertAlign w:val="subscript"/>
              </w:rPr>
              <w:t>4</w:t>
            </w:r>
          </w:p>
        </w:tc>
        <w:tc>
          <w:tcPr>
            <w:tcW w:w="2280" w:type="dxa"/>
            <w:shd w:val="clear" w:color="auto" w:fill="auto"/>
          </w:tcPr>
          <w:p w:rsidR="004426BE" w:rsidRPr="00B720C2" w:rsidRDefault="004426BE" w:rsidP="001264AB">
            <w:pPr>
              <w:spacing w:line="276" w:lineRule="auto"/>
              <w:jc w:val="both"/>
              <w:rPr>
                <w:sz w:val="26"/>
                <w:szCs w:val="26"/>
              </w:rPr>
            </w:pPr>
            <w:r w:rsidRPr="00B720C2">
              <w:rPr>
                <w:sz w:val="26"/>
                <w:szCs w:val="26"/>
              </w:rPr>
              <w:t>[</w:t>
            </w:r>
            <w:r w:rsidR="0005567E" w:rsidRPr="00B720C2">
              <w:rPr>
                <w:sz w:val="26"/>
                <w:szCs w:val="26"/>
                <w:lang w:val="en-US"/>
              </w:rPr>
              <w:t>được phép</w:t>
            </w:r>
            <w:r w:rsidRPr="00B720C2">
              <w:rPr>
                <w:sz w:val="26"/>
                <w:szCs w:val="26"/>
              </w:rPr>
              <w:t>]</w:t>
            </w:r>
          </w:p>
        </w:tc>
        <w:tc>
          <w:tcPr>
            <w:tcW w:w="2310" w:type="dxa"/>
            <w:shd w:val="clear" w:color="auto" w:fill="auto"/>
          </w:tcPr>
          <w:p w:rsidR="004426BE" w:rsidRPr="00B720C2" w:rsidRDefault="004426BE" w:rsidP="001264AB">
            <w:pPr>
              <w:spacing w:line="276" w:lineRule="auto"/>
              <w:jc w:val="both"/>
              <w:rPr>
                <w:sz w:val="26"/>
                <w:szCs w:val="26"/>
                <w:vertAlign w:val="subscript"/>
              </w:rPr>
            </w:pPr>
            <w:r w:rsidRPr="00B720C2">
              <w:rPr>
                <w:rFonts w:eastAsia="Times New Roman"/>
                <w:sz w:val="26"/>
                <w:szCs w:val="26"/>
              </w:rPr>
              <w:t>có thể</w:t>
            </w:r>
            <w:r w:rsidRPr="00B720C2">
              <w:rPr>
                <w:rFonts w:hint="eastAsia"/>
                <w:sz w:val="26"/>
                <w:szCs w:val="26"/>
                <w:vertAlign w:val="subscript"/>
              </w:rPr>
              <w:t>4</w:t>
            </w:r>
          </w:p>
          <w:p w:rsidR="004426BE" w:rsidRPr="00B720C2" w:rsidRDefault="004426BE" w:rsidP="001264AB">
            <w:pPr>
              <w:spacing w:line="276" w:lineRule="auto"/>
              <w:jc w:val="both"/>
              <w:rPr>
                <w:sz w:val="26"/>
                <w:szCs w:val="26"/>
                <w:vertAlign w:val="subscript"/>
              </w:rPr>
            </w:pPr>
            <w:r w:rsidRPr="00B720C2">
              <w:rPr>
                <w:sz w:val="26"/>
                <w:szCs w:val="26"/>
              </w:rPr>
              <w:t>không</w:t>
            </w:r>
            <w:r w:rsidRPr="00B720C2">
              <w:rPr>
                <w:rFonts w:eastAsia="Times New Roman"/>
                <w:sz w:val="26"/>
                <w:szCs w:val="26"/>
              </w:rPr>
              <w:t xml:space="preserve"> thể</w:t>
            </w:r>
            <w:r w:rsidRPr="00B720C2">
              <w:rPr>
                <w:sz w:val="26"/>
                <w:szCs w:val="26"/>
                <w:vertAlign w:val="subscript"/>
              </w:rPr>
              <w:t>4</w:t>
            </w:r>
          </w:p>
          <w:p w:rsidR="004426BE" w:rsidRPr="00B720C2" w:rsidRDefault="004426BE" w:rsidP="001264AB">
            <w:pPr>
              <w:spacing w:line="276" w:lineRule="auto"/>
              <w:jc w:val="both"/>
              <w:rPr>
                <w:sz w:val="26"/>
                <w:szCs w:val="26"/>
              </w:rPr>
            </w:pPr>
          </w:p>
        </w:tc>
        <w:tc>
          <w:tcPr>
            <w:tcW w:w="2286" w:type="dxa"/>
            <w:shd w:val="clear" w:color="auto" w:fill="auto"/>
          </w:tcPr>
          <w:p w:rsidR="004426BE" w:rsidRPr="00B720C2" w:rsidRDefault="004426BE" w:rsidP="001264AB">
            <w:pPr>
              <w:spacing w:line="276" w:lineRule="auto"/>
              <w:jc w:val="both"/>
              <w:rPr>
                <w:sz w:val="26"/>
                <w:szCs w:val="26"/>
                <w:vertAlign w:val="subscript"/>
              </w:rPr>
            </w:pPr>
            <w:r w:rsidRPr="00B720C2">
              <w:rPr>
                <w:rFonts w:hint="eastAsia"/>
                <w:sz w:val="26"/>
                <w:szCs w:val="26"/>
              </w:rPr>
              <w:t>“能</w:t>
            </w:r>
            <w:r w:rsidRPr="00B720C2">
              <w:rPr>
                <w:rFonts w:hint="eastAsia"/>
                <w:sz w:val="26"/>
                <w:szCs w:val="26"/>
                <w:vertAlign w:val="subscript"/>
              </w:rPr>
              <w:t>4</w:t>
            </w:r>
            <w:r w:rsidRPr="00B720C2">
              <w:rPr>
                <w:rFonts w:hint="eastAsia"/>
                <w:sz w:val="26"/>
                <w:szCs w:val="26"/>
              </w:rPr>
              <w:t>”、“</w:t>
            </w:r>
            <w:r w:rsidRPr="00B720C2">
              <w:rPr>
                <w:rFonts w:eastAsia="Times New Roman"/>
                <w:sz w:val="26"/>
                <w:szCs w:val="26"/>
              </w:rPr>
              <w:t>có thể</w:t>
            </w:r>
            <w:r w:rsidRPr="00B720C2">
              <w:rPr>
                <w:rFonts w:hint="eastAsia"/>
                <w:sz w:val="26"/>
                <w:szCs w:val="26"/>
                <w:vertAlign w:val="subscript"/>
              </w:rPr>
              <w:t>4</w:t>
            </w:r>
          </w:p>
          <w:p w:rsidR="004426BE" w:rsidRPr="00B720C2" w:rsidRDefault="004426BE" w:rsidP="0005567E">
            <w:pPr>
              <w:spacing w:line="276" w:lineRule="auto"/>
              <w:jc w:val="both"/>
              <w:rPr>
                <w:sz w:val="26"/>
                <w:szCs w:val="26"/>
              </w:rPr>
            </w:pPr>
            <w:r w:rsidRPr="00B720C2">
              <w:rPr>
                <w:rFonts w:hint="eastAsia"/>
                <w:sz w:val="26"/>
                <w:szCs w:val="26"/>
              </w:rPr>
              <w:t>”</w:t>
            </w:r>
            <w:r w:rsidR="0005567E" w:rsidRPr="00B720C2">
              <w:rPr>
                <w:sz w:val="26"/>
                <w:szCs w:val="26"/>
              </w:rPr>
              <w:t>chỉ sử dụng trong câu phản vấn, nghi vấn</w:t>
            </w:r>
          </w:p>
        </w:tc>
      </w:tr>
      <w:tr w:rsidR="004426BE" w:rsidRPr="00B720C2" w:rsidTr="004426BE">
        <w:tc>
          <w:tcPr>
            <w:tcW w:w="2271" w:type="dxa"/>
            <w:shd w:val="clear" w:color="auto" w:fill="auto"/>
          </w:tcPr>
          <w:p w:rsidR="004426BE" w:rsidRPr="00B720C2" w:rsidRDefault="004426BE" w:rsidP="001264AB">
            <w:pPr>
              <w:spacing w:line="276" w:lineRule="auto"/>
              <w:jc w:val="both"/>
              <w:rPr>
                <w:sz w:val="26"/>
                <w:szCs w:val="26"/>
              </w:rPr>
            </w:pPr>
            <w:r w:rsidRPr="00B720C2">
              <w:rPr>
                <w:rFonts w:hint="eastAsia"/>
                <w:sz w:val="26"/>
                <w:szCs w:val="26"/>
              </w:rPr>
              <w:t>不</w:t>
            </w:r>
            <w:r w:rsidRPr="00B720C2">
              <w:rPr>
                <w:sz w:val="26"/>
                <w:szCs w:val="26"/>
              </w:rPr>
              <w:t>能</w:t>
            </w:r>
            <w:r w:rsidRPr="00B720C2">
              <w:rPr>
                <w:sz w:val="26"/>
                <w:szCs w:val="26"/>
                <w:vertAlign w:val="subscript"/>
              </w:rPr>
              <w:t>5</w:t>
            </w:r>
          </w:p>
        </w:tc>
        <w:tc>
          <w:tcPr>
            <w:tcW w:w="2280" w:type="dxa"/>
            <w:shd w:val="clear" w:color="auto" w:fill="auto"/>
          </w:tcPr>
          <w:p w:rsidR="004426BE" w:rsidRPr="00B720C2" w:rsidRDefault="004426BE" w:rsidP="001264AB">
            <w:pPr>
              <w:spacing w:line="276" w:lineRule="auto"/>
              <w:jc w:val="both"/>
              <w:rPr>
                <w:sz w:val="26"/>
                <w:szCs w:val="26"/>
              </w:rPr>
            </w:pPr>
            <w:r w:rsidRPr="00B720C2">
              <w:rPr>
                <w:sz w:val="26"/>
                <w:szCs w:val="26"/>
              </w:rPr>
              <w:t>[</w:t>
            </w:r>
            <w:r w:rsidR="0005567E" w:rsidRPr="00B720C2">
              <w:rPr>
                <w:sz w:val="26"/>
                <w:szCs w:val="26"/>
                <w:lang w:val="en-US"/>
              </w:rPr>
              <w:t>cho phép</w:t>
            </w:r>
            <w:r w:rsidRPr="00B720C2">
              <w:rPr>
                <w:sz w:val="26"/>
                <w:szCs w:val="26"/>
              </w:rPr>
              <w:t>]</w:t>
            </w:r>
          </w:p>
        </w:tc>
        <w:tc>
          <w:tcPr>
            <w:tcW w:w="2310" w:type="dxa"/>
            <w:shd w:val="clear" w:color="auto" w:fill="auto"/>
          </w:tcPr>
          <w:p w:rsidR="004426BE" w:rsidRPr="00B720C2" w:rsidRDefault="004426BE" w:rsidP="001264AB">
            <w:pPr>
              <w:spacing w:line="276" w:lineRule="auto"/>
              <w:jc w:val="both"/>
              <w:rPr>
                <w:sz w:val="26"/>
                <w:szCs w:val="26"/>
                <w:vertAlign w:val="subscript"/>
              </w:rPr>
            </w:pPr>
            <w:r w:rsidRPr="00B720C2">
              <w:rPr>
                <w:rFonts w:eastAsia="Times New Roman"/>
                <w:sz w:val="26"/>
                <w:szCs w:val="26"/>
              </w:rPr>
              <w:t>có thể</w:t>
            </w:r>
            <w:r w:rsidRPr="00B720C2">
              <w:rPr>
                <w:sz w:val="26"/>
                <w:szCs w:val="26"/>
                <w:vertAlign w:val="subscript"/>
              </w:rPr>
              <w:t>5</w:t>
            </w:r>
          </w:p>
          <w:p w:rsidR="004426BE" w:rsidRPr="00B720C2" w:rsidRDefault="004426BE" w:rsidP="001264AB">
            <w:pPr>
              <w:spacing w:line="276" w:lineRule="auto"/>
              <w:jc w:val="both"/>
              <w:rPr>
                <w:sz w:val="26"/>
                <w:szCs w:val="26"/>
              </w:rPr>
            </w:pPr>
            <w:r w:rsidRPr="00B720C2">
              <w:rPr>
                <w:sz w:val="26"/>
                <w:szCs w:val="26"/>
              </w:rPr>
              <w:t>không được</w:t>
            </w:r>
          </w:p>
        </w:tc>
        <w:tc>
          <w:tcPr>
            <w:tcW w:w="2286" w:type="dxa"/>
            <w:shd w:val="clear" w:color="auto" w:fill="auto"/>
          </w:tcPr>
          <w:p w:rsidR="004426BE" w:rsidRPr="00B720C2" w:rsidRDefault="004426BE" w:rsidP="001264AB">
            <w:pPr>
              <w:spacing w:line="276" w:lineRule="auto"/>
              <w:jc w:val="both"/>
              <w:rPr>
                <w:sz w:val="26"/>
                <w:szCs w:val="26"/>
                <w:vertAlign w:val="subscript"/>
              </w:rPr>
            </w:pPr>
            <w:r w:rsidRPr="00B720C2">
              <w:rPr>
                <w:rFonts w:hint="eastAsia"/>
                <w:sz w:val="26"/>
                <w:szCs w:val="26"/>
              </w:rPr>
              <w:t>“能</w:t>
            </w:r>
            <w:r w:rsidRPr="00B720C2">
              <w:rPr>
                <w:rFonts w:hint="eastAsia"/>
                <w:sz w:val="26"/>
                <w:szCs w:val="26"/>
                <w:vertAlign w:val="subscript"/>
              </w:rPr>
              <w:t>5</w:t>
            </w:r>
            <w:r w:rsidRPr="00B720C2">
              <w:rPr>
                <w:rFonts w:hint="eastAsia"/>
                <w:sz w:val="26"/>
                <w:szCs w:val="26"/>
              </w:rPr>
              <w:t>”、“</w:t>
            </w:r>
            <w:r w:rsidRPr="00B720C2">
              <w:rPr>
                <w:rFonts w:eastAsia="Times New Roman"/>
                <w:sz w:val="26"/>
                <w:szCs w:val="26"/>
              </w:rPr>
              <w:t>có thể</w:t>
            </w:r>
            <w:r w:rsidRPr="00B720C2">
              <w:rPr>
                <w:rFonts w:hint="eastAsia"/>
                <w:sz w:val="26"/>
                <w:szCs w:val="26"/>
                <w:vertAlign w:val="subscript"/>
              </w:rPr>
              <w:t>5</w:t>
            </w:r>
          </w:p>
          <w:p w:rsidR="004426BE" w:rsidRPr="00B720C2" w:rsidRDefault="004426BE" w:rsidP="001264AB">
            <w:pPr>
              <w:spacing w:line="276" w:lineRule="auto"/>
              <w:jc w:val="both"/>
              <w:rPr>
                <w:sz w:val="26"/>
                <w:szCs w:val="26"/>
              </w:rPr>
            </w:pPr>
            <w:r w:rsidRPr="00B720C2">
              <w:rPr>
                <w:rFonts w:hint="eastAsia"/>
                <w:sz w:val="26"/>
                <w:szCs w:val="26"/>
              </w:rPr>
              <w:lastRenderedPageBreak/>
              <w:t>”</w:t>
            </w:r>
            <w:r w:rsidR="0021064A" w:rsidRPr="00B720C2">
              <w:rPr>
                <w:sz w:val="26"/>
                <w:szCs w:val="26"/>
              </w:rPr>
              <w:t xml:space="preserve"> chỉ sử dụng trong câu phản vấn, nghi vấn</w:t>
            </w:r>
          </w:p>
        </w:tc>
      </w:tr>
    </w:tbl>
    <w:p w:rsidR="004426BE" w:rsidRPr="00B720C2" w:rsidRDefault="004426BE" w:rsidP="004426BE">
      <w:pPr>
        <w:pStyle w:val="35"/>
        <w:spacing w:line="276" w:lineRule="auto"/>
      </w:pPr>
      <w:r w:rsidRPr="00B720C2">
        <w:rPr>
          <w:rFonts w:hint="eastAsia"/>
        </w:rPr>
        <w:lastRenderedPageBreak/>
        <w:t>2.3.3.</w:t>
      </w:r>
      <w:r w:rsidRPr="00B720C2">
        <w:rPr>
          <w:rFonts w:hint="eastAsia"/>
        </w:rPr>
        <w:t>能性词“可以”与越南语的相应表达词语</w:t>
      </w:r>
    </w:p>
    <w:p w:rsidR="0043352A" w:rsidRPr="00B720C2" w:rsidRDefault="0043352A" w:rsidP="0043352A">
      <w:pPr>
        <w:pStyle w:val="1a"/>
        <w:spacing w:line="276" w:lineRule="auto"/>
        <w:ind w:firstLine="720"/>
        <w:jc w:val="both"/>
        <w:rPr>
          <w:b w:val="0"/>
        </w:rPr>
      </w:pPr>
      <w:r w:rsidRPr="00B720C2">
        <w:rPr>
          <w:b w:val="0"/>
        </w:rPr>
        <w:t>Qua miêu tả, phân tích và đối chiếu các đặc điểm ngữ nghĩa, ngữ pháp của “</w:t>
      </w:r>
      <w:r w:rsidRPr="00B720C2">
        <w:rPr>
          <w:b w:val="0"/>
        </w:rPr>
        <w:t>可以</w:t>
      </w:r>
      <w:r w:rsidRPr="00B720C2">
        <w:rPr>
          <w:b w:val="0"/>
        </w:rPr>
        <w:t>”và từ ngữ tương đương trong tiếng Việt, chúng tôi có được kết quả như sau:</w:t>
      </w:r>
    </w:p>
    <w:p w:rsidR="00685C52" w:rsidRPr="00B720C2" w:rsidRDefault="00685C52" w:rsidP="00685C52">
      <w:pPr>
        <w:pStyle w:val="1a"/>
        <w:spacing w:line="276" w:lineRule="auto"/>
        <w:jc w:val="both"/>
        <w:rPr>
          <w:lang w:val="vi-VN"/>
        </w:rPr>
      </w:pPr>
      <w:r w:rsidRPr="00B720C2">
        <w:rPr>
          <w:lang w:val="vi-VN"/>
        </w:rPr>
        <w:t>Biểu 4: Từ Từ biểu đạt khả năng“</w:t>
      </w:r>
      <w:r w:rsidRPr="00B720C2">
        <w:rPr>
          <w:lang w:val="vi-VN"/>
        </w:rPr>
        <w:t>可以</w:t>
      </w:r>
      <w:r w:rsidRPr="00B720C2">
        <w:rPr>
          <w:lang w:val="vi-VN"/>
        </w:rPr>
        <w:t>”và từ ngữ tương đương trong tiếng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90"/>
        <w:gridCol w:w="2225"/>
        <w:gridCol w:w="2185"/>
      </w:tblGrid>
      <w:tr w:rsidR="00B720C2" w:rsidRPr="00B720C2" w:rsidTr="00A4013F">
        <w:tc>
          <w:tcPr>
            <w:tcW w:w="2275" w:type="dxa"/>
            <w:tcBorders>
              <w:tl2br w:val="single" w:sz="4" w:space="0" w:color="auto"/>
            </w:tcBorders>
            <w:shd w:val="clear" w:color="auto" w:fill="auto"/>
          </w:tcPr>
          <w:p w:rsidR="00A4013F" w:rsidRPr="00B720C2" w:rsidRDefault="00A4013F" w:rsidP="00BA2B3A">
            <w:pPr>
              <w:spacing w:line="276" w:lineRule="auto"/>
              <w:jc w:val="both"/>
              <w:rPr>
                <w:b/>
                <w:sz w:val="26"/>
                <w:szCs w:val="26"/>
              </w:rPr>
            </w:pPr>
            <w:r w:rsidRPr="00B720C2">
              <w:rPr>
                <w:b/>
                <w:sz w:val="26"/>
                <w:szCs w:val="26"/>
              </w:rPr>
              <w:t>Đặc điểm</w:t>
            </w:r>
          </w:p>
          <w:p w:rsidR="00A4013F" w:rsidRPr="00B720C2" w:rsidRDefault="00A4013F" w:rsidP="00BA2B3A">
            <w:pPr>
              <w:spacing w:line="276" w:lineRule="auto"/>
              <w:jc w:val="both"/>
              <w:rPr>
                <w:b/>
                <w:sz w:val="26"/>
                <w:szCs w:val="26"/>
              </w:rPr>
            </w:pPr>
          </w:p>
          <w:p w:rsidR="00A4013F" w:rsidRPr="00B720C2" w:rsidRDefault="00A4013F" w:rsidP="00BA2B3A">
            <w:pPr>
              <w:spacing w:line="276" w:lineRule="auto"/>
              <w:jc w:val="both"/>
              <w:rPr>
                <w:b/>
                <w:sz w:val="26"/>
                <w:szCs w:val="26"/>
              </w:rPr>
            </w:pPr>
          </w:p>
          <w:p w:rsidR="00A4013F" w:rsidRPr="00B720C2" w:rsidRDefault="00A4013F" w:rsidP="00BA2B3A">
            <w:pPr>
              <w:spacing w:line="276" w:lineRule="auto"/>
              <w:jc w:val="both"/>
              <w:rPr>
                <w:b/>
                <w:sz w:val="26"/>
                <w:szCs w:val="26"/>
              </w:rPr>
            </w:pPr>
          </w:p>
          <w:p w:rsidR="00A4013F" w:rsidRPr="00B720C2" w:rsidRDefault="00A4013F" w:rsidP="00BA2B3A">
            <w:pPr>
              <w:spacing w:line="276" w:lineRule="auto"/>
              <w:jc w:val="both"/>
              <w:rPr>
                <w:b/>
                <w:sz w:val="26"/>
                <w:szCs w:val="26"/>
              </w:rPr>
            </w:pPr>
          </w:p>
          <w:p w:rsidR="00A4013F" w:rsidRPr="00B720C2" w:rsidRDefault="00A4013F" w:rsidP="00BA2B3A">
            <w:pPr>
              <w:spacing w:line="276" w:lineRule="auto"/>
              <w:jc w:val="both"/>
              <w:rPr>
                <w:b/>
                <w:sz w:val="26"/>
                <w:szCs w:val="26"/>
              </w:rPr>
            </w:pPr>
            <w:r w:rsidRPr="00B720C2">
              <w:rPr>
                <w:b/>
                <w:sz w:val="26"/>
                <w:szCs w:val="26"/>
              </w:rPr>
              <w:t>Từ khả năng</w:t>
            </w:r>
          </w:p>
        </w:tc>
        <w:tc>
          <w:tcPr>
            <w:tcW w:w="2280" w:type="dxa"/>
            <w:shd w:val="clear" w:color="auto" w:fill="auto"/>
          </w:tcPr>
          <w:p w:rsidR="00A4013F" w:rsidRPr="00B720C2" w:rsidRDefault="00A4013F" w:rsidP="00BA2B3A">
            <w:pPr>
              <w:spacing w:line="276" w:lineRule="auto"/>
              <w:jc w:val="both"/>
              <w:rPr>
                <w:b/>
                <w:sz w:val="26"/>
                <w:szCs w:val="26"/>
                <w:lang w:val="en-US"/>
              </w:rPr>
            </w:pPr>
            <w:r w:rsidRPr="00B720C2">
              <w:rPr>
                <w:b/>
                <w:sz w:val="26"/>
                <w:szCs w:val="26"/>
                <w:lang w:val="en-US"/>
              </w:rPr>
              <w:t>Nghĩa khả năng</w:t>
            </w:r>
          </w:p>
        </w:tc>
        <w:tc>
          <w:tcPr>
            <w:tcW w:w="2310" w:type="dxa"/>
            <w:shd w:val="clear" w:color="auto" w:fill="auto"/>
          </w:tcPr>
          <w:p w:rsidR="00A4013F" w:rsidRPr="00B720C2" w:rsidRDefault="00A4013F" w:rsidP="00BA2B3A">
            <w:pPr>
              <w:spacing w:line="276" w:lineRule="auto"/>
              <w:jc w:val="both"/>
              <w:rPr>
                <w:b/>
                <w:sz w:val="26"/>
                <w:szCs w:val="26"/>
              </w:rPr>
            </w:pPr>
            <w:r w:rsidRPr="00B720C2">
              <w:rPr>
                <w:b/>
                <w:sz w:val="26"/>
                <w:szCs w:val="26"/>
              </w:rPr>
              <w:t>từ ngữ tương đương trong tiếng Việt</w:t>
            </w:r>
          </w:p>
        </w:tc>
        <w:tc>
          <w:tcPr>
            <w:tcW w:w="2282" w:type="dxa"/>
            <w:shd w:val="clear" w:color="auto" w:fill="auto"/>
          </w:tcPr>
          <w:p w:rsidR="00A4013F" w:rsidRPr="00B720C2" w:rsidRDefault="00A4013F" w:rsidP="00BA2B3A">
            <w:pPr>
              <w:spacing w:line="276" w:lineRule="auto"/>
              <w:jc w:val="both"/>
              <w:rPr>
                <w:b/>
                <w:sz w:val="26"/>
                <w:szCs w:val="26"/>
                <w:lang w:val="en-US"/>
              </w:rPr>
            </w:pPr>
            <w:r w:rsidRPr="00B720C2">
              <w:rPr>
                <w:b/>
                <w:sz w:val="26"/>
                <w:szCs w:val="26"/>
                <w:lang w:val="en-US"/>
              </w:rPr>
              <w:t>Đặc điểm ngữ pháp</w:t>
            </w:r>
          </w:p>
        </w:tc>
      </w:tr>
      <w:tr w:rsidR="00B720C2" w:rsidRPr="00B720C2" w:rsidTr="00A4013F">
        <w:tc>
          <w:tcPr>
            <w:tcW w:w="2275" w:type="dxa"/>
            <w:vMerge w:val="restart"/>
            <w:shd w:val="clear" w:color="auto" w:fill="auto"/>
          </w:tcPr>
          <w:p w:rsidR="00221D82" w:rsidRPr="00B720C2" w:rsidRDefault="00221D82" w:rsidP="001264AB">
            <w:pPr>
              <w:spacing w:line="276" w:lineRule="auto"/>
              <w:jc w:val="both"/>
              <w:rPr>
                <w:sz w:val="26"/>
                <w:szCs w:val="26"/>
                <w:vertAlign w:val="subscript"/>
                <w:lang w:val="zh-CN"/>
              </w:rPr>
            </w:pPr>
            <w:r w:rsidRPr="00B720C2">
              <w:rPr>
                <w:sz w:val="26"/>
                <w:szCs w:val="26"/>
                <w:lang w:val="zh-CN"/>
              </w:rPr>
              <w:t>可</w:t>
            </w:r>
            <w:r w:rsidRPr="00B720C2">
              <w:rPr>
                <w:rFonts w:hint="eastAsia"/>
                <w:sz w:val="26"/>
                <w:szCs w:val="26"/>
                <w:lang w:val="zh-CN"/>
              </w:rPr>
              <w:t>以</w:t>
            </w:r>
            <w:r w:rsidRPr="00B720C2">
              <w:rPr>
                <w:sz w:val="26"/>
                <w:szCs w:val="26"/>
                <w:vertAlign w:val="subscript"/>
                <w:lang w:val="zh-CN"/>
              </w:rPr>
              <w:t>1</w:t>
            </w:r>
          </w:p>
        </w:tc>
        <w:tc>
          <w:tcPr>
            <w:tcW w:w="2280" w:type="dxa"/>
            <w:shd w:val="clear" w:color="auto" w:fill="auto"/>
          </w:tcPr>
          <w:p w:rsidR="00221D82" w:rsidRPr="00B720C2" w:rsidRDefault="00221D82" w:rsidP="00BA2B3A">
            <w:pPr>
              <w:spacing w:line="276" w:lineRule="auto"/>
              <w:jc w:val="both"/>
              <w:rPr>
                <w:sz w:val="26"/>
                <w:szCs w:val="26"/>
                <w:lang w:val="en-US"/>
              </w:rPr>
            </w:pPr>
            <w:r w:rsidRPr="00B720C2">
              <w:rPr>
                <w:sz w:val="26"/>
                <w:szCs w:val="26"/>
                <w:lang w:val="en-US"/>
              </w:rPr>
              <w:t xml:space="preserve"> Năng lực nội tại</w:t>
            </w:r>
          </w:p>
        </w:tc>
        <w:tc>
          <w:tcPr>
            <w:tcW w:w="2310" w:type="dxa"/>
            <w:shd w:val="clear" w:color="auto" w:fill="auto"/>
          </w:tcPr>
          <w:p w:rsidR="00221D82" w:rsidRPr="00B720C2" w:rsidRDefault="00221D82" w:rsidP="001264AB">
            <w:pPr>
              <w:spacing w:line="276" w:lineRule="auto"/>
              <w:jc w:val="both"/>
              <w:rPr>
                <w:sz w:val="26"/>
                <w:szCs w:val="26"/>
                <w:lang w:val="zh-CN"/>
              </w:rPr>
            </w:pPr>
            <w:r w:rsidRPr="00B720C2">
              <w:rPr>
                <w:sz w:val="26"/>
                <w:szCs w:val="26"/>
              </w:rPr>
              <w:t>“có thể</w:t>
            </w:r>
            <w:r w:rsidRPr="00B720C2">
              <w:rPr>
                <w:sz w:val="26"/>
                <w:szCs w:val="26"/>
                <w:vertAlign w:val="subscript"/>
              </w:rPr>
              <w:t>1</w:t>
            </w:r>
            <w:r w:rsidRPr="00B720C2">
              <w:rPr>
                <w:sz w:val="26"/>
                <w:szCs w:val="26"/>
              </w:rPr>
              <w:t>”</w:t>
            </w:r>
          </w:p>
        </w:tc>
        <w:tc>
          <w:tcPr>
            <w:tcW w:w="2282" w:type="dxa"/>
            <w:shd w:val="clear" w:color="auto" w:fill="auto"/>
          </w:tcPr>
          <w:p w:rsidR="00221D82" w:rsidRPr="00B720C2" w:rsidRDefault="00B17D05" w:rsidP="001264AB">
            <w:pPr>
              <w:spacing w:line="276" w:lineRule="auto"/>
              <w:jc w:val="both"/>
              <w:rPr>
                <w:sz w:val="26"/>
                <w:szCs w:val="26"/>
                <w:lang w:val="zh-CN"/>
              </w:rPr>
            </w:pPr>
            <w:r w:rsidRPr="00B720C2">
              <w:rPr>
                <w:sz w:val="26"/>
                <w:szCs w:val="26"/>
                <w:lang w:val="en-US"/>
              </w:rPr>
              <w:t xml:space="preserve">Tần suất sử dụng thấp; </w:t>
            </w:r>
            <w:r w:rsidR="00E0002C" w:rsidRPr="00B720C2">
              <w:rPr>
                <w:sz w:val="26"/>
                <w:szCs w:val="26"/>
                <w:lang w:val="en-US"/>
              </w:rPr>
              <w:t>Phủ định dùng</w:t>
            </w:r>
            <w:r w:rsidR="00E0002C" w:rsidRPr="00B720C2">
              <w:rPr>
                <w:sz w:val="26"/>
                <w:szCs w:val="26"/>
                <w:lang w:val="zh-CN"/>
              </w:rPr>
              <w:t xml:space="preserve"> </w:t>
            </w:r>
            <w:r w:rsidR="00221D82" w:rsidRPr="00B720C2">
              <w:rPr>
                <w:sz w:val="26"/>
                <w:szCs w:val="26"/>
                <w:lang w:val="zh-CN"/>
              </w:rPr>
              <w:t>“</w:t>
            </w:r>
            <w:r w:rsidR="00221D82" w:rsidRPr="00B720C2">
              <w:rPr>
                <w:sz w:val="26"/>
                <w:szCs w:val="26"/>
                <w:lang w:val="zh-CN"/>
              </w:rPr>
              <w:t>不能</w:t>
            </w:r>
            <w:r w:rsidR="00E0002C" w:rsidRPr="00B720C2">
              <w:rPr>
                <w:sz w:val="26"/>
                <w:szCs w:val="26"/>
                <w:vertAlign w:val="subscript"/>
                <w:lang w:val="en-US"/>
              </w:rPr>
              <w:t>1</w:t>
            </w:r>
            <w:r w:rsidR="00221D82" w:rsidRPr="00B720C2">
              <w:rPr>
                <w:sz w:val="26"/>
                <w:szCs w:val="26"/>
                <w:lang w:val="zh-CN"/>
              </w:rPr>
              <w:t>”</w:t>
            </w:r>
          </w:p>
          <w:p w:rsidR="00221D82" w:rsidRPr="00B720C2" w:rsidRDefault="00221D82" w:rsidP="001264AB">
            <w:pPr>
              <w:spacing w:line="276" w:lineRule="auto"/>
              <w:jc w:val="both"/>
              <w:rPr>
                <w:sz w:val="26"/>
                <w:szCs w:val="26"/>
                <w:lang w:val="zh-CN"/>
              </w:rPr>
            </w:pPr>
          </w:p>
        </w:tc>
      </w:tr>
      <w:tr w:rsidR="00B720C2" w:rsidRPr="00B720C2" w:rsidTr="00A4013F">
        <w:tc>
          <w:tcPr>
            <w:tcW w:w="2275" w:type="dxa"/>
            <w:vMerge/>
            <w:shd w:val="clear" w:color="auto" w:fill="auto"/>
          </w:tcPr>
          <w:p w:rsidR="00E0002C" w:rsidRPr="00B720C2" w:rsidRDefault="00E0002C" w:rsidP="001264AB">
            <w:pPr>
              <w:spacing w:line="276" w:lineRule="auto"/>
              <w:jc w:val="both"/>
              <w:rPr>
                <w:sz w:val="26"/>
                <w:szCs w:val="26"/>
                <w:lang w:val="zh-CN"/>
              </w:rPr>
            </w:pPr>
          </w:p>
        </w:tc>
        <w:tc>
          <w:tcPr>
            <w:tcW w:w="2280" w:type="dxa"/>
            <w:shd w:val="clear" w:color="auto" w:fill="auto"/>
          </w:tcPr>
          <w:p w:rsidR="00E0002C" w:rsidRPr="00B720C2" w:rsidRDefault="00E0002C" w:rsidP="00BA2B3A">
            <w:pPr>
              <w:spacing w:line="276" w:lineRule="auto"/>
              <w:jc w:val="both"/>
              <w:rPr>
                <w:sz w:val="26"/>
                <w:szCs w:val="26"/>
                <w:lang w:val="en-US"/>
              </w:rPr>
            </w:pPr>
            <w:r w:rsidRPr="00B720C2">
              <w:rPr>
                <w:sz w:val="26"/>
                <w:szCs w:val="26"/>
                <w:lang w:val="en-US"/>
              </w:rPr>
              <w:t>Chức năng, công dụng</w:t>
            </w:r>
          </w:p>
        </w:tc>
        <w:tc>
          <w:tcPr>
            <w:tcW w:w="2310" w:type="dxa"/>
            <w:shd w:val="clear" w:color="auto" w:fill="auto"/>
          </w:tcPr>
          <w:p w:rsidR="00E0002C" w:rsidRPr="00B720C2" w:rsidRDefault="00E0002C" w:rsidP="001264AB">
            <w:pPr>
              <w:spacing w:line="276" w:lineRule="auto"/>
              <w:jc w:val="both"/>
              <w:rPr>
                <w:sz w:val="26"/>
                <w:szCs w:val="26"/>
              </w:rPr>
            </w:pPr>
            <w:r w:rsidRPr="00B720C2">
              <w:rPr>
                <w:sz w:val="26"/>
                <w:szCs w:val="26"/>
              </w:rPr>
              <w:t>“có thể</w:t>
            </w:r>
            <w:r w:rsidRPr="00B720C2">
              <w:rPr>
                <w:sz w:val="26"/>
                <w:szCs w:val="26"/>
                <w:vertAlign w:val="subscript"/>
              </w:rPr>
              <w:t>1</w:t>
            </w:r>
            <w:r w:rsidRPr="00B720C2">
              <w:rPr>
                <w:sz w:val="26"/>
                <w:szCs w:val="26"/>
              </w:rPr>
              <w:t>”</w:t>
            </w:r>
          </w:p>
        </w:tc>
        <w:tc>
          <w:tcPr>
            <w:tcW w:w="2282" w:type="dxa"/>
            <w:shd w:val="clear" w:color="auto" w:fill="auto"/>
          </w:tcPr>
          <w:p w:rsidR="00E0002C" w:rsidRPr="00B720C2" w:rsidRDefault="00E0002C">
            <w:pPr>
              <w:rPr>
                <w:sz w:val="26"/>
                <w:szCs w:val="26"/>
              </w:rPr>
            </w:pPr>
            <w:r w:rsidRPr="00B720C2">
              <w:rPr>
                <w:sz w:val="26"/>
                <w:szCs w:val="26"/>
                <w:lang w:val="en-US"/>
              </w:rPr>
              <w:t>Phủ định dùng</w:t>
            </w:r>
            <w:r w:rsidRPr="00B720C2">
              <w:rPr>
                <w:sz w:val="26"/>
                <w:szCs w:val="26"/>
                <w:lang w:val="zh-CN"/>
              </w:rPr>
              <w:t xml:space="preserve"> “</w:t>
            </w:r>
            <w:r w:rsidRPr="00B720C2">
              <w:rPr>
                <w:sz w:val="26"/>
                <w:szCs w:val="26"/>
                <w:lang w:val="zh-CN"/>
              </w:rPr>
              <w:t>不能</w:t>
            </w:r>
            <w:r w:rsidRPr="00B720C2">
              <w:rPr>
                <w:sz w:val="26"/>
                <w:szCs w:val="26"/>
                <w:vertAlign w:val="subscript"/>
                <w:lang w:val="en-US"/>
              </w:rPr>
              <w:t>1</w:t>
            </w:r>
            <w:r w:rsidRPr="00B720C2">
              <w:rPr>
                <w:sz w:val="26"/>
                <w:szCs w:val="26"/>
                <w:lang w:val="zh-CN"/>
              </w:rPr>
              <w:t>”</w:t>
            </w:r>
          </w:p>
        </w:tc>
      </w:tr>
      <w:tr w:rsidR="00B720C2" w:rsidRPr="00B720C2" w:rsidTr="00A4013F">
        <w:tc>
          <w:tcPr>
            <w:tcW w:w="2275" w:type="dxa"/>
            <w:vMerge/>
            <w:shd w:val="clear" w:color="auto" w:fill="auto"/>
          </w:tcPr>
          <w:p w:rsidR="00E0002C" w:rsidRPr="00B720C2" w:rsidRDefault="00E0002C" w:rsidP="001264AB">
            <w:pPr>
              <w:spacing w:line="276" w:lineRule="auto"/>
              <w:jc w:val="both"/>
              <w:rPr>
                <w:sz w:val="26"/>
                <w:szCs w:val="26"/>
                <w:lang w:val="zh-CN"/>
              </w:rPr>
            </w:pPr>
          </w:p>
        </w:tc>
        <w:tc>
          <w:tcPr>
            <w:tcW w:w="2280" w:type="dxa"/>
            <w:shd w:val="clear" w:color="auto" w:fill="auto"/>
          </w:tcPr>
          <w:p w:rsidR="00E0002C" w:rsidRPr="00B720C2" w:rsidRDefault="00E0002C" w:rsidP="00BA2B3A">
            <w:pPr>
              <w:spacing w:line="276" w:lineRule="auto"/>
              <w:jc w:val="both"/>
              <w:rPr>
                <w:sz w:val="26"/>
                <w:szCs w:val="26"/>
              </w:rPr>
            </w:pPr>
            <w:r w:rsidRPr="00B720C2">
              <w:rPr>
                <w:sz w:val="26"/>
                <w:szCs w:val="26"/>
              </w:rPr>
              <w:t>Năng lực đạt trình độ nhất định</w:t>
            </w:r>
          </w:p>
        </w:tc>
        <w:tc>
          <w:tcPr>
            <w:tcW w:w="2310" w:type="dxa"/>
            <w:shd w:val="clear" w:color="auto" w:fill="auto"/>
          </w:tcPr>
          <w:p w:rsidR="00E0002C" w:rsidRPr="00B720C2" w:rsidRDefault="00E0002C" w:rsidP="001264AB">
            <w:pPr>
              <w:spacing w:line="276" w:lineRule="auto"/>
              <w:jc w:val="both"/>
              <w:rPr>
                <w:sz w:val="26"/>
                <w:szCs w:val="26"/>
                <w:lang w:val="zh-CN"/>
              </w:rPr>
            </w:pPr>
            <w:r w:rsidRPr="00B720C2">
              <w:rPr>
                <w:sz w:val="26"/>
                <w:szCs w:val="26"/>
              </w:rPr>
              <w:t>“có thể</w:t>
            </w:r>
            <w:r w:rsidRPr="00B720C2">
              <w:rPr>
                <w:sz w:val="26"/>
                <w:szCs w:val="26"/>
                <w:vertAlign w:val="subscript"/>
              </w:rPr>
              <w:t>1</w:t>
            </w:r>
            <w:r w:rsidRPr="00B720C2">
              <w:rPr>
                <w:sz w:val="26"/>
                <w:szCs w:val="26"/>
              </w:rPr>
              <w:t>”</w:t>
            </w:r>
          </w:p>
        </w:tc>
        <w:tc>
          <w:tcPr>
            <w:tcW w:w="2282" w:type="dxa"/>
            <w:shd w:val="clear" w:color="auto" w:fill="auto"/>
          </w:tcPr>
          <w:p w:rsidR="00E0002C" w:rsidRPr="00B720C2" w:rsidRDefault="00E0002C">
            <w:pPr>
              <w:rPr>
                <w:sz w:val="26"/>
                <w:szCs w:val="26"/>
              </w:rPr>
            </w:pPr>
            <w:r w:rsidRPr="00B720C2">
              <w:rPr>
                <w:sz w:val="26"/>
                <w:szCs w:val="26"/>
                <w:lang w:val="en-US"/>
              </w:rPr>
              <w:t>Phủ định dùng</w:t>
            </w:r>
            <w:r w:rsidRPr="00B720C2">
              <w:rPr>
                <w:sz w:val="26"/>
                <w:szCs w:val="26"/>
                <w:lang w:val="zh-CN"/>
              </w:rPr>
              <w:t xml:space="preserve"> “</w:t>
            </w:r>
            <w:r w:rsidRPr="00B720C2">
              <w:rPr>
                <w:sz w:val="26"/>
                <w:szCs w:val="26"/>
                <w:lang w:val="zh-CN"/>
              </w:rPr>
              <w:t>不能</w:t>
            </w:r>
            <w:r w:rsidRPr="00B720C2">
              <w:rPr>
                <w:sz w:val="26"/>
                <w:szCs w:val="26"/>
                <w:vertAlign w:val="subscript"/>
                <w:lang w:val="en-US"/>
              </w:rPr>
              <w:t>1</w:t>
            </w:r>
            <w:r w:rsidRPr="00B720C2">
              <w:rPr>
                <w:sz w:val="26"/>
                <w:szCs w:val="26"/>
                <w:lang w:val="zh-CN"/>
              </w:rPr>
              <w:t>”</w:t>
            </w:r>
          </w:p>
        </w:tc>
      </w:tr>
      <w:tr w:rsidR="00B720C2" w:rsidRPr="00B720C2" w:rsidTr="00A4013F">
        <w:tc>
          <w:tcPr>
            <w:tcW w:w="2275" w:type="dxa"/>
            <w:shd w:val="clear" w:color="auto" w:fill="auto"/>
          </w:tcPr>
          <w:p w:rsidR="004426BE" w:rsidRPr="00B720C2" w:rsidRDefault="004426BE" w:rsidP="001264AB">
            <w:pPr>
              <w:spacing w:line="276" w:lineRule="auto"/>
              <w:jc w:val="both"/>
              <w:rPr>
                <w:sz w:val="26"/>
                <w:szCs w:val="26"/>
                <w:vertAlign w:val="subscript"/>
                <w:lang w:val="zh-CN"/>
              </w:rPr>
            </w:pPr>
            <w:r w:rsidRPr="00B720C2">
              <w:rPr>
                <w:sz w:val="26"/>
                <w:szCs w:val="26"/>
                <w:lang w:val="zh-CN"/>
              </w:rPr>
              <w:t>可</w:t>
            </w:r>
            <w:r w:rsidRPr="00B720C2">
              <w:rPr>
                <w:rFonts w:hint="eastAsia"/>
                <w:sz w:val="26"/>
                <w:szCs w:val="26"/>
                <w:lang w:val="zh-CN"/>
              </w:rPr>
              <w:t>以</w:t>
            </w:r>
            <w:r w:rsidRPr="00B720C2">
              <w:rPr>
                <w:sz w:val="26"/>
                <w:szCs w:val="26"/>
                <w:vertAlign w:val="subscript"/>
                <w:lang w:val="zh-CN"/>
              </w:rPr>
              <w:t>2</w:t>
            </w:r>
          </w:p>
        </w:tc>
        <w:tc>
          <w:tcPr>
            <w:tcW w:w="2280" w:type="dxa"/>
            <w:shd w:val="clear" w:color="auto" w:fill="auto"/>
          </w:tcPr>
          <w:p w:rsidR="004426BE" w:rsidRPr="00B720C2" w:rsidRDefault="004426BE" w:rsidP="001264AB">
            <w:pPr>
              <w:spacing w:line="276" w:lineRule="auto"/>
              <w:jc w:val="both"/>
              <w:rPr>
                <w:sz w:val="26"/>
                <w:szCs w:val="26"/>
                <w:lang w:val="zh-CN"/>
              </w:rPr>
            </w:pPr>
            <w:r w:rsidRPr="00B720C2">
              <w:rPr>
                <w:rFonts w:hint="eastAsia"/>
                <w:sz w:val="26"/>
                <w:szCs w:val="26"/>
                <w:lang w:val="zh-CN"/>
              </w:rPr>
              <w:t>[</w:t>
            </w:r>
            <w:r w:rsidR="00865422" w:rsidRPr="00B720C2">
              <w:rPr>
                <w:sz w:val="26"/>
                <w:szCs w:val="26"/>
                <w:lang w:val="en-US"/>
              </w:rPr>
              <w:t>điều kiện</w:t>
            </w:r>
            <w:r w:rsidRPr="00B720C2">
              <w:rPr>
                <w:rFonts w:hint="eastAsia"/>
                <w:sz w:val="26"/>
                <w:szCs w:val="26"/>
                <w:lang w:val="zh-CN"/>
              </w:rPr>
              <w:t>]</w:t>
            </w:r>
          </w:p>
        </w:tc>
        <w:tc>
          <w:tcPr>
            <w:tcW w:w="2310" w:type="dxa"/>
            <w:shd w:val="clear" w:color="auto" w:fill="auto"/>
          </w:tcPr>
          <w:p w:rsidR="004426BE" w:rsidRPr="00B720C2" w:rsidRDefault="004426BE" w:rsidP="001264AB">
            <w:pPr>
              <w:spacing w:line="276" w:lineRule="auto"/>
              <w:jc w:val="both"/>
              <w:rPr>
                <w:sz w:val="26"/>
                <w:szCs w:val="26"/>
                <w:lang w:val="zh-CN"/>
              </w:rPr>
            </w:pPr>
            <w:r w:rsidRPr="00B720C2">
              <w:rPr>
                <w:sz w:val="26"/>
                <w:szCs w:val="26"/>
              </w:rPr>
              <w:t>“có thể</w:t>
            </w:r>
            <w:r w:rsidRPr="00B720C2">
              <w:rPr>
                <w:sz w:val="26"/>
                <w:szCs w:val="26"/>
                <w:vertAlign w:val="subscript"/>
              </w:rPr>
              <w:t>2</w:t>
            </w:r>
            <w:r w:rsidRPr="00B720C2">
              <w:rPr>
                <w:sz w:val="26"/>
                <w:szCs w:val="26"/>
              </w:rPr>
              <w:t>”</w:t>
            </w:r>
          </w:p>
        </w:tc>
        <w:tc>
          <w:tcPr>
            <w:tcW w:w="2282" w:type="dxa"/>
            <w:shd w:val="clear" w:color="auto" w:fill="auto"/>
          </w:tcPr>
          <w:p w:rsidR="004426BE" w:rsidRPr="00B720C2" w:rsidRDefault="00865422" w:rsidP="001264AB">
            <w:pPr>
              <w:spacing w:line="276" w:lineRule="auto"/>
              <w:jc w:val="both"/>
              <w:rPr>
                <w:sz w:val="26"/>
                <w:szCs w:val="26"/>
                <w:lang w:val="zh-CN"/>
              </w:rPr>
            </w:pPr>
            <w:r w:rsidRPr="00B720C2">
              <w:rPr>
                <w:sz w:val="26"/>
                <w:szCs w:val="26"/>
                <w:lang w:val="en-US"/>
              </w:rPr>
              <w:t>Phủ định dùng</w:t>
            </w:r>
            <w:r w:rsidRPr="00B720C2">
              <w:rPr>
                <w:sz w:val="26"/>
                <w:szCs w:val="26"/>
                <w:lang w:val="zh-CN"/>
              </w:rPr>
              <w:t xml:space="preserve"> “</w:t>
            </w:r>
            <w:r w:rsidRPr="00B720C2">
              <w:rPr>
                <w:sz w:val="26"/>
                <w:szCs w:val="26"/>
                <w:lang w:val="zh-CN"/>
              </w:rPr>
              <w:t>不能</w:t>
            </w:r>
            <w:r w:rsidRPr="00B720C2">
              <w:rPr>
                <w:sz w:val="26"/>
                <w:szCs w:val="26"/>
                <w:vertAlign w:val="subscript"/>
                <w:lang w:val="en-US"/>
              </w:rPr>
              <w:t>2</w:t>
            </w:r>
            <w:r w:rsidRPr="00B720C2">
              <w:rPr>
                <w:sz w:val="26"/>
                <w:szCs w:val="26"/>
                <w:lang w:val="zh-CN"/>
              </w:rPr>
              <w:t>”</w:t>
            </w:r>
          </w:p>
        </w:tc>
      </w:tr>
      <w:tr w:rsidR="00B720C2" w:rsidRPr="00B720C2" w:rsidTr="00A4013F">
        <w:tc>
          <w:tcPr>
            <w:tcW w:w="2275" w:type="dxa"/>
            <w:shd w:val="clear" w:color="auto" w:fill="auto"/>
          </w:tcPr>
          <w:p w:rsidR="004426BE" w:rsidRPr="00B720C2" w:rsidRDefault="004426BE" w:rsidP="001264AB">
            <w:pPr>
              <w:spacing w:line="276" w:lineRule="auto"/>
              <w:jc w:val="both"/>
              <w:rPr>
                <w:sz w:val="26"/>
                <w:szCs w:val="26"/>
                <w:vertAlign w:val="subscript"/>
                <w:lang w:val="zh-CN"/>
              </w:rPr>
            </w:pPr>
            <w:r w:rsidRPr="00B720C2">
              <w:rPr>
                <w:sz w:val="26"/>
                <w:szCs w:val="26"/>
                <w:lang w:val="zh-CN"/>
              </w:rPr>
              <w:t>可</w:t>
            </w:r>
            <w:r w:rsidRPr="00B720C2">
              <w:rPr>
                <w:rFonts w:hint="eastAsia"/>
                <w:sz w:val="26"/>
                <w:szCs w:val="26"/>
                <w:lang w:val="zh-CN"/>
              </w:rPr>
              <w:t>以</w:t>
            </w:r>
            <w:r w:rsidRPr="00B720C2">
              <w:rPr>
                <w:sz w:val="26"/>
                <w:szCs w:val="26"/>
                <w:vertAlign w:val="subscript"/>
                <w:lang w:val="zh-CN"/>
              </w:rPr>
              <w:t>3</w:t>
            </w:r>
          </w:p>
        </w:tc>
        <w:tc>
          <w:tcPr>
            <w:tcW w:w="2280" w:type="dxa"/>
            <w:shd w:val="clear" w:color="auto" w:fill="auto"/>
          </w:tcPr>
          <w:p w:rsidR="004426BE" w:rsidRPr="00B720C2" w:rsidRDefault="004426BE" w:rsidP="001264AB">
            <w:pPr>
              <w:spacing w:line="276" w:lineRule="auto"/>
              <w:jc w:val="both"/>
              <w:rPr>
                <w:sz w:val="26"/>
                <w:szCs w:val="26"/>
                <w:lang w:val="zh-CN"/>
              </w:rPr>
            </w:pPr>
            <w:r w:rsidRPr="00B720C2">
              <w:rPr>
                <w:sz w:val="26"/>
                <w:szCs w:val="26"/>
                <w:lang w:val="zh-CN"/>
              </w:rPr>
              <w:t>[</w:t>
            </w:r>
            <w:r w:rsidR="00865422" w:rsidRPr="00B720C2">
              <w:rPr>
                <w:sz w:val="26"/>
                <w:szCs w:val="26"/>
                <w:lang w:val="en-US"/>
              </w:rPr>
              <w:t>được phép</w:t>
            </w:r>
            <w:r w:rsidRPr="00B720C2">
              <w:rPr>
                <w:sz w:val="26"/>
                <w:szCs w:val="26"/>
                <w:lang w:val="zh-CN"/>
              </w:rPr>
              <w:t>]</w:t>
            </w:r>
          </w:p>
        </w:tc>
        <w:tc>
          <w:tcPr>
            <w:tcW w:w="2310" w:type="dxa"/>
            <w:shd w:val="clear" w:color="auto" w:fill="auto"/>
          </w:tcPr>
          <w:p w:rsidR="004426BE" w:rsidRPr="00B720C2" w:rsidRDefault="004426BE" w:rsidP="001264AB">
            <w:pPr>
              <w:spacing w:line="276" w:lineRule="auto"/>
              <w:jc w:val="both"/>
              <w:rPr>
                <w:sz w:val="26"/>
                <w:szCs w:val="26"/>
                <w:lang w:val="zh-CN"/>
              </w:rPr>
            </w:pPr>
            <w:r w:rsidRPr="00B720C2">
              <w:rPr>
                <w:sz w:val="26"/>
                <w:szCs w:val="26"/>
              </w:rPr>
              <w:t>“có thể</w:t>
            </w:r>
            <w:r w:rsidRPr="00B720C2">
              <w:rPr>
                <w:sz w:val="26"/>
                <w:szCs w:val="26"/>
                <w:vertAlign w:val="subscript"/>
              </w:rPr>
              <w:t>4</w:t>
            </w:r>
            <w:r w:rsidRPr="00B720C2">
              <w:rPr>
                <w:sz w:val="26"/>
                <w:szCs w:val="26"/>
              </w:rPr>
              <w:t>”</w:t>
            </w:r>
          </w:p>
        </w:tc>
        <w:tc>
          <w:tcPr>
            <w:tcW w:w="2282" w:type="dxa"/>
            <w:shd w:val="clear" w:color="auto" w:fill="auto"/>
          </w:tcPr>
          <w:p w:rsidR="004426BE" w:rsidRPr="00B720C2" w:rsidRDefault="00865422" w:rsidP="001264AB">
            <w:pPr>
              <w:spacing w:line="276" w:lineRule="auto"/>
              <w:jc w:val="both"/>
              <w:rPr>
                <w:sz w:val="26"/>
                <w:szCs w:val="26"/>
                <w:lang w:val="zh-CN"/>
              </w:rPr>
            </w:pPr>
            <w:r w:rsidRPr="00B720C2">
              <w:rPr>
                <w:sz w:val="26"/>
                <w:szCs w:val="26"/>
                <w:lang w:val="en-US"/>
              </w:rPr>
              <w:t>Phủ định dùng</w:t>
            </w:r>
            <w:r w:rsidRPr="00B720C2">
              <w:rPr>
                <w:sz w:val="26"/>
                <w:szCs w:val="26"/>
                <w:lang w:val="zh-CN"/>
              </w:rPr>
              <w:t xml:space="preserve"> “</w:t>
            </w:r>
            <w:r w:rsidRPr="00B720C2">
              <w:rPr>
                <w:sz w:val="26"/>
                <w:szCs w:val="26"/>
                <w:lang w:val="zh-CN"/>
              </w:rPr>
              <w:t>不能</w:t>
            </w:r>
            <w:r w:rsidRPr="00B720C2">
              <w:rPr>
                <w:sz w:val="26"/>
                <w:szCs w:val="26"/>
                <w:vertAlign w:val="subscript"/>
                <w:lang w:val="en-US"/>
              </w:rPr>
              <w:t>4</w:t>
            </w:r>
            <w:r w:rsidRPr="00B720C2">
              <w:rPr>
                <w:sz w:val="26"/>
                <w:szCs w:val="26"/>
                <w:lang w:val="zh-CN"/>
              </w:rPr>
              <w:t>”</w:t>
            </w:r>
          </w:p>
        </w:tc>
      </w:tr>
      <w:tr w:rsidR="00B720C2" w:rsidRPr="00B720C2" w:rsidTr="00A4013F">
        <w:tc>
          <w:tcPr>
            <w:tcW w:w="2275" w:type="dxa"/>
            <w:shd w:val="clear" w:color="auto" w:fill="auto"/>
          </w:tcPr>
          <w:p w:rsidR="004426BE" w:rsidRPr="00B720C2" w:rsidRDefault="004426BE" w:rsidP="001264AB">
            <w:pPr>
              <w:spacing w:line="276" w:lineRule="auto"/>
              <w:jc w:val="both"/>
              <w:rPr>
                <w:sz w:val="26"/>
                <w:szCs w:val="26"/>
                <w:vertAlign w:val="subscript"/>
                <w:lang w:val="zh-CN"/>
              </w:rPr>
            </w:pPr>
            <w:r w:rsidRPr="00B720C2">
              <w:rPr>
                <w:sz w:val="26"/>
                <w:szCs w:val="26"/>
                <w:lang w:val="zh-CN"/>
              </w:rPr>
              <w:t>可</w:t>
            </w:r>
            <w:r w:rsidRPr="00B720C2">
              <w:rPr>
                <w:rFonts w:hint="eastAsia"/>
                <w:sz w:val="26"/>
                <w:szCs w:val="26"/>
                <w:lang w:val="zh-CN"/>
              </w:rPr>
              <w:t>以</w:t>
            </w:r>
            <w:r w:rsidRPr="00B720C2">
              <w:rPr>
                <w:sz w:val="26"/>
                <w:szCs w:val="26"/>
                <w:vertAlign w:val="subscript"/>
                <w:lang w:val="zh-CN"/>
              </w:rPr>
              <w:t>4</w:t>
            </w:r>
          </w:p>
        </w:tc>
        <w:tc>
          <w:tcPr>
            <w:tcW w:w="2280" w:type="dxa"/>
            <w:shd w:val="clear" w:color="auto" w:fill="auto"/>
          </w:tcPr>
          <w:p w:rsidR="004426BE" w:rsidRPr="00B720C2" w:rsidRDefault="004426BE" w:rsidP="001264AB">
            <w:pPr>
              <w:spacing w:line="276" w:lineRule="auto"/>
              <w:jc w:val="both"/>
              <w:rPr>
                <w:sz w:val="26"/>
                <w:szCs w:val="26"/>
                <w:lang w:val="zh-CN"/>
              </w:rPr>
            </w:pPr>
            <w:r w:rsidRPr="00B720C2">
              <w:rPr>
                <w:sz w:val="26"/>
                <w:szCs w:val="26"/>
                <w:lang w:val="zh-CN"/>
              </w:rPr>
              <w:t>[</w:t>
            </w:r>
            <w:r w:rsidR="00865422" w:rsidRPr="00B720C2">
              <w:rPr>
                <w:sz w:val="26"/>
                <w:szCs w:val="26"/>
                <w:lang w:val="en-US"/>
              </w:rPr>
              <w:t>cho phép</w:t>
            </w:r>
            <w:r w:rsidRPr="00B720C2">
              <w:rPr>
                <w:sz w:val="26"/>
                <w:szCs w:val="26"/>
                <w:lang w:val="zh-CN"/>
              </w:rPr>
              <w:t>]</w:t>
            </w:r>
          </w:p>
        </w:tc>
        <w:tc>
          <w:tcPr>
            <w:tcW w:w="2310" w:type="dxa"/>
            <w:shd w:val="clear" w:color="auto" w:fill="auto"/>
          </w:tcPr>
          <w:p w:rsidR="004426BE" w:rsidRPr="00B720C2" w:rsidRDefault="004426BE" w:rsidP="00865422">
            <w:pPr>
              <w:spacing w:line="276" w:lineRule="auto"/>
              <w:jc w:val="both"/>
              <w:rPr>
                <w:sz w:val="26"/>
                <w:szCs w:val="26"/>
                <w:lang w:val="zh-CN"/>
              </w:rPr>
            </w:pPr>
            <w:r w:rsidRPr="00B720C2">
              <w:rPr>
                <w:sz w:val="26"/>
                <w:szCs w:val="26"/>
                <w:lang w:val="zh-CN"/>
              </w:rPr>
              <w:t>“</w:t>
            </w:r>
            <w:r w:rsidRPr="00B720C2">
              <w:rPr>
                <w:sz w:val="26"/>
                <w:szCs w:val="26"/>
              </w:rPr>
              <w:t>có thể</w:t>
            </w:r>
            <w:r w:rsidRPr="00B720C2">
              <w:rPr>
                <w:sz w:val="26"/>
                <w:szCs w:val="26"/>
                <w:vertAlign w:val="subscript"/>
              </w:rPr>
              <w:t>5</w:t>
            </w:r>
            <w:r w:rsidRPr="00B720C2">
              <w:rPr>
                <w:sz w:val="26"/>
                <w:szCs w:val="26"/>
                <w:lang w:val="zh-CN"/>
              </w:rPr>
              <w:t>”</w:t>
            </w:r>
            <w:r w:rsidRPr="00B720C2">
              <w:rPr>
                <w:sz w:val="26"/>
                <w:szCs w:val="26"/>
                <w:lang w:val="zh-CN"/>
              </w:rPr>
              <w:t>，</w:t>
            </w:r>
            <w:r w:rsidRPr="00B720C2">
              <w:rPr>
                <w:sz w:val="26"/>
                <w:szCs w:val="26"/>
              </w:rPr>
              <w:t>“không được”</w:t>
            </w:r>
          </w:p>
        </w:tc>
        <w:tc>
          <w:tcPr>
            <w:tcW w:w="2282" w:type="dxa"/>
            <w:shd w:val="clear" w:color="auto" w:fill="auto"/>
          </w:tcPr>
          <w:p w:rsidR="004426BE" w:rsidRPr="00B720C2" w:rsidRDefault="00865422" w:rsidP="001264AB">
            <w:pPr>
              <w:spacing w:line="276" w:lineRule="auto"/>
              <w:jc w:val="both"/>
              <w:rPr>
                <w:sz w:val="26"/>
                <w:szCs w:val="26"/>
                <w:lang w:val="zh-CN"/>
              </w:rPr>
            </w:pPr>
            <w:r w:rsidRPr="00B720C2">
              <w:rPr>
                <w:sz w:val="26"/>
                <w:szCs w:val="26"/>
                <w:lang w:val="en-US"/>
              </w:rPr>
              <w:t>Phủ định dùng</w:t>
            </w:r>
            <w:r w:rsidRPr="00B720C2">
              <w:rPr>
                <w:sz w:val="26"/>
                <w:szCs w:val="26"/>
                <w:lang w:val="zh-CN"/>
              </w:rPr>
              <w:t xml:space="preserve"> “</w:t>
            </w:r>
            <w:r w:rsidRPr="00B720C2">
              <w:rPr>
                <w:sz w:val="26"/>
                <w:szCs w:val="26"/>
                <w:lang w:val="zh-CN"/>
              </w:rPr>
              <w:t>不能</w:t>
            </w:r>
            <w:r w:rsidRPr="00B720C2">
              <w:rPr>
                <w:sz w:val="26"/>
                <w:szCs w:val="26"/>
                <w:vertAlign w:val="subscript"/>
                <w:lang w:val="en-US"/>
              </w:rPr>
              <w:t>5</w:t>
            </w:r>
            <w:r w:rsidRPr="00B720C2">
              <w:rPr>
                <w:sz w:val="26"/>
                <w:szCs w:val="26"/>
                <w:lang w:val="zh-CN"/>
              </w:rPr>
              <w:t>”</w:t>
            </w:r>
          </w:p>
        </w:tc>
      </w:tr>
    </w:tbl>
    <w:p w:rsidR="00B35A03" w:rsidRDefault="00B35A03" w:rsidP="001B3947">
      <w:pPr>
        <w:autoSpaceDE w:val="0"/>
        <w:autoSpaceDN w:val="0"/>
        <w:adjustRightInd w:val="0"/>
        <w:spacing w:before="60" w:after="60" w:line="276" w:lineRule="auto"/>
        <w:jc w:val="center"/>
        <w:rPr>
          <w:rFonts w:asciiTheme="majorHAnsi" w:eastAsia="SimSun" w:hAnsiTheme="majorHAnsi" w:cstheme="majorHAnsi"/>
          <w:b/>
          <w:sz w:val="26"/>
          <w:szCs w:val="26"/>
          <w:lang w:val="en-US"/>
        </w:rPr>
      </w:pPr>
    </w:p>
    <w:p w:rsidR="00B35A03" w:rsidRDefault="00B35A03" w:rsidP="001B3947">
      <w:pPr>
        <w:autoSpaceDE w:val="0"/>
        <w:autoSpaceDN w:val="0"/>
        <w:adjustRightInd w:val="0"/>
        <w:spacing w:before="60" w:after="60" w:line="276" w:lineRule="auto"/>
        <w:jc w:val="center"/>
        <w:rPr>
          <w:rFonts w:asciiTheme="majorHAnsi" w:eastAsia="SimSun" w:hAnsiTheme="majorHAnsi" w:cstheme="majorHAnsi"/>
          <w:b/>
          <w:sz w:val="26"/>
          <w:szCs w:val="26"/>
          <w:lang w:val="en-US"/>
        </w:rPr>
      </w:pPr>
    </w:p>
    <w:p w:rsidR="00DF7DFE" w:rsidRPr="00B720C2" w:rsidRDefault="00DF7DFE" w:rsidP="001B3947">
      <w:pPr>
        <w:autoSpaceDE w:val="0"/>
        <w:autoSpaceDN w:val="0"/>
        <w:adjustRightInd w:val="0"/>
        <w:spacing w:before="60" w:after="60" w:line="276" w:lineRule="auto"/>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CHƯƠNG 3</w:t>
      </w:r>
    </w:p>
    <w:p w:rsidR="00A50E08" w:rsidRPr="00B720C2" w:rsidRDefault="00A50E08" w:rsidP="00A50E08">
      <w:pPr>
        <w:spacing w:before="60" w:after="60" w:line="276" w:lineRule="auto"/>
        <w:ind w:firstLine="700"/>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ĐỐI CHIẾU PHƯƠNG THỨC BIỂU ĐẠT KHẢ NĂNG BẰNG CẤU TRÚC TRONG TIẾNG HÁN VÀ TIẾNG VIỆT</w:t>
      </w:r>
    </w:p>
    <w:p w:rsidR="00FA5A8C" w:rsidRPr="00B720C2" w:rsidRDefault="00D646B5" w:rsidP="004B2474">
      <w:pPr>
        <w:spacing w:line="276" w:lineRule="auto"/>
        <w:ind w:right="191" w:firstLine="720"/>
        <w:jc w:val="both"/>
        <w:rPr>
          <w:sz w:val="26"/>
          <w:szCs w:val="26"/>
        </w:rPr>
      </w:pPr>
      <w:r w:rsidRPr="00B720C2">
        <w:rPr>
          <w:sz w:val="26"/>
          <w:szCs w:val="26"/>
        </w:rPr>
        <w:t>Trong tiếng Hán và tiếng Việt ngoài phương thức biểu đạt khả năng bằng từ vựng, còn có thể sử dụng phương thức biểu đạt bằng cấu trúc. Trong tiếng Hán cấu trúc khả năng chính là bổ ngữ khả năng, trong tiếng Việt cấu trúc khả năng là “</w:t>
      </w:r>
      <w:r w:rsidRPr="00B720C2">
        <w:rPr>
          <w:sz w:val="26"/>
          <w:szCs w:val="26"/>
        </w:rPr>
        <w:t>（</w:t>
      </w:r>
      <w:r w:rsidRPr="00B720C2">
        <w:rPr>
          <w:sz w:val="26"/>
          <w:szCs w:val="26"/>
        </w:rPr>
        <w:t>không</w:t>
      </w:r>
      <w:r w:rsidRPr="00B720C2">
        <w:rPr>
          <w:sz w:val="26"/>
          <w:szCs w:val="26"/>
        </w:rPr>
        <w:t>）</w:t>
      </w:r>
      <w:r w:rsidRPr="00B720C2">
        <w:rPr>
          <w:sz w:val="26"/>
          <w:szCs w:val="26"/>
        </w:rPr>
        <w:t xml:space="preserve"> +V (+C)+M”</w:t>
      </w:r>
      <w:r w:rsidR="00023F9C" w:rsidRPr="00B720C2">
        <w:rPr>
          <w:sz w:val="26"/>
          <w:szCs w:val="26"/>
        </w:rPr>
        <w:t xml:space="preserve"> ( gọi thống nhất là “ cấu trúc khả năng”)</w:t>
      </w:r>
      <w:r w:rsidRPr="00B720C2">
        <w:rPr>
          <w:sz w:val="26"/>
          <w:szCs w:val="26"/>
        </w:rPr>
        <w:t>. Trong chương này chúng tôi sẽ</w:t>
      </w:r>
      <w:r w:rsidR="00774CA9" w:rsidRPr="00B720C2">
        <w:rPr>
          <w:sz w:val="26"/>
          <w:szCs w:val="26"/>
        </w:rPr>
        <w:t xml:space="preserve"> tập trung miêu tả, phân tích cấu trúc khả năng trong tiếng Hán và tiếng Việt</w:t>
      </w:r>
      <w:r w:rsidR="0036027C" w:rsidRPr="00B720C2">
        <w:rPr>
          <w:sz w:val="26"/>
          <w:szCs w:val="26"/>
        </w:rPr>
        <w:t xml:space="preserve">, đồng thời </w:t>
      </w:r>
      <w:r w:rsidR="007D5273" w:rsidRPr="00B720C2">
        <w:rPr>
          <w:sz w:val="26"/>
          <w:szCs w:val="26"/>
        </w:rPr>
        <w:t xml:space="preserve">đối chiếu hai cấu trúc biểu đạt với nhau, nhằm tìm ra sự tương </w:t>
      </w:r>
      <w:r w:rsidR="007D5273" w:rsidRPr="00B720C2">
        <w:rPr>
          <w:sz w:val="26"/>
          <w:szCs w:val="26"/>
        </w:rPr>
        <w:lastRenderedPageBreak/>
        <w:t>đồng và khác biệt giữa chúng, cuối cùng dựa trên cấu trúc khả năng của tiếng Hán làm cơ sở, chúng tôi tiến hành đối chiếu một số cấu trúc khả năng điển hình của tiếng Hán với phương thức biểu đạt tương đương trong tiếng Việt.</w:t>
      </w:r>
    </w:p>
    <w:p w:rsidR="004B2474" w:rsidRPr="00B720C2" w:rsidRDefault="004B2474" w:rsidP="004B2474">
      <w:pPr>
        <w:spacing w:line="276" w:lineRule="auto"/>
        <w:ind w:right="191"/>
        <w:jc w:val="both"/>
        <w:rPr>
          <w:b/>
          <w:sz w:val="26"/>
          <w:szCs w:val="26"/>
        </w:rPr>
      </w:pPr>
      <w:r w:rsidRPr="00B720C2">
        <w:rPr>
          <w:b/>
          <w:sz w:val="26"/>
          <w:szCs w:val="26"/>
        </w:rPr>
        <w:t>3.1Đặc điểm của cấu trúc khả năng trong tiếng Hán và tiếng Việt</w:t>
      </w:r>
    </w:p>
    <w:p w:rsidR="00FA5A8C" w:rsidRPr="00B720C2" w:rsidRDefault="008576FF" w:rsidP="00F03E50">
      <w:pPr>
        <w:spacing w:line="276" w:lineRule="auto"/>
        <w:ind w:right="191"/>
        <w:jc w:val="both"/>
        <w:rPr>
          <w:sz w:val="26"/>
          <w:szCs w:val="26"/>
        </w:rPr>
      </w:pPr>
      <w:r w:rsidRPr="00B720C2">
        <w:rPr>
          <w:sz w:val="26"/>
          <w:szCs w:val="26"/>
        </w:rPr>
        <w:tab/>
        <w:t>S</w:t>
      </w:r>
      <w:r w:rsidR="00F03E50" w:rsidRPr="00B720C2">
        <w:rPr>
          <w:sz w:val="26"/>
          <w:szCs w:val="26"/>
        </w:rPr>
        <w:t>au</w:t>
      </w:r>
      <w:r w:rsidRPr="00B720C2">
        <w:rPr>
          <w:sz w:val="26"/>
          <w:szCs w:val="26"/>
        </w:rPr>
        <w:t xml:space="preserve"> </w:t>
      </w:r>
      <w:r w:rsidR="00797C12" w:rsidRPr="00B720C2">
        <w:rPr>
          <w:sz w:val="26"/>
          <w:szCs w:val="26"/>
        </w:rPr>
        <w:t>k</w:t>
      </w:r>
      <w:r w:rsidRPr="00B720C2">
        <w:rPr>
          <w:sz w:val="26"/>
          <w:szCs w:val="26"/>
        </w:rPr>
        <w:t xml:space="preserve">hi </w:t>
      </w:r>
      <w:r w:rsidR="00797C12" w:rsidRPr="00B720C2">
        <w:rPr>
          <w:sz w:val="26"/>
          <w:szCs w:val="26"/>
        </w:rPr>
        <w:t>phân tích, làm rõ đặc điểm ngữ nghĩa và khả năng biểu đạt các tiểu loại nghĩa trong phạm trù khả năng</w:t>
      </w:r>
      <w:r w:rsidR="00B05E9E" w:rsidRPr="00B720C2">
        <w:rPr>
          <w:sz w:val="26"/>
          <w:szCs w:val="26"/>
        </w:rPr>
        <w:t xml:space="preserve"> của cấu trúc khả năng trong tiếng Hán và tiếng Việt, chúng tôi có thể tổng kết được bảng dưới đây:</w:t>
      </w:r>
    </w:p>
    <w:p w:rsidR="004C1415" w:rsidRPr="00B720C2" w:rsidRDefault="004C1415" w:rsidP="00F03E50">
      <w:pPr>
        <w:spacing w:line="276" w:lineRule="auto"/>
        <w:ind w:right="191"/>
        <w:jc w:val="both"/>
        <w:rPr>
          <w:sz w:val="26"/>
          <w:szCs w:val="26"/>
        </w:rPr>
      </w:pPr>
    </w:p>
    <w:p w:rsidR="00F03E50" w:rsidRPr="00B720C2" w:rsidRDefault="00F03E50" w:rsidP="00F03E50">
      <w:pPr>
        <w:spacing w:line="276" w:lineRule="auto"/>
        <w:ind w:right="191"/>
        <w:jc w:val="both"/>
        <w:rPr>
          <w:b/>
          <w:sz w:val="22"/>
          <w:szCs w:val="22"/>
        </w:rPr>
      </w:pPr>
      <w:r w:rsidRPr="00B720C2">
        <w:rPr>
          <w:b/>
          <w:sz w:val="22"/>
          <w:szCs w:val="22"/>
        </w:rPr>
        <w:t>Biểu 5: Đặc điểm</w:t>
      </w:r>
      <w:r w:rsidR="00AA6AF6" w:rsidRPr="00B720C2">
        <w:rPr>
          <w:b/>
          <w:sz w:val="22"/>
          <w:szCs w:val="22"/>
        </w:rPr>
        <w:t xml:space="preserve"> ngữ nghĩa và </w:t>
      </w:r>
      <w:r w:rsidR="003F0AB0" w:rsidRPr="00B720C2">
        <w:rPr>
          <w:b/>
          <w:sz w:val="22"/>
          <w:szCs w:val="22"/>
        </w:rPr>
        <w:t xml:space="preserve">đặc điểm </w:t>
      </w:r>
      <w:r w:rsidR="00AA6AF6" w:rsidRPr="00B720C2">
        <w:rPr>
          <w:b/>
          <w:sz w:val="22"/>
          <w:szCs w:val="22"/>
        </w:rPr>
        <w:t>cấu trúc của cấu trúc khả năng trong tiếng Hán</w:t>
      </w:r>
    </w:p>
    <w:p w:rsidR="00FA5A8C" w:rsidRPr="00B720C2" w:rsidRDefault="00FA5A8C" w:rsidP="00FA5A8C">
      <w:pPr>
        <w:spacing w:line="276" w:lineRule="auto"/>
        <w:ind w:firstLine="720"/>
        <w:jc w:val="both"/>
        <w:rPr>
          <w:b/>
          <w:sz w:val="26"/>
          <w:szCs w:val="26"/>
        </w:rPr>
      </w:pPr>
    </w:p>
    <w:tbl>
      <w:tblPr>
        <w:tblStyle w:val="TableGrid"/>
        <w:tblW w:w="0" w:type="auto"/>
        <w:tblLook w:val="04A0" w:firstRow="1" w:lastRow="0" w:firstColumn="1" w:lastColumn="0" w:noHBand="0" w:noVBand="1"/>
      </w:tblPr>
      <w:tblGrid>
        <w:gridCol w:w="2147"/>
        <w:gridCol w:w="2148"/>
        <w:gridCol w:w="2224"/>
        <w:gridCol w:w="2258"/>
      </w:tblGrid>
      <w:tr w:rsidR="00B720C2" w:rsidRPr="00B720C2" w:rsidTr="000F3DCC">
        <w:tc>
          <w:tcPr>
            <w:tcW w:w="4531" w:type="dxa"/>
            <w:gridSpan w:val="2"/>
          </w:tcPr>
          <w:p w:rsidR="004C1415" w:rsidRPr="00B720C2" w:rsidRDefault="004C1415" w:rsidP="004C1415">
            <w:pPr>
              <w:spacing w:line="276" w:lineRule="auto"/>
              <w:ind w:right="191"/>
              <w:jc w:val="center"/>
              <w:rPr>
                <w:b/>
                <w:sz w:val="22"/>
                <w:szCs w:val="22"/>
              </w:rPr>
            </w:pPr>
            <w:r w:rsidRPr="00B720C2">
              <w:rPr>
                <w:b/>
                <w:sz w:val="22"/>
                <w:szCs w:val="22"/>
                <w:lang w:val="en-US"/>
              </w:rPr>
              <w:t>Cấu trúc khả năng trong tiếng Hán</w:t>
            </w:r>
          </w:p>
          <w:p w:rsidR="00FA5A8C" w:rsidRPr="00B720C2" w:rsidRDefault="00FA5A8C" w:rsidP="004C1415">
            <w:pPr>
              <w:spacing w:line="276" w:lineRule="auto"/>
              <w:rPr>
                <w:b/>
                <w:sz w:val="26"/>
                <w:szCs w:val="26"/>
              </w:rPr>
            </w:pPr>
          </w:p>
        </w:tc>
        <w:tc>
          <w:tcPr>
            <w:tcW w:w="2293" w:type="dxa"/>
          </w:tcPr>
          <w:p w:rsidR="00FA5A8C" w:rsidRPr="00B720C2" w:rsidRDefault="004C1415" w:rsidP="00BA2B3A">
            <w:pPr>
              <w:spacing w:line="276" w:lineRule="auto"/>
              <w:jc w:val="both"/>
              <w:rPr>
                <w:b/>
                <w:sz w:val="26"/>
                <w:szCs w:val="26"/>
              </w:rPr>
            </w:pPr>
            <w:r w:rsidRPr="00B720C2">
              <w:rPr>
                <w:b/>
                <w:sz w:val="22"/>
                <w:szCs w:val="22"/>
                <w:lang w:val="en-US"/>
              </w:rPr>
              <w:t>Đặc điểm ngữ nghĩa</w:t>
            </w:r>
          </w:p>
        </w:tc>
        <w:tc>
          <w:tcPr>
            <w:tcW w:w="2323" w:type="dxa"/>
          </w:tcPr>
          <w:p w:rsidR="00FA5A8C" w:rsidRPr="00B720C2" w:rsidRDefault="004C1415" w:rsidP="00BA2B3A">
            <w:pPr>
              <w:spacing w:line="276" w:lineRule="auto"/>
              <w:jc w:val="both"/>
              <w:rPr>
                <w:b/>
                <w:sz w:val="26"/>
                <w:szCs w:val="26"/>
              </w:rPr>
            </w:pPr>
            <w:r w:rsidRPr="00B720C2">
              <w:rPr>
                <w:b/>
                <w:sz w:val="26"/>
                <w:szCs w:val="26"/>
              </w:rPr>
              <w:t>Nghĩa khả năng</w:t>
            </w:r>
          </w:p>
        </w:tc>
      </w:tr>
      <w:tr w:rsidR="00B720C2" w:rsidRPr="00B720C2" w:rsidTr="000F3DCC">
        <w:tc>
          <w:tcPr>
            <w:tcW w:w="4531" w:type="dxa"/>
            <w:gridSpan w:val="2"/>
          </w:tcPr>
          <w:p w:rsidR="000F3DCC" w:rsidRPr="00B720C2" w:rsidRDefault="000F3DCC" w:rsidP="00BA2B3A">
            <w:pPr>
              <w:spacing w:line="276" w:lineRule="auto"/>
              <w:jc w:val="center"/>
              <w:rPr>
                <w:b/>
                <w:sz w:val="26"/>
                <w:szCs w:val="26"/>
              </w:rPr>
            </w:pPr>
            <w:r w:rsidRPr="00B720C2">
              <w:rPr>
                <w:rFonts w:hint="eastAsia"/>
                <w:sz w:val="26"/>
                <w:szCs w:val="26"/>
              </w:rPr>
              <w:t>V</w:t>
            </w:r>
            <w:r w:rsidRPr="00B720C2">
              <w:rPr>
                <w:rFonts w:hint="eastAsia"/>
                <w:sz w:val="26"/>
                <w:szCs w:val="26"/>
              </w:rPr>
              <w:t>得</w:t>
            </w:r>
            <w:r w:rsidRPr="00B720C2">
              <w:rPr>
                <w:rFonts w:hint="eastAsia"/>
                <w:sz w:val="26"/>
                <w:szCs w:val="26"/>
              </w:rPr>
              <w:t>/</w:t>
            </w:r>
            <w:r w:rsidRPr="00B720C2">
              <w:rPr>
                <w:rFonts w:hint="eastAsia"/>
                <w:sz w:val="26"/>
                <w:szCs w:val="26"/>
              </w:rPr>
              <w:t>不</w:t>
            </w:r>
            <w:r w:rsidRPr="00B720C2">
              <w:rPr>
                <w:rFonts w:hint="eastAsia"/>
                <w:sz w:val="26"/>
                <w:szCs w:val="26"/>
              </w:rPr>
              <w:t>C</w:t>
            </w:r>
          </w:p>
        </w:tc>
        <w:tc>
          <w:tcPr>
            <w:tcW w:w="2293" w:type="dxa"/>
          </w:tcPr>
          <w:p w:rsidR="000F3DCC" w:rsidRPr="00B720C2" w:rsidRDefault="000F3DCC" w:rsidP="00BA2B3A">
            <w:pPr>
              <w:spacing w:line="276" w:lineRule="auto"/>
              <w:jc w:val="both"/>
              <w:rPr>
                <w:sz w:val="26"/>
                <w:szCs w:val="26"/>
              </w:rPr>
            </w:pPr>
            <w:r w:rsidRPr="00B720C2">
              <w:rPr>
                <w:sz w:val="26"/>
                <w:szCs w:val="26"/>
              </w:rPr>
              <w:t>Có</w:t>
            </w:r>
            <w:r w:rsidR="00BC5147" w:rsidRPr="00B720C2">
              <w:rPr>
                <w:sz w:val="26"/>
                <w:szCs w:val="26"/>
                <w:lang w:val="en-US"/>
              </w:rPr>
              <w:t>/không</w:t>
            </w:r>
            <w:r w:rsidRPr="00B720C2">
              <w:rPr>
                <w:sz w:val="26"/>
                <w:szCs w:val="26"/>
              </w:rPr>
              <w:t xml:space="preserve"> năng lực, khả năng thực hiện kết quả hoặc xu hướng</w:t>
            </w:r>
          </w:p>
          <w:p w:rsidR="000F3DCC" w:rsidRPr="00B720C2" w:rsidRDefault="000F3DCC" w:rsidP="00BA2B3A">
            <w:pPr>
              <w:spacing w:line="276" w:lineRule="auto"/>
              <w:jc w:val="both"/>
              <w:rPr>
                <w:b/>
                <w:sz w:val="26"/>
                <w:szCs w:val="26"/>
              </w:rPr>
            </w:pPr>
          </w:p>
        </w:tc>
        <w:tc>
          <w:tcPr>
            <w:tcW w:w="2323" w:type="dxa"/>
          </w:tcPr>
          <w:p w:rsidR="000F3DCC" w:rsidRPr="00B720C2" w:rsidRDefault="000F3DCC">
            <w:r w:rsidRPr="00B720C2">
              <w:rPr>
                <w:sz w:val="26"/>
                <w:szCs w:val="26"/>
              </w:rPr>
              <w:t>Khả năng</w:t>
            </w:r>
            <w:r w:rsidRPr="00B720C2">
              <w:rPr>
                <w:rFonts w:hint="eastAsia"/>
                <w:sz w:val="26"/>
                <w:szCs w:val="26"/>
              </w:rPr>
              <w:t>[</w:t>
            </w:r>
            <w:r w:rsidRPr="00B720C2">
              <w:rPr>
                <w:sz w:val="26"/>
                <w:szCs w:val="26"/>
              </w:rPr>
              <w:t>tự thân</w:t>
            </w:r>
            <w:r w:rsidRPr="00B720C2">
              <w:rPr>
                <w:rFonts w:hint="eastAsia"/>
                <w:sz w:val="26"/>
                <w:szCs w:val="26"/>
              </w:rPr>
              <w:t>]</w:t>
            </w:r>
            <w:r w:rsidRPr="00B720C2">
              <w:rPr>
                <w:sz w:val="26"/>
                <w:szCs w:val="26"/>
              </w:rPr>
              <w:t xml:space="preserve">, </w:t>
            </w:r>
            <w:r w:rsidRPr="00B720C2">
              <w:rPr>
                <w:rFonts w:hint="eastAsia"/>
                <w:sz w:val="26"/>
                <w:szCs w:val="26"/>
              </w:rPr>
              <w:t>[</w:t>
            </w:r>
            <w:r w:rsidRPr="00B720C2">
              <w:rPr>
                <w:sz w:val="26"/>
                <w:szCs w:val="26"/>
              </w:rPr>
              <w:t>điều kiện</w:t>
            </w:r>
            <w:r w:rsidRPr="00B720C2">
              <w:rPr>
                <w:rFonts w:hint="eastAsia"/>
                <w:sz w:val="26"/>
                <w:szCs w:val="26"/>
              </w:rPr>
              <w:t>]</w:t>
            </w:r>
            <w:r w:rsidRPr="00B720C2">
              <w:rPr>
                <w:sz w:val="26"/>
                <w:szCs w:val="26"/>
              </w:rPr>
              <w:t xml:space="preserve">, </w:t>
            </w:r>
            <w:r w:rsidRPr="00B720C2">
              <w:rPr>
                <w:rFonts w:hint="eastAsia"/>
                <w:sz w:val="26"/>
                <w:szCs w:val="26"/>
              </w:rPr>
              <w:t>[</w:t>
            </w:r>
            <w:r w:rsidRPr="00B720C2">
              <w:rPr>
                <w:sz w:val="26"/>
                <w:szCs w:val="26"/>
              </w:rPr>
              <w:t>tần suất</w:t>
            </w:r>
            <w:r w:rsidRPr="00B720C2">
              <w:rPr>
                <w:rFonts w:hint="eastAsia"/>
                <w:sz w:val="26"/>
                <w:szCs w:val="26"/>
              </w:rPr>
              <w:t>]</w:t>
            </w:r>
          </w:p>
        </w:tc>
      </w:tr>
      <w:tr w:rsidR="00B720C2" w:rsidRPr="00B720C2" w:rsidTr="000F3DCC">
        <w:tc>
          <w:tcPr>
            <w:tcW w:w="2265" w:type="dxa"/>
            <w:vMerge w:val="restart"/>
          </w:tcPr>
          <w:p w:rsidR="000F3DCC" w:rsidRPr="00B720C2" w:rsidRDefault="000F3DCC" w:rsidP="00BA2B3A">
            <w:pPr>
              <w:spacing w:line="276" w:lineRule="auto"/>
              <w:jc w:val="center"/>
              <w:rPr>
                <w:sz w:val="26"/>
                <w:szCs w:val="26"/>
                <w:vertAlign w:val="subscript"/>
              </w:rPr>
            </w:pPr>
            <w:r w:rsidRPr="00B720C2">
              <w:rPr>
                <w:rFonts w:hint="eastAsia"/>
                <w:sz w:val="26"/>
                <w:szCs w:val="26"/>
              </w:rPr>
              <w:t>V</w:t>
            </w:r>
            <w:r w:rsidRPr="00B720C2">
              <w:rPr>
                <w:rFonts w:hint="eastAsia"/>
                <w:sz w:val="26"/>
                <w:szCs w:val="26"/>
              </w:rPr>
              <w:t>得</w:t>
            </w:r>
            <w:r w:rsidRPr="00B720C2">
              <w:rPr>
                <w:rFonts w:hint="eastAsia"/>
                <w:sz w:val="26"/>
                <w:szCs w:val="26"/>
              </w:rPr>
              <w:t>/</w:t>
            </w:r>
            <w:r w:rsidRPr="00B720C2">
              <w:rPr>
                <w:rFonts w:hint="eastAsia"/>
                <w:sz w:val="26"/>
                <w:szCs w:val="26"/>
              </w:rPr>
              <w:t>不了</w:t>
            </w:r>
            <w:r w:rsidRPr="00B720C2">
              <w:rPr>
                <w:rFonts w:hint="eastAsia"/>
                <w:sz w:val="26"/>
                <w:szCs w:val="26"/>
                <w:vertAlign w:val="subscript"/>
              </w:rPr>
              <w:t>1</w:t>
            </w:r>
          </w:p>
        </w:tc>
        <w:tc>
          <w:tcPr>
            <w:tcW w:w="2266" w:type="dxa"/>
          </w:tcPr>
          <w:p w:rsidR="000F3DCC" w:rsidRPr="00B720C2" w:rsidRDefault="004B7E36" w:rsidP="00BA2B3A">
            <w:pPr>
              <w:spacing w:line="276" w:lineRule="auto"/>
              <w:jc w:val="center"/>
              <w:rPr>
                <w:sz w:val="26"/>
                <w:szCs w:val="26"/>
              </w:rPr>
            </w:pPr>
            <w:r w:rsidRPr="00B720C2">
              <w:rPr>
                <w:sz w:val="26"/>
                <w:szCs w:val="26"/>
              </w:rPr>
              <w:t>V</w:t>
            </w:r>
            <w:r w:rsidR="000F3DCC" w:rsidRPr="00B720C2">
              <w:rPr>
                <w:rFonts w:hint="eastAsia"/>
                <w:sz w:val="26"/>
                <w:szCs w:val="26"/>
              </w:rPr>
              <w:t>得</w:t>
            </w:r>
            <w:r w:rsidR="000F3DCC" w:rsidRPr="00B720C2">
              <w:rPr>
                <w:rFonts w:hint="eastAsia"/>
                <w:sz w:val="26"/>
                <w:szCs w:val="26"/>
              </w:rPr>
              <w:t>/</w:t>
            </w:r>
            <w:r w:rsidR="000F3DCC" w:rsidRPr="00B720C2">
              <w:rPr>
                <w:rFonts w:hint="eastAsia"/>
                <w:sz w:val="26"/>
                <w:szCs w:val="26"/>
              </w:rPr>
              <w:t>不了</w:t>
            </w:r>
            <w:r w:rsidR="000F3DCC" w:rsidRPr="00B720C2">
              <w:rPr>
                <w:rFonts w:hint="eastAsia"/>
                <w:sz w:val="26"/>
                <w:szCs w:val="26"/>
                <w:vertAlign w:val="subscript"/>
              </w:rPr>
              <w:t>1</w:t>
            </w:r>
          </w:p>
        </w:tc>
        <w:tc>
          <w:tcPr>
            <w:tcW w:w="2293" w:type="dxa"/>
          </w:tcPr>
          <w:p w:rsidR="000F3DCC" w:rsidRPr="00B720C2" w:rsidRDefault="00BC5147">
            <w:r w:rsidRPr="00B720C2">
              <w:rPr>
                <w:sz w:val="26"/>
                <w:szCs w:val="26"/>
              </w:rPr>
              <w:t>Có</w:t>
            </w:r>
            <w:r w:rsidRPr="00B720C2">
              <w:rPr>
                <w:sz w:val="26"/>
                <w:szCs w:val="26"/>
                <w:lang w:val="en-US"/>
              </w:rPr>
              <w:t>/không</w:t>
            </w:r>
            <w:r w:rsidRPr="00B720C2">
              <w:rPr>
                <w:sz w:val="26"/>
                <w:szCs w:val="26"/>
              </w:rPr>
              <w:t xml:space="preserve"> năng lực, khả năng thực hiện</w:t>
            </w:r>
          </w:p>
        </w:tc>
        <w:tc>
          <w:tcPr>
            <w:tcW w:w="2323" w:type="dxa"/>
          </w:tcPr>
          <w:p w:rsidR="000F3DCC" w:rsidRPr="00B720C2" w:rsidRDefault="000F3DCC" w:rsidP="00BA2B3A">
            <w:pPr>
              <w:spacing w:line="276" w:lineRule="auto"/>
              <w:jc w:val="both"/>
              <w:rPr>
                <w:b/>
                <w:sz w:val="26"/>
                <w:szCs w:val="26"/>
              </w:rPr>
            </w:pPr>
            <w:r w:rsidRPr="00B720C2">
              <w:rPr>
                <w:sz w:val="26"/>
                <w:szCs w:val="26"/>
              </w:rPr>
              <w:t>Khả năng</w:t>
            </w:r>
            <w:r w:rsidRPr="00B720C2">
              <w:rPr>
                <w:rFonts w:hint="eastAsia"/>
                <w:sz w:val="26"/>
                <w:szCs w:val="26"/>
              </w:rPr>
              <w:t>[</w:t>
            </w:r>
            <w:r w:rsidRPr="00B720C2">
              <w:rPr>
                <w:sz w:val="26"/>
                <w:szCs w:val="26"/>
              </w:rPr>
              <w:t>tự thân</w:t>
            </w:r>
            <w:r w:rsidRPr="00B720C2">
              <w:rPr>
                <w:rFonts w:hint="eastAsia"/>
                <w:sz w:val="26"/>
                <w:szCs w:val="26"/>
              </w:rPr>
              <w:t>]</w:t>
            </w:r>
            <w:r w:rsidRPr="00B720C2">
              <w:rPr>
                <w:sz w:val="26"/>
                <w:szCs w:val="26"/>
              </w:rPr>
              <w:t xml:space="preserve">, </w:t>
            </w:r>
            <w:r w:rsidRPr="00B720C2">
              <w:rPr>
                <w:rFonts w:hint="eastAsia"/>
                <w:sz w:val="26"/>
                <w:szCs w:val="26"/>
              </w:rPr>
              <w:t>[</w:t>
            </w:r>
            <w:r w:rsidRPr="00B720C2">
              <w:rPr>
                <w:sz w:val="26"/>
                <w:szCs w:val="26"/>
              </w:rPr>
              <w:t>điều kiện</w:t>
            </w:r>
            <w:r w:rsidRPr="00B720C2">
              <w:rPr>
                <w:rFonts w:hint="eastAsia"/>
                <w:sz w:val="26"/>
                <w:szCs w:val="26"/>
              </w:rPr>
              <w:t>]</w:t>
            </w:r>
            <w:r w:rsidRPr="00B720C2">
              <w:rPr>
                <w:sz w:val="26"/>
                <w:szCs w:val="26"/>
              </w:rPr>
              <w:t xml:space="preserve">, </w:t>
            </w:r>
            <w:r w:rsidRPr="00B720C2">
              <w:rPr>
                <w:rFonts w:hint="eastAsia"/>
                <w:sz w:val="26"/>
                <w:szCs w:val="26"/>
              </w:rPr>
              <w:t>[</w:t>
            </w:r>
            <w:r w:rsidRPr="00B720C2">
              <w:rPr>
                <w:sz w:val="26"/>
                <w:szCs w:val="26"/>
              </w:rPr>
              <w:t>tần suất</w:t>
            </w:r>
            <w:r w:rsidRPr="00B720C2">
              <w:rPr>
                <w:rFonts w:hint="eastAsia"/>
                <w:sz w:val="26"/>
                <w:szCs w:val="26"/>
              </w:rPr>
              <w:t>]</w:t>
            </w:r>
          </w:p>
        </w:tc>
      </w:tr>
      <w:tr w:rsidR="00B720C2" w:rsidRPr="00B720C2" w:rsidTr="000F3DCC">
        <w:tc>
          <w:tcPr>
            <w:tcW w:w="2265" w:type="dxa"/>
            <w:vMerge/>
          </w:tcPr>
          <w:p w:rsidR="00FA5A8C" w:rsidRPr="00B720C2" w:rsidRDefault="00FA5A8C" w:rsidP="00BA2B3A">
            <w:pPr>
              <w:spacing w:line="276" w:lineRule="auto"/>
              <w:jc w:val="center"/>
              <w:rPr>
                <w:b/>
                <w:sz w:val="26"/>
                <w:szCs w:val="26"/>
              </w:rPr>
            </w:pPr>
          </w:p>
        </w:tc>
        <w:tc>
          <w:tcPr>
            <w:tcW w:w="2266" w:type="dxa"/>
          </w:tcPr>
          <w:p w:rsidR="00FA5A8C" w:rsidRPr="00B720C2" w:rsidRDefault="004B7E36" w:rsidP="00BA2B3A">
            <w:pPr>
              <w:spacing w:line="276" w:lineRule="auto"/>
              <w:jc w:val="center"/>
              <w:rPr>
                <w:sz w:val="26"/>
                <w:szCs w:val="26"/>
              </w:rPr>
            </w:pPr>
            <w:r w:rsidRPr="00B720C2">
              <w:rPr>
                <w:sz w:val="26"/>
                <w:szCs w:val="26"/>
              </w:rPr>
              <w:t>V</w:t>
            </w:r>
            <w:r w:rsidR="00FA5A8C" w:rsidRPr="00B720C2">
              <w:rPr>
                <w:rFonts w:hint="eastAsia"/>
                <w:sz w:val="26"/>
                <w:szCs w:val="26"/>
              </w:rPr>
              <w:t>得</w:t>
            </w:r>
            <w:r w:rsidR="00FA5A8C" w:rsidRPr="00B720C2">
              <w:rPr>
                <w:rFonts w:hint="eastAsia"/>
                <w:sz w:val="26"/>
                <w:szCs w:val="26"/>
              </w:rPr>
              <w:t>/</w:t>
            </w:r>
            <w:r w:rsidR="00FA5A8C" w:rsidRPr="00B720C2">
              <w:rPr>
                <w:rFonts w:hint="eastAsia"/>
                <w:sz w:val="26"/>
                <w:szCs w:val="26"/>
              </w:rPr>
              <w:t>不了</w:t>
            </w:r>
            <w:r w:rsidR="00FA5A8C" w:rsidRPr="00B720C2">
              <w:rPr>
                <w:rFonts w:hint="eastAsia"/>
                <w:sz w:val="26"/>
                <w:szCs w:val="26"/>
                <w:vertAlign w:val="subscript"/>
              </w:rPr>
              <w:t>2</w:t>
            </w:r>
          </w:p>
        </w:tc>
        <w:tc>
          <w:tcPr>
            <w:tcW w:w="2293" w:type="dxa"/>
          </w:tcPr>
          <w:p w:rsidR="00FA5A8C" w:rsidRPr="00B720C2" w:rsidRDefault="00BC5147" w:rsidP="00BA2B3A">
            <w:pPr>
              <w:spacing w:line="276" w:lineRule="auto"/>
              <w:jc w:val="both"/>
              <w:rPr>
                <w:b/>
                <w:sz w:val="26"/>
                <w:szCs w:val="26"/>
              </w:rPr>
            </w:pPr>
            <w:r w:rsidRPr="00B720C2">
              <w:rPr>
                <w:sz w:val="26"/>
                <w:szCs w:val="26"/>
              </w:rPr>
              <w:t>Có</w:t>
            </w:r>
            <w:r w:rsidRPr="00B720C2">
              <w:rPr>
                <w:sz w:val="26"/>
                <w:szCs w:val="26"/>
                <w:lang w:val="en-US"/>
              </w:rPr>
              <w:t>/không</w:t>
            </w:r>
            <w:r w:rsidR="00BD37E5" w:rsidRPr="00B720C2">
              <w:rPr>
                <w:sz w:val="26"/>
                <w:szCs w:val="26"/>
              </w:rPr>
              <w:t xml:space="preserve"> năng lực, khả năng thực hiện hành động</w:t>
            </w:r>
          </w:p>
        </w:tc>
        <w:tc>
          <w:tcPr>
            <w:tcW w:w="2323" w:type="dxa"/>
          </w:tcPr>
          <w:p w:rsidR="00FA5A8C" w:rsidRPr="00B720C2" w:rsidRDefault="000F3DCC" w:rsidP="000F3DCC">
            <w:pPr>
              <w:spacing w:line="276" w:lineRule="auto"/>
              <w:jc w:val="both"/>
              <w:rPr>
                <w:b/>
                <w:sz w:val="26"/>
                <w:szCs w:val="26"/>
              </w:rPr>
            </w:pPr>
            <w:r w:rsidRPr="00B720C2">
              <w:rPr>
                <w:sz w:val="26"/>
                <w:szCs w:val="26"/>
              </w:rPr>
              <w:t>Khả năng</w:t>
            </w:r>
            <w:r w:rsidRPr="00B720C2">
              <w:rPr>
                <w:rFonts w:hint="eastAsia"/>
                <w:sz w:val="26"/>
                <w:szCs w:val="26"/>
              </w:rPr>
              <w:t>[</w:t>
            </w:r>
            <w:r w:rsidRPr="00B720C2">
              <w:rPr>
                <w:sz w:val="26"/>
                <w:szCs w:val="26"/>
              </w:rPr>
              <w:t>tự thân</w:t>
            </w:r>
            <w:r w:rsidRPr="00B720C2">
              <w:rPr>
                <w:rFonts w:hint="eastAsia"/>
                <w:sz w:val="26"/>
                <w:szCs w:val="26"/>
              </w:rPr>
              <w:t>]</w:t>
            </w:r>
            <w:r w:rsidRPr="00B720C2">
              <w:rPr>
                <w:sz w:val="26"/>
                <w:szCs w:val="26"/>
              </w:rPr>
              <w:t xml:space="preserve">, </w:t>
            </w:r>
            <w:r w:rsidRPr="00B720C2">
              <w:rPr>
                <w:rFonts w:hint="eastAsia"/>
                <w:sz w:val="26"/>
                <w:szCs w:val="26"/>
              </w:rPr>
              <w:t>[</w:t>
            </w:r>
            <w:r w:rsidRPr="00B720C2">
              <w:rPr>
                <w:sz w:val="26"/>
                <w:szCs w:val="26"/>
              </w:rPr>
              <w:t>điều kiện</w:t>
            </w:r>
            <w:r w:rsidRPr="00B720C2">
              <w:rPr>
                <w:rFonts w:hint="eastAsia"/>
                <w:sz w:val="26"/>
                <w:szCs w:val="26"/>
              </w:rPr>
              <w:t>]</w:t>
            </w:r>
            <w:r w:rsidRPr="00B720C2">
              <w:rPr>
                <w:sz w:val="26"/>
                <w:szCs w:val="26"/>
              </w:rPr>
              <w:t xml:space="preserve">, </w:t>
            </w:r>
            <w:r w:rsidRPr="00B720C2">
              <w:rPr>
                <w:rFonts w:hint="eastAsia"/>
                <w:sz w:val="26"/>
                <w:szCs w:val="26"/>
              </w:rPr>
              <w:t>[</w:t>
            </w:r>
            <w:r w:rsidRPr="00B720C2">
              <w:rPr>
                <w:sz w:val="26"/>
                <w:szCs w:val="26"/>
              </w:rPr>
              <w:t>tần suất</w:t>
            </w:r>
            <w:r w:rsidRPr="00B720C2">
              <w:rPr>
                <w:rFonts w:hint="eastAsia"/>
                <w:sz w:val="26"/>
                <w:szCs w:val="26"/>
              </w:rPr>
              <w:t>]</w:t>
            </w:r>
            <w:r w:rsidRPr="00B720C2">
              <w:rPr>
                <w:sz w:val="26"/>
                <w:szCs w:val="26"/>
              </w:rPr>
              <w:t xml:space="preserve"> </w:t>
            </w:r>
          </w:p>
        </w:tc>
      </w:tr>
      <w:tr w:rsidR="00B720C2" w:rsidRPr="00B720C2" w:rsidTr="000F3DCC">
        <w:tc>
          <w:tcPr>
            <w:tcW w:w="2265" w:type="dxa"/>
            <w:vMerge w:val="restart"/>
          </w:tcPr>
          <w:p w:rsidR="00FA5A8C" w:rsidRPr="00B720C2" w:rsidRDefault="00FA5A8C" w:rsidP="00BA2B3A">
            <w:pPr>
              <w:spacing w:line="276" w:lineRule="auto"/>
              <w:jc w:val="center"/>
              <w:rPr>
                <w:sz w:val="26"/>
                <w:szCs w:val="26"/>
                <w:vertAlign w:val="subscript"/>
              </w:rPr>
            </w:pPr>
            <w:r w:rsidRPr="00B720C2">
              <w:rPr>
                <w:rFonts w:hint="eastAsia"/>
                <w:sz w:val="26"/>
                <w:szCs w:val="26"/>
              </w:rPr>
              <w:t>V</w:t>
            </w:r>
            <w:r w:rsidRPr="00B720C2">
              <w:rPr>
                <w:rFonts w:hint="eastAsia"/>
                <w:sz w:val="26"/>
                <w:szCs w:val="26"/>
              </w:rPr>
              <w:t>得</w:t>
            </w:r>
            <w:r w:rsidRPr="00B720C2">
              <w:rPr>
                <w:rFonts w:hint="eastAsia"/>
                <w:sz w:val="26"/>
                <w:szCs w:val="26"/>
              </w:rPr>
              <w:t>/</w:t>
            </w:r>
            <w:r w:rsidRPr="00B720C2">
              <w:rPr>
                <w:rFonts w:hint="eastAsia"/>
                <w:sz w:val="26"/>
                <w:szCs w:val="26"/>
              </w:rPr>
              <w:t>不得</w:t>
            </w:r>
          </w:p>
        </w:tc>
        <w:tc>
          <w:tcPr>
            <w:tcW w:w="2266" w:type="dxa"/>
          </w:tcPr>
          <w:p w:rsidR="00FA5A8C" w:rsidRPr="00B720C2" w:rsidRDefault="004B7E36" w:rsidP="00BA2B3A">
            <w:pPr>
              <w:spacing w:line="276" w:lineRule="auto"/>
              <w:jc w:val="center"/>
              <w:rPr>
                <w:sz w:val="26"/>
                <w:szCs w:val="26"/>
              </w:rPr>
            </w:pPr>
            <w:r w:rsidRPr="00B720C2">
              <w:rPr>
                <w:sz w:val="26"/>
                <w:szCs w:val="26"/>
              </w:rPr>
              <w:t>V</w:t>
            </w:r>
            <w:r w:rsidR="00FA5A8C" w:rsidRPr="00B720C2">
              <w:rPr>
                <w:rFonts w:hint="eastAsia"/>
                <w:sz w:val="26"/>
                <w:szCs w:val="26"/>
              </w:rPr>
              <w:t>得</w:t>
            </w:r>
            <w:r w:rsidR="00FA5A8C" w:rsidRPr="00B720C2">
              <w:rPr>
                <w:rFonts w:hint="eastAsia"/>
                <w:sz w:val="26"/>
                <w:szCs w:val="26"/>
              </w:rPr>
              <w:t>/</w:t>
            </w:r>
            <w:r w:rsidR="00FA5A8C" w:rsidRPr="00B720C2">
              <w:rPr>
                <w:rFonts w:hint="eastAsia"/>
                <w:sz w:val="26"/>
                <w:szCs w:val="26"/>
              </w:rPr>
              <w:t>不得</w:t>
            </w:r>
            <w:r w:rsidR="00FA5A8C" w:rsidRPr="00B720C2">
              <w:rPr>
                <w:rFonts w:hint="eastAsia"/>
                <w:sz w:val="26"/>
                <w:szCs w:val="26"/>
                <w:vertAlign w:val="subscript"/>
              </w:rPr>
              <w:t>1</w:t>
            </w:r>
          </w:p>
        </w:tc>
        <w:tc>
          <w:tcPr>
            <w:tcW w:w="2293" w:type="dxa"/>
          </w:tcPr>
          <w:p w:rsidR="00FA5A8C" w:rsidRPr="00B720C2" w:rsidRDefault="00BC5147" w:rsidP="00BA2B3A">
            <w:pPr>
              <w:spacing w:line="276" w:lineRule="auto"/>
              <w:jc w:val="both"/>
              <w:rPr>
                <w:sz w:val="26"/>
                <w:szCs w:val="26"/>
              </w:rPr>
            </w:pPr>
            <w:r w:rsidRPr="00B720C2">
              <w:rPr>
                <w:sz w:val="26"/>
                <w:szCs w:val="26"/>
              </w:rPr>
              <w:t>Có</w:t>
            </w:r>
            <w:r w:rsidRPr="00B720C2">
              <w:rPr>
                <w:sz w:val="26"/>
                <w:szCs w:val="26"/>
                <w:lang w:val="en-US"/>
              </w:rPr>
              <w:t>/không</w:t>
            </w:r>
            <w:r w:rsidR="00BD37E5" w:rsidRPr="00B720C2">
              <w:rPr>
                <w:sz w:val="26"/>
                <w:szCs w:val="26"/>
              </w:rPr>
              <w:t xml:space="preserve"> năng lực, khả năng thực hiện hành động</w:t>
            </w:r>
          </w:p>
        </w:tc>
        <w:tc>
          <w:tcPr>
            <w:tcW w:w="2323" w:type="dxa"/>
          </w:tcPr>
          <w:p w:rsidR="00FA5A8C" w:rsidRPr="00B720C2" w:rsidRDefault="000F3DCC" w:rsidP="00BA2B3A">
            <w:pPr>
              <w:spacing w:line="276" w:lineRule="auto"/>
              <w:jc w:val="both"/>
              <w:rPr>
                <w:sz w:val="26"/>
                <w:szCs w:val="26"/>
              </w:rPr>
            </w:pPr>
            <w:r w:rsidRPr="00B720C2">
              <w:rPr>
                <w:sz w:val="26"/>
                <w:szCs w:val="26"/>
              </w:rPr>
              <w:t>Khả năng</w:t>
            </w:r>
            <w:r w:rsidR="00FA5A8C" w:rsidRPr="00B720C2">
              <w:rPr>
                <w:rFonts w:hint="eastAsia"/>
                <w:sz w:val="26"/>
                <w:szCs w:val="26"/>
              </w:rPr>
              <w:t>[</w:t>
            </w:r>
            <w:r w:rsidRPr="00B720C2">
              <w:rPr>
                <w:sz w:val="26"/>
                <w:szCs w:val="26"/>
              </w:rPr>
              <w:t>điều kiện</w:t>
            </w:r>
            <w:r w:rsidR="00FA5A8C" w:rsidRPr="00B720C2">
              <w:rPr>
                <w:rFonts w:hint="eastAsia"/>
                <w:sz w:val="26"/>
                <w:szCs w:val="26"/>
              </w:rPr>
              <w:t>]</w:t>
            </w:r>
          </w:p>
        </w:tc>
      </w:tr>
      <w:tr w:rsidR="00B720C2" w:rsidRPr="00B720C2" w:rsidTr="000F3DCC">
        <w:tc>
          <w:tcPr>
            <w:tcW w:w="2265" w:type="dxa"/>
            <w:vMerge/>
          </w:tcPr>
          <w:p w:rsidR="00FA5A8C" w:rsidRPr="00B720C2" w:rsidRDefault="00FA5A8C" w:rsidP="00BA2B3A">
            <w:pPr>
              <w:spacing w:line="276" w:lineRule="auto"/>
              <w:jc w:val="center"/>
              <w:rPr>
                <w:sz w:val="26"/>
                <w:szCs w:val="26"/>
              </w:rPr>
            </w:pPr>
          </w:p>
        </w:tc>
        <w:tc>
          <w:tcPr>
            <w:tcW w:w="2266" w:type="dxa"/>
          </w:tcPr>
          <w:p w:rsidR="00FA5A8C" w:rsidRPr="00B720C2" w:rsidRDefault="00FA5A8C" w:rsidP="00BA2B3A">
            <w:pPr>
              <w:spacing w:line="276" w:lineRule="auto"/>
              <w:jc w:val="center"/>
              <w:rPr>
                <w:sz w:val="26"/>
                <w:szCs w:val="26"/>
              </w:rPr>
            </w:pPr>
            <w:r w:rsidRPr="00B720C2">
              <w:rPr>
                <w:rFonts w:hint="eastAsia"/>
                <w:sz w:val="26"/>
                <w:szCs w:val="26"/>
              </w:rPr>
              <w:t>V</w:t>
            </w:r>
            <w:r w:rsidRPr="00B720C2">
              <w:rPr>
                <w:rFonts w:hint="eastAsia"/>
                <w:sz w:val="26"/>
                <w:szCs w:val="26"/>
              </w:rPr>
              <w:t>得</w:t>
            </w:r>
            <w:r w:rsidRPr="00B720C2">
              <w:rPr>
                <w:rFonts w:hint="eastAsia"/>
                <w:sz w:val="26"/>
                <w:szCs w:val="26"/>
              </w:rPr>
              <w:t>/</w:t>
            </w:r>
            <w:r w:rsidRPr="00B720C2">
              <w:rPr>
                <w:rFonts w:hint="eastAsia"/>
                <w:sz w:val="26"/>
                <w:szCs w:val="26"/>
              </w:rPr>
              <w:t>不得</w:t>
            </w:r>
            <w:r w:rsidRPr="00B720C2">
              <w:rPr>
                <w:rFonts w:hint="eastAsia"/>
                <w:sz w:val="26"/>
                <w:szCs w:val="26"/>
                <w:vertAlign w:val="subscript"/>
              </w:rPr>
              <w:t>2</w:t>
            </w:r>
          </w:p>
        </w:tc>
        <w:tc>
          <w:tcPr>
            <w:tcW w:w="2293" w:type="dxa"/>
          </w:tcPr>
          <w:p w:rsidR="00FA5A8C" w:rsidRPr="00B720C2" w:rsidRDefault="000F3DCC" w:rsidP="00BA2B3A">
            <w:pPr>
              <w:spacing w:line="276" w:lineRule="auto"/>
              <w:jc w:val="both"/>
              <w:rPr>
                <w:sz w:val="26"/>
                <w:szCs w:val="26"/>
              </w:rPr>
            </w:pPr>
            <w:r w:rsidRPr="00B720C2">
              <w:rPr>
                <w:sz w:val="26"/>
                <w:szCs w:val="26"/>
              </w:rPr>
              <w:t xml:space="preserve">Về mặt tình, lý </w:t>
            </w:r>
            <w:r w:rsidR="00BC5147" w:rsidRPr="00B720C2">
              <w:rPr>
                <w:sz w:val="26"/>
                <w:szCs w:val="26"/>
              </w:rPr>
              <w:t>Có</w:t>
            </w:r>
            <w:r w:rsidR="00BC5147" w:rsidRPr="00B720C2">
              <w:rPr>
                <w:sz w:val="26"/>
                <w:szCs w:val="26"/>
                <w:lang w:val="en-US"/>
              </w:rPr>
              <w:t>/không</w:t>
            </w:r>
            <w:r w:rsidR="00BC5147" w:rsidRPr="00B720C2">
              <w:rPr>
                <w:sz w:val="26"/>
                <w:szCs w:val="26"/>
              </w:rPr>
              <w:t xml:space="preserve"> </w:t>
            </w:r>
            <w:r w:rsidRPr="00B720C2">
              <w:rPr>
                <w:sz w:val="26"/>
                <w:szCs w:val="26"/>
              </w:rPr>
              <w:t>được phép</w:t>
            </w:r>
          </w:p>
        </w:tc>
        <w:tc>
          <w:tcPr>
            <w:tcW w:w="2323" w:type="dxa"/>
          </w:tcPr>
          <w:p w:rsidR="00FA5A8C" w:rsidRPr="00B720C2" w:rsidRDefault="000F3DCC" w:rsidP="00BA2B3A">
            <w:pPr>
              <w:spacing w:line="276" w:lineRule="auto"/>
              <w:jc w:val="both"/>
              <w:rPr>
                <w:sz w:val="26"/>
                <w:szCs w:val="26"/>
              </w:rPr>
            </w:pPr>
            <w:r w:rsidRPr="00B720C2">
              <w:rPr>
                <w:sz w:val="26"/>
                <w:szCs w:val="26"/>
              </w:rPr>
              <w:t>Khả năng</w:t>
            </w:r>
            <w:r w:rsidRPr="00B720C2">
              <w:rPr>
                <w:rFonts w:hint="eastAsia"/>
                <w:sz w:val="26"/>
                <w:szCs w:val="26"/>
              </w:rPr>
              <w:t>[</w:t>
            </w:r>
            <w:r w:rsidRPr="00B720C2">
              <w:rPr>
                <w:sz w:val="26"/>
                <w:szCs w:val="26"/>
              </w:rPr>
              <w:t>được phép</w:t>
            </w:r>
            <w:r w:rsidRPr="00B720C2">
              <w:rPr>
                <w:rFonts w:hint="eastAsia"/>
                <w:sz w:val="26"/>
                <w:szCs w:val="26"/>
              </w:rPr>
              <w:t>]</w:t>
            </w:r>
          </w:p>
        </w:tc>
      </w:tr>
    </w:tbl>
    <w:p w:rsidR="00FA5A8C" w:rsidRPr="00B720C2" w:rsidRDefault="00FA5A8C" w:rsidP="00FA5A8C">
      <w:pPr>
        <w:spacing w:line="276" w:lineRule="auto"/>
        <w:ind w:firstLine="720"/>
        <w:jc w:val="both"/>
        <w:rPr>
          <w:sz w:val="26"/>
          <w:szCs w:val="26"/>
        </w:rPr>
      </w:pPr>
    </w:p>
    <w:p w:rsidR="00BA2367" w:rsidRPr="00B720C2" w:rsidRDefault="00BA2367" w:rsidP="00BA2367">
      <w:pPr>
        <w:spacing w:line="276" w:lineRule="auto"/>
        <w:ind w:right="191"/>
        <w:jc w:val="both"/>
        <w:rPr>
          <w:b/>
          <w:sz w:val="22"/>
          <w:szCs w:val="22"/>
        </w:rPr>
      </w:pPr>
      <w:r w:rsidRPr="00B720C2">
        <w:rPr>
          <w:b/>
          <w:sz w:val="22"/>
          <w:szCs w:val="22"/>
        </w:rPr>
        <w:t>Biểu 6: Đặc điểm ngữ nghĩa và đặc điểm cấu trúc của cấu trúc khả năng trong tiếng Việt</w:t>
      </w:r>
    </w:p>
    <w:tbl>
      <w:tblPr>
        <w:tblStyle w:val="TableGrid"/>
        <w:tblW w:w="0" w:type="auto"/>
        <w:tblLook w:val="04A0" w:firstRow="1" w:lastRow="0" w:firstColumn="1" w:lastColumn="0" w:noHBand="0" w:noVBand="1"/>
      </w:tblPr>
      <w:tblGrid>
        <w:gridCol w:w="2928"/>
        <w:gridCol w:w="2263"/>
        <w:gridCol w:w="1903"/>
        <w:gridCol w:w="1683"/>
      </w:tblGrid>
      <w:tr w:rsidR="00B720C2" w:rsidRPr="00B720C2" w:rsidTr="008E369E">
        <w:tc>
          <w:tcPr>
            <w:tcW w:w="5445" w:type="dxa"/>
            <w:gridSpan w:val="2"/>
          </w:tcPr>
          <w:p w:rsidR="008E369E" w:rsidRPr="00B720C2" w:rsidRDefault="008E369E" w:rsidP="00BA2B3A">
            <w:pPr>
              <w:spacing w:line="276" w:lineRule="auto"/>
              <w:ind w:right="191"/>
              <w:jc w:val="center"/>
              <w:rPr>
                <w:b/>
                <w:sz w:val="22"/>
                <w:szCs w:val="22"/>
              </w:rPr>
            </w:pPr>
            <w:r w:rsidRPr="00B720C2">
              <w:rPr>
                <w:b/>
                <w:sz w:val="22"/>
                <w:szCs w:val="22"/>
                <w:lang w:val="en-US"/>
              </w:rPr>
              <w:t>Cấu trúc khả năng trong tiếng Hán</w:t>
            </w:r>
          </w:p>
          <w:p w:rsidR="008E369E" w:rsidRPr="00B720C2" w:rsidRDefault="008E369E" w:rsidP="00BA2B3A">
            <w:pPr>
              <w:spacing w:line="276" w:lineRule="auto"/>
              <w:rPr>
                <w:b/>
                <w:sz w:val="26"/>
                <w:szCs w:val="26"/>
              </w:rPr>
            </w:pPr>
          </w:p>
        </w:tc>
        <w:tc>
          <w:tcPr>
            <w:tcW w:w="1961" w:type="dxa"/>
          </w:tcPr>
          <w:p w:rsidR="008E369E" w:rsidRPr="00B720C2" w:rsidRDefault="008E369E" w:rsidP="00BA2B3A">
            <w:pPr>
              <w:spacing w:line="276" w:lineRule="auto"/>
              <w:jc w:val="both"/>
              <w:rPr>
                <w:b/>
                <w:sz w:val="26"/>
                <w:szCs w:val="26"/>
              </w:rPr>
            </w:pPr>
            <w:r w:rsidRPr="00B720C2">
              <w:rPr>
                <w:b/>
                <w:sz w:val="22"/>
                <w:szCs w:val="22"/>
                <w:lang w:val="en-US"/>
              </w:rPr>
              <w:t>Đặc điểm ngữ nghĩa</w:t>
            </w:r>
          </w:p>
        </w:tc>
        <w:tc>
          <w:tcPr>
            <w:tcW w:w="1741" w:type="dxa"/>
          </w:tcPr>
          <w:p w:rsidR="008E369E" w:rsidRPr="00B720C2" w:rsidRDefault="008E369E" w:rsidP="00BA2B3A">
            <w:pPr>
              <w:spacing w:line="276" w:lineRule="auto"/>
              <w:jc w:val="both"/>
              <w:rPr>
                <w:b/>
                <w:sz w:val="26"/>
                <w:szCs w:val="26"/>
              </w:rPr>
            </w:pPr>
            <w:r w:rsidRPr="00B720C2">
              <w:rPr>
                <w:b/>
                <w:sz w:val="26"/>
                <w:szCs w:val="26"/>
              </w:rPr>
              <w:t>Nghĩa khả năng</w:t>
            </w:r>
          </w:p>
        </w:tc>
      </w:tr>
      <w:tr w:rsidR="00B720C2" w:rsidRPr="00B720C2" w:rsidTr="008E369E">
        <w:tc>
          <w:tcPr>
            <w:tcW w:w="3097" w:type="dxa"/>
            <w:vMerge w:val="restart"/>
          </w:tcPr>
          <w:p w:rsidR="00FA5A8C" w:rsidRPr="00B720C2" w:rsidRDefault="00FA5A8C" w:rsidP="00BA2B3A">
            <w:pPr>
              <w:spacing w:line="276" w:lineRule="auto"/>
              <w:ind w:right="191"/>
              <w:jc w:val="both"/>
              <w:rPr>
                <w:sz w:val="26"/>
                <w:szCs w:val="26"/>
                <w:lang w:val="vi-VN"/>
              </w:rPr>
            </w:pPr>
          </w:p>
          <w:p w:rsidR="00FA5A8C" w:rsidRPr="00B720C2" w:rsidRDefault="00FA5A8C" w:rsidP="00BA2B3A">
            <w:pPr>
              <w:spacing w:line="276" w:lineRule="auto"/>
              <w:ind w:right="191"/>
              <w:jc w:val="both"/>
              <w:rPr>
                <w:sz w:val="26"/>
                <w:szCs w:val="26"/>
                <w:lang w:val="vi-VN"/>
              </w:rPr>
            </w:pPr>
          </w:p>
          <w:p w:rsidR="00FA5A8C" w:rsidRPr="00B720C2" w:rsidRDefault="00FA5A8C" w:rsidP="00BA2B3A">
            <w:pPr>
              <w:spacing w:line="276" w:lineRule="auto"/>
              <w:ind w:right="191"/>
              <w:jc w:val="both"/>
              <w:rPr>
                <w:sz w:val="26"/>
                <w:szCs w:val="26"/>
                <w:lang w:val="vi-VN"/>
              </w:rPr>
            </w:pPr>
          </w:p>
          <w:p w:rsidR="00FA5A8C" w:rsidRPr="00B720C2" w:rsidRDefault="00FA5A8C" w:rsidP="00BA2B3A">
            <w:pPr>
              <w:spacing w:line="276" w:lineRule="auto"/>
              <w:ind w:right="191"/>
              <w:jc w:val="both"/>
              <w:rPr>
                <w:sz w:val="26"/>
                <w:szCs w:val="26"/>
                <w:lang w:val="vi-VN"/>
              </w:rPr>
            </w:pPr>
          </w:p>
          <w:p w:rsidR="00FA5A8C" w:rsidRPr="00B720C2" w:rsidRDefault="00FA5A8C" w:rsidP="00BA2B3A">
            <w:pPr>
              <w:spacing w:line="276" w:lineRule="auto"/>
              <w:ind w:right="191"/>
              <w:jc w:val="both"/>
              <w:rPr>
                <w:sz w:val="26"/>
                <w:szCs w:val="26"/>
                <w:lang w:val="vi-VN"/>
              </w:rPr>
            </w:pPr>
            <w:r w:rsidRPr="00B720C2">
              <w:rPr>
                <w:sz w:val="26"/>
                <w:szCs w:val="26"/>
                <w:lang w:val="vi-VN"/>
              </w:rPr>
              <w:t>（</w:t>
            </w:r>
            <w:r w:rsidRPr="00B720C2">
              <w:rPr>
                <w:sz w:val="26"/>
                <w:szCs w:val="26"/>
                <w:lang w:val="vi-VN"/>
              </w:rPr>
              <w:t>không</w:t>
            </w:r>
            <w:r w:rsidRPr="00B720C2">
              <w:rPr>
                <w:sz w:val="26"/>
                <w:szCs w:val="26"/>
                <w:lang w:val="vi-VN"/>
              </w:rPr>
              <w:t>）</w:t>
            </w:r>
            <w:r w:rsidRPr="00B720C2">
              <w:rPr>
                <w:sz w:val="26"/>
                <w:szCs w:val="26"/>
                <w:lang w:val="vi-VN"/>
              </w:rPr>
              <w:t xml:space="preserve"> +V (+C)+ được</w:t>
            </w:r>
          </w:p>
        </w:tc>
        <w:tc>
          <w:tcPr>
            <w:tcW w:w="2348" w:type="dxa"/>
          </w:tcPr>
          <w:p w:rsidR="00FA5A8C" w:rsidRPr="00B720C2" w:rsidRDefault="00FA5A8C" w:rsidP="00BA2B3A">
            <w:pPr>
              <w:spacing w:line="276" w:lineRule="auto"/>
              <w:ind w:right="191"/>
              <w:jc w:val="both"/>
              <w:rPr>
                <w:sz w:val="26"/>
                <w:szCs w:val="26"/>
                <w:lang w:val="vi-VN"/>
              </w:rPr>
            </w:pPr>
            <w:r w:rsidRPr="00B720C2">
              <w:rPr>
                <w:sz w:val="26"/>
                <w:szCs w:val="26"/>
                <w:lang w:val="vi-VN"/>
              </w:rPr>
              <w:t>（</w:t>
            </w:r>
            <w:r w:rsidRPr="00B720C2">
              <w:rPr>
                <w:sz w:val="26"/>
                <w:szCs w:val="26"/>
                <w:lang w:val="vi-VN"/>
              </w:rPr>
              <w:t>không</w:t>
            </w:r>
            <w:r w:rsidRPr="00B720C2">
              <w:rPr>
                <w:sz w:val="26"/>
                <w:szCs w:val="26"/>
                <w:lang w:val="vi-VN"/>
              </w:rPr>
              <w:t>）</w:t>
            </w:r>
            <w:r w:rsidRPr="00B720C2">
              <w:rPr>
                <w:sz w:val="26"/>
                <w:szCs w:val="26"/>
                <w:lang w:val="vi-VN"/>
              </w:rPr>
              <w:t xml:space="preserve"> +V (+C)+ được</w:t>
            </w:r>
          </w:p>
        </w:tc>
        <w:tc>
          <w:tcPr>
            <w:tcW w:w="1961" w:type="dxa"/>
          </w:tcPr>
          <w:p w:rsidR="007A1682" w:rsidRPr="00B720C2" w:rsidRDefault="001E2BD2" w:rsidP="007A1682">
            <w:pPr>
              <w:spacing w:line="276" w:lineRule="auto"/>
              <w:jc w:val="both"/>
              <w:rPr>
                <w:sz w:val="26"/>
                <w:szCs w:val="26"/>
                <w:lang w:val="vi-VN"/>
              </w:rPr>
            </w:pPr>
            <w:r w:rsidRPr="00B720C2">
              <w:rPr>
                <w:rFonts w:eastAsiaTheme="minorEastAsia" w:hint="eastAsia"/>
                <w:sz w:val="26"/>
                <w:szCs w:val="26"/>
                <w:lang w:val="vi-VN"/>
              </w:rPr>
              <w:t>（</w:t>
            </w:r>
            <w:r w:rsidRPr="00B720C2">
              <w:rPr>
                <w:rFonts w:eastAsiaTheme="minorEastAsia" w:hint="eastAsia"/>
                <w:sz w:val="26"/>
                <w:szCs w:val="26"/>
                <w:lang w:val="vi-VN"/>
              </w:rPr>
              <w:t>1</w:t>
            </w:r>
            <w:r w:rsidRPr="00B720C2">
              <w:rPr>
                <w:rFonts w:eastAsiaTheme="minorEastAsia" w:hint="eastAsia"/>
                <w:sz w:val="26"/>
                <w:szCs w:val="26"/>
                <w:lang w:val="vi-VN"/>
              </w:rPr>
              <w:t>）</w:t>
            </w:r>
            <w:r w:rsidR="004B7E36" w:rsidRPr="00B720C2">
              <w:rPr>
                <w:sz w:val="26"/>
                <w:szCs w:val="26"/>
                <w:lang w:val="vi-VN"/>
              </w:rPr>
              <w:t>Có/không</w:t>
            </w:r>
            <w:r w:rsidR="007A1682" w:rsidRPr="00B720C2">
              <w:rPr>
                <w:sz w:val="26"/>
                <w:szCs w:val="26"/>
                <w:lang w:val="vi-VN"/>
              </w:rPr>
              <w:t xml:space="preserve"> năng lực, khả năng thực hiện kết quả hoặc xu hướng</w:t>
            </w:r>
          </w:p>
          <w:p w:rsidR="00A858ED" w:rsidRPr="00B720C2" w:rsidRDefault="00A858ED" w:rsidP="00A858ED">
            <w:pPr>
              <w:spacing w:line="276" w:lineRule="auto"/>
              <w:ind w:right="191"/>
              <w:jc w:val="both"/>
              <w:rPr>
                <w:rFonts w:eastAsiaTheme="minorEastAsia"/>
                <w:sz w:val="26"/>
                <w:szCs w:val="26"/>
                <w:lang w:val="vi-VN"/>
              </w:rPr>
            </w:pPr>
            <w:r w:rsidRPr="00B720C2">
              <w:rPr>
                <w:rFonts w:eastAsiaTheme="minorEastAsia" w:hint="eastAsia"/>
                <w:sz w:val="26"/>
                <w:szCs w:val="26"/>
                <w:lang w:val="vi-VN"/>
              </w:rPr>
              <w:t>2</w:t>
            </w:r>
            <w:r w:rsidRPr="00B720C2">
              <w:rPr>
                <w:rFonts w:eastAsiaTheme="minorEastAsia" w:hint="eastAsia"/>
                <w:sz w:val="26"/>
                <w:szCs w:val="26"/>
                <w:lang w:val="vi-VN"/>
              </w:rPr>
              <w:t>）</w:t>
            </w:r>
            <w:r w:rsidR="007C652B" w:rsidRPr="00B720C2">
              <w:rPr>
                <w:sz w:val="26"/>
                <w:szCs w:val="26"/>
                <w:lang w:val="vi-VN"/>
              </w:rPr>
              <w:t>Có/không</w:t>
            </w:r>
            <w:r w:rsidRPr="00B720C2">
              <w:rPr>
                <w:sz w:val="26"/>
                <w:szCs w:val="26"/>
                <w:lang w:val="vi-VN"/>
              </w:rPr>
              <w:t xml:space="preserve"> năng lực, khả </w:t>
            </w:r>
            <w:r w:rsidRPr="00B720C2">
              <w:rPr>
                <w:sz w:val="26"/>
                <w:szCs w:val="26"/>
                <w:lang w:val="vi-VN"/>
              </w:rPr>
              <w:lastRenderedPageBreak/>
              <w:t>năng thực hiện hành động</w:t>
            </w:r>
          </w:p>
          <w:p w:rsidR="001E2BD2" w:rsidRPr="00B720C2" w:rsidRDefault="001E2BD2" w:rsidP="004B7E36">
            <w:pPr>
              <w:spacing w:line="276" w:lineRule="auto"/>
              <w:ind w:right="191"/>
              <w:jc w:val="both"/>
              <w:rPr>
                <w:rFonts w:eastAsiaTheme="minorEastAsia"/>
                <w:sz w:val="26"/>
                <w:szCs w:val="26"/>
                <w:lang w:val="vi-VN"/>
              </w:rPr>
            </w:pPr>
          </w:p>
        </w:tc>
        <w:tc>
          <w:tcPr>
            <w:tcW w:w="1741" w:type="dxa"/>
          </w:tcPr>
          <w:p w:rsidR="00FA5A8C" w:rsidRPr="00B720C2" w:rsidRDefault="00CF32C1" w:rsidP="00BA2B3A">
            <w:pPr>
              <w:spacing w:line="276" w:lineRule="auto"/>
              <w:ind w:right="191"/>
              <w:jc w:val="both"/>
              <w:rPr>
                <w:sz w:val="26"/>
                <w:szCs w:val="26"/>
                <w:lang w:val="vi-VN"/>
              </w:rPr>
            </w:pPr>
            <w:r w:rsidRPr="00B720C2">
              <w:rPr>
                <w:sz w:val="26"/>
                <w:szCs w:val="26"/>
                <w:lang w:val="vi-VN"/>
              </w:rPr>
              <w:lastRenderedPageBreak/>
              <w:t>Khả năng</w:t>
            </w:r>
            <w:r w:rsidRPr="00B720C2">
              <w:rPr>
                <w:rFonts w:hint="eastAsia"/>
                <w:sz w:val="26"/>
                <w:szCs w:val="26"/>
                <w:lang w:val="vi-VN"/>
              </w:rPr>
              <w:t>[</w:t>
            </w:r>
            <w:r w:rsidRPr="00B720C2">
              <w:rPr>
                <w:sz w:val="26"/>
                <w:szCs w:val="26"/>
                <w:lang w:val="vi-VN"/>
              </w:rPr>
              <w:t>tự thân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điều kiện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tần suất</w:t>
            </w:r>
            <w:r w:rsidRPr="00B720C2">
              <w:rPr>
                <w:rFonts w:hint="eastAsia"/>
                <w:sz w:val="26"/>
                <w:szCs w:val="26"/>
                <w:lang w:val="vi-VN"/>
              </w:rPr>
              <w:t>]</w:t>
            </w:r>
          </w:p>
        </w:tc>
      </w:tr>
      <w:tr w:rsidR="00B720C2" w:rsidRPr="00B720C2" w:rsidTr="008E369E">
        <w:tc>
          <w:tcPr>
            <w:tcW w:w="3097" w:type="dxa"/>
            <w:vMerge/>
          </w:tcPr>
          <w:p w:rsidR="00FA5A8C" w:rsidRPr="00B720C2" w:rsidRDefault="00FA5A8C" w:rsidP="00BA2B3A">
            <w:pPr>
              <w:spacing w:line="276" w:lineRule="auto"/>
              <w:ind w:right="191"/>
              <w:jc w:val="both"/>
              <w:rPr>
                <w:sz w:val="26"/>
                <w:szCs w:val="26"/>
                <w:lang w:val="vi-VN"/>
              </w:rPr>
            </w:pPr>
          </w:p>
        </w:tc>
        <w:tc>
          <w:tcPr>
            <w:tcW w:w="2348" w:type="dxa"/>
          </w:tcPr>
          <w:p w:rsidR="00FA5A8C" w:rsidRPr="00B720C2" w:rsidRDefault="00FA5A8C" w:rsidP="00BA2B3A">
            <w:pPr>
              <w:spacing w:line="276" w:lineRule="auto"/>
              <w:ind w:right="191"/>
              <w:jc w:val="both"/>
              <w:rPr>
                <w:sz w:val="26"/>
                <w:szCs w:val="26"/>
                <w:lang w:val="vi-VN"/>
              </w:rPr>
            </w:pPr>
            <w:r w:rsidRPr="00B720C2">
              <w:rPr>
                <w:sz w:val="26"/>
                <w:szCs w:val="26"/>
                <w:lang w:val="vi-VN"/>
              </w:rPr>
              <w:t>V+</w:t>
            </w:r>
            <w:r w:rsidRPr="00B720C2">
              <w:rPr>
                <w:rFonts w:eastAsia="Arial"/>
                <w:sz w:val="26"/>
                <w:szCs w:val="26"/>
                <w:lang w:val="vi-VN"/>
              </w:rPr>
              <w:t xml:space="preserve"> </w:t>
            </w:r>
            <w:r w:rsidRPr="00B720C2">
              <w:rPr>
                <w:rFonts w:eastAsiaTheme="minorEastAsia" w:hint="eastAsia"/>
                <w:sz w:val="26"/>
                <w:szCs w:val="26"/>
                <w:lang w:val="vi-VN"/>
              </w:rPr>
              <w:t>C +</w:t>
            </w:r>
            <w:r w:rsidRPr="00B720C2">
              <w:rPr>
                <w:rFonts w:eastAsia="Arial"/>
                <w:sz w:val="26"/>
                <w:szCs w:val="26"/>
                <w:lang w:val="vi-VN"/>
              </w:rPr>
              <w:t>thế nào được</w:t>
            </w:r>
            <w:r w:rsidRPr="00B720C2">
              <w:rPr>
                <w:rFonts w:eastAsiaTheme="minorEastAsia" w:hint="eastAsia"/>
                <w:sz w:val="26"/>
                <w:szCs w:val="26"/>
                <w:lang w:val="vi-VN"/>
              </w:rPr>
              <w:t>/</w:t>
            </w:r>
            <w:r w:rsidRPr="00B720C2">
              <w:rPr>
                <w:rFonts w:eastAsia="Times New Roman"/>
                <w:sz w:val="26"/>
                <w:szCs w:val="26"/>
                <w:lang w:val="vi-VN"/>
              </w:rPr>
              <w:t>sao được</w:t>
            </w:r>
            <w:r w:rsidRPr="00B720C2">
              <w:rPr>
                <w:rFonts w:eastAsiaTheme="minorEastAsia" w:hint="eastAsia"/>
                <w:sz w:val="26"/>
                <w:szCs w:val="26"/>
                <w:lang w:val="vi-VN"/>
              </w:rPr>
              <w:t>/</w:t>
            </w:r>
            <w:r w:rsidRPr="00B720C2">
              <w:rPr>
                <w:rFonts w:eastAsia="Times New Roman"/>
                <w:sz w:val="26"/>
                <w:szCs w:val="26"/>
                <w:lang w:val="vi-VN"/>
              </w:rPr>
              <w:t>làm sao được</w:t>
            </w:r>
          </w:p>
        </w:tc>
        <w:tc>
          <w:tcPr>
            <w:tcW w:w="1961" w:type="dxa"/>
          </w:tcPr>
          <w:p w:rsidR="00CF32C1" w:rsidRPr="00B720C2" w:rsidRDefault="00CF32C1" w:rsidP="00CF32C1">
            <w:pPr>
              <w:spacing w:line="276" w:lineRule="auto"/>
              <w:ind w:right="191"/>
              <w:jc w:val="both"/>
              <w:rPr>
                <w:rFonts w:eastAsiaTheme="minorEastAsia"/>
                <w:sz w:val="26"/>
                <w:szCs w:val="26"/>
                <w:lang w:val="vi-VN"/>
              </w:rPr>
            </w:pPr>
            <w:r w:rsidRPr="00B720C2">
              <w:rPr>
                <w:rFonts w:eastAsiaTheme="minorEastAsia" w:hint="eastAsia"/>
                <w:sz w:val="26"/>
                <w:szCs w:val="26"/>
                <w:lang w:val="vi-VN"/>
              </w:rPr>
              <w:t>2</w:t>
            </w:r>
            <w:r w:rsidRPr="00B720C2">
              <w:rPr>
                <w:rFonts w:eastAsiaTheme="minorEastAsia" w:hint="eastAsia"/>
                <w:sz w:val="26"/>
                <w:szCs w:val="26"/>
                <w:lang w:val="vi-VN"/>
              </w:rPr>
              <w:t>）</w:t>
            </w:r>
            <w:r w:rsidR="007C652B" w:rsidRPr="00B720C2">
              <w:rPr>
                <w:sz w:val="26"/>
                <w:szCs w:val="26"/>
                <w:lang w:val="vi-VN"/>
              </w:rPr>
              <w:t>Không có</w:t>
            </w:r>
            <w:r w:rsidRPr="00B720C2">
              <w:rPr>
                <w:sz w:val="26"/>
                <w:szCs w:val="26"/>
                <w:lang w:val="vi-VN"/>
              </w:rPr>
              <w:t xml:space="preserve"> năng lực, khả năng thực hiện hành động</w:t>
            </w:r>
          </w:p>
          <w:p w:rsidR="00FA5A8C" w:rsidRPr="00B720C2" w:rsidRDefault="00FA5A8C" w:rsidP="00BA2B3A">
            <w:pPr>
              <w:spacing w:line="276" w:lineRule="auto"/>
              <w:ind w:right="191"/>
              <w:jc w:val="both"/>
              <w:rPr>
                <w:sz w:val="26"/>
                <w:szCs w:val="26"/>
                <w:lang w:val="vi-VN"/>
              </w:rPr>
            </w:pPr>
          </w:p>
        </w:tc>
        <w:tc>
          <w:tcPr>
            <w:tcW w:w="1741" w:type="dxa"/>
          </w:tcPr>
          <w:p w:rsidR="00FA5A8C" w:rsidRPr="00B720C2" w:rsidRDefault="00C62A03" w:rsidP="00BA2B3A">
            <w:pPr>
              <w:spacing w:line="276" w:lineRule="auto"/>
              <w:ind w:right="191"/>
              <w:jc w:val="both"/>
              <w:rPr>
                <w:sz w:val="26"/>
                <w:szCs w:val="26"/>
                <w:lang w:val="vi-VN"/>
              </w:rPr>
            </w:pPr>
            <w:r w:rsidRPr="00B720C2">
              <w:rPr>
                <w:sz w:val="26"/>
                <w:szCs w:val="26"/>
                <w:lang w:val="vi-VN"/>
              </w:rPr>
              <w:t>Khả năng</w:t>
            </w:r>
            <w:r w:rsidRPr="00B720C2">
              <w:rPr>
                <w:rFonts w:hint="eastAsia"/>
                <w:sz w:val="26"/>
                <w:szCs w:val="26"/>
                <w:lang w:val="vi-VN"/>
              </w:rPr>
              <w:t>[</w:t>
            </w:r>
            <w:r w:rsidRPr="00B720C2">
              <w:rPr>
                <w:sz w:val="26"/>
                <w:szCs w:val="26"/>
                <w:lang w:val="vi-VN"/>
              </w:rPr>
              <w:t>tự thân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điều kiện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tần suất</w:t>
            </w:r>
            <w:r w:rsidRPr="00B720C2">
              <w:rPr>
                <w:rFonts w:hint="eastAsia"/>
                <w:sz w:val="26"/>
                <w:szCs w:val="26"/>
                <w:lang w:val="vi-VN"/>
              </w:rPr>
              <w:t>]</w:t>
            </w:r>
          </w:p>
        </w:tc>
      </w:tr>
      <w:tr w:rsidR="00B720C2" w:rsidRPr="00B720C2" w:rsidTr="008E369E">
        <w:tc>
          <w:tcPr>
            <w:tcW w:w="5445" w:type="dxa"/>
            <w:gridSpan w:val="2"/>
          </w:tcPr>
          <w:p w:rsidR="00FA5A8C" w:rsidRPr="00B720C2" w:rsidRDefault="00FA5A8C" w:rsidP="00BA2B3A">
            <w:pPr>
              <w:spacing w:line="276" w:lineRule="auto"/>
              <w:ind w:right="191"/>
              <w:jc w:val="both"/>
              <w:rPr>
                <w:sz w:val="26"/>
                <w:szCs w:val="26"/>
                <w:lang w:val="vi-VN"/>
              </w:rPr>
            </w:pPr>
            <w:r w:rsidRPr="00B720C2">
              <w:rPr>
                <w:sz w:val="26"/>
                <w:szCs w:val="26"/>
                <w:lang w:val="vi-VN"/>
              </w:rPr>
              <w:t>（</w:t>
            </w:r>
            <w:r w:rsidRPr="00B720C2">
              <w:rPr>
                <w:sz w:val="26"/>
                <w:szCs w:val="26"/>
                <w:lang w:val="vi-VN"/>
              </w:rPr>
              <w:t>không</w:t>
            </w:r>
            <w:r w:rsidRPr="00B720C2">
              <w:rPr>
                <w:sz w:val="26"/>
                <w:szCs w:val="26"/>
                <w:lang w:val="vi-VN"/>
              </w:rPr>
              <w:t>）</w:t>
            </w:r>
            <w:r w:rsidRPr="00B720C2">
              <w:rPr>
                <w:sz w:val="26"/>
                <w:szCs w:val="26"/>
                <w:lang w:val="vi-VN"/>
              </w:rPr>
              <w:t xml:space="preserve"> +V (+C)+nổi</w:t>
            </w:r>
          </w:p>
        </w:tc>
        <w:tc>
          <w:tcPr>
            <w:tcW w:w="1961" w:type="dxa"/>
          </w:tcPr>
          <w:p w:rsidR="00C313B5" w:rsidRPr="00B720C2" w:rsidRDefault="00A858ED" w:rsidP="00A858ED">
            <w:pPr>
              <w:rPr>
                <w:sz w:val="26"/>
                <w:szCs w:val="26"/>
                <w:lang w:val="vi-VN"/>
              </w:rPr>
            </w:pPr>
            <w:r w:rsidRPr="00B720C2">
              <w:rPr>
                <w:sz w:val="26"/>
                <w:szCs w:val="26"/>
                <w:lang w:val="vi-VN"/>
              </w:rPr>
              <w:t>1)</w:t>
            </w:r>
            <w:r w:rsidR="007C652B" w:rsidRPr="00B720C2">
              <w:rPr>
                <w:sz w:val="26"/>
                <w:szCs w:val="26"/>
                <w:lang w:val="vi-VN"/>
              </w:rPr>
              <w:t xml:space="preserve"> Có/không</w:t>
            </w:r>
            <w:r w:rsidR="00C313B5" w:rsidRPr="00B720C2">
              <w:rPr>
                <w:sz w:val="26"/>
                <w:szCs w:val="26"/>
                <w:lang w:val="vi-VN"/>
              </w:rPr>
              <w:t xml:space="preserve"> năng lực, khả năng thực hiện kết quả hoặc xu hướng</w:t>
            </w:r>
          </w:p>
          <w:p w:rsidR="00A858ED" w:rsidRPr="00B720C2" w:rsidRDefault="00A858ED" w:rsidP="007C652B">
            <w:pPr>
              <w:spacing w:line="276" w:lineRule="auto"/>
              <w:ind w:right="191"/>
              <w:jc w:val="both"/>
              <w:rPr>
                <w:rFonts w:eastAsiaTheme="minorEastAsia"/>
                <w:sz w:val="26"/>
                <w:szCs w:val="26"/>
                <w:lang w:val="vi-VN"/>
              </w:rPr>
            </w:pPr>
            <w:r w:rsidRPr="00B720C2">
              <w:rPr>
                <w:rFonts w:eastAsiaTheme="minorEastAsia" w:hint="eastAsia"/>
                <w:sz w:val="26"/>
                <w:szCs w:val="26"/>
                <w:lang w:val="vi-VN"/>
              </w:rPr>
              <w:t>2</w:t>
            </w:r>
            <w:r w:rsidRPr="00B720C2">
              <w:rPr>
                <w:rFonts w:eastAsiaTheme="minorEastAsia" w:hint="eastAsia"/>
                <w:sz w:val="26"/>
                <w:szCs w:val="26"/>
                <w:lang w:val="vi-VN"/>
              </w:rPr>
              <w:t>）</w:t>
            </w:r>
            <w:r w:rsidR="007C652B" w:rsidRPr="00B720C2">
              <w:rPr>
                <w:sz w:val="26"/>
                <w:szCs w:val="26"/>
                <w:lang w:val="vi-VN"/>
              </w:rPr>
              <w:t>Có/không</w:t>
            </w:r>
            <w:r w:rsidRPr="00B720C2">
              <w:rPr>
                <w:sz w:val="26"/>
                <w:szCs w:val="26"/>
                <w:lang w:val="vi-VN"/>
              </w:rPr>
              <w:t xml:space="preserve"> năng lực, khả năng thực hiện hành động</w:t>
            </w:r>
          </w:p>
          <w:p w:rsidR="00FA5A8C" w:rsidRPr="00B720C2" w:rsidRDefault="00FA5A8C" w:rsidP="00C313B5">
            <w:pPr>
              <w:spacing w:line="276" w:lineRule="auto"/>
              <w:ind w:right="191"/>
              <w:jc w:val="both"/>
              <w:rPr>
                <w:sz w:val="26"/>
                <w:szCs w:val="26"/>
                <w:lang w:val="vi-VN"/>
              </w:rPr>
            </w:pPr>
          </w:p>
        </w:tc>
        <w:tc>
          <w:tcPr>
            <w:tcW w:w="1741" w:type="dxa"/>
          </w:tcPr>
          <w:p w:rsidR="00FA5A8C" w:rsidRPr="00B720C2" w:rsidRDefault="00C62A03" w:rsidP="00BA2B3A">
            <w:pPr>
              <w:spacing w:line="276" w:lineRule="auto"/>
              <w:ind w:right="191"/>
              <w:jc w:val="both"/>
              <w:rPr>
                <w:sz w:val="26"/>
                <w:szCs w:val="26"/>
                <w:lang w:val="vi-VN"/>
              </w:rPr>
            </w:pPr>
            <w:r w:rsidRPr="00B720C2">
              <w:rPr>
                <w:sz w:val="26"/>
                <w:szCs w:val="26"/>
                <w:lang w:val="vi-VN"/>
              </w:rPr>
              <w:t>Khả năng</w:t>
            </w:r>
            <w:r w:rsidRPr="00B720C2">
              <w:rPr>
                <w:rFonts w:hint="eastAsia"/>
                <w:sz w:val="26"/>
                <w:szCs w:val="26"/>
                <w:lang w:val="vi-VN"/>
              </w:rPr>
              <w:t>[</w:t>
            </w:r>
            <w:r w:rsidRPr="00B720C2">
              <w:rPr>
                <w:sz w:val="26"/>
                <w:szCs w:val="26"/>
                <w:lang w:val="vi-VN"/>
              </w:rPr>
              <w:t>tự thân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điều kiện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tần suất</w:t>
            </w:r>
            <w:r w:rsidRPr="00B720C2">
              <w:rPr>
                <w:rFonts w:hint="eastAsia"/>
                <w:sz w:val="26"/>
                <w:szCs w:val="26"/>
                <w:lang w:val="vi-VN"/>
              </w:rPr>
              <w:t>]</w:t>
            </w:r>
          </w:p>
        </w:tc>
      </w:tr>
      <w:tr w:rsidR="00B720C2" w:rsidRPr="00B720C2" w:rsidTr="008E369E">
        <w:tc>
          <w:tcPr>
            <w:tcW w:w="5445" w:type="dxa"/>
            <w:gridSpan w:val="2"/>
          </w:tcPr>
          <w:p w:rsidR="00FA5A8C" w:rsidRPr="00B720C2" w:rsidRDefault="00FA5A8C" w:rsidP="00BA2B3A">
            <w:pPr>
              <w:spacing w:line="276" w:lineRule="auto"/>
              <w:ind w:right="191"/>
              <w:jc w:val="both"/>
              <w:rPr>
                <w:sz w:val="26"/>
                <w:szCs w:val="26"/>
              </w:rPr>
            </w:pPr>
            <w:r w:rsidRPr="00B720C2">
              <w:rPr>
                <w:sz w:val="26"/>
                <w:szCs w:val="26"/>
              </w:rPr>
              <w:t>không +V + xiết</w:t>
            </w:r>
          </w:p>
        </w:tc>
        <w:tc>
          <w:tcPr>
            <w:tcW w:w="1961" w:type="dxa"/>
          </w:tcPr>
          <w:p w:rsidR="00FA5A8C" w:rsidRPr="00B720C2" w:rsidRDefault="009A68DD" w:rsidP="00BA2B3A">
            <w:pPr>
              <w:spacing w:line="276" w:lineRule="auto"/>
              <w:ind w:right="191"/>
              <w:jc w:val="both"/>
              <w:rPr>
                <w:sz w:val="26"/>
                <w:szCs w:val="26"/>
              </w:rPr>
            </w:pPr>
            <w:r w:rsidRPr="00B720C2">
              <w:rPr>
                <w:sz w:val="26"/>
                <w:szCs w:val="26"/>
                <w:lang w:val="en-US"/>
              </w:rPr>
              <w:t>Không có</w:t>
            </w:r>
            <w:r w:rsidRPr="00B720C2">
              <w:rPr>
                <w:sz w:val="26"/>
                <w:szCs w:val="26"/>
                <w:lang w:val="vi-VN"/>
              </w:rPr>
              <w:t xml:space="preserve"> năng lực, khả năng thực hiện</w:t>
            </w:r>
            <w:r w:rsidR="004C0F4A" w:rsidRPr="00B720C2">
              <w:rPr>
                <w:sz w:val="26"/>
                <w:szCs w:val="26"/>
                <w:lang w:val="en-US"/>
              </w:rPr>
              <w:t xml:space="preserve"> </w:t>
            </w:r>
            <w:r w:rsidRPr="00B720C2">
              <w:rPr>
                <w:sz w:val="26"/>
                <w:szCs w:val="26"/>
                <w:lang w:val="vi-VN"/>
              </w:rPr>
              <w:t>hành động</w:t>
            </w:r>
          </w:p>
        </w:tc>
        <w:tc>
          <w:tcPr>
            <w:tcW w:w="1741" w:type="dxa"/>
          </w:tcPr>
          <w:p w:rsidR="00FA5A8C" w:rsidRPr="00B720C2" w:rsidRDefault="00C62A03" w:rsidP="00BA2B3A">
            <w:pPr>
              <w:spacing w:line="276" w:lineRule="auto"/>
              <w:ind w:right="191"/>
              <w:jc w:val="both"/>
              <w:rPr>
                <w:sz w:val="26"/>
                <w:szCs w:val="26"/>
              </w:rPr>
            </w:pPr>
            <w:r w:rsidRPr="00B720C2">
              <w:rPr>
                <w:sz w:val="26"/>
                <w:szCs w:val="26"/>
                <w:lang w:val="vi-VN"/>
              </w:rPr>
              <w:t>Khả năng</w:t>
            </w:r>
            <w:r w:rsidRPr="00B720C2">
              <w:rPr>
                <w:rFonts w:hint="eastAsia"/>
                <w:sz w:val="26"/>
                <w:szCs w:val="26"/>
                <w:lang w:val="vi-VN"/>
              </w:rPr>
              <w:t>[</w:t>
            </w:r>
            <w:r w:rsidRPr="00B720C2">
              <w:rPr>
                <w:sz w:val="26"/>
                <w:szCs w:val="26"/>
                <w:lang w:val="vi-VN"/>
              </w:rPr>
              <w:t>tự thân</w:t>
            </w:r>
            <w:r w:rsidRPr="00B720C2">
              <w:rPr>
                <w:rFonts w:hint="eastAsia"/>
                <w:sz w:val="26"/>
                <w:szCs w:val="26"/>
                <w:lang w:val="vi-VN"/>
              </w:rPr>
              <w:t>]</w:t>
            </w:r>
          </w:p>
        </w:tc>
      </w:tr>
      <w:tr w:rsidR="00B720C2" w:rsidRPr="00B720C2" w:rsidTr="008E369E">
        <w:tc>
          <w:tcPr>
            <w:tcW w:w="5445" w:type="dxa"/>
            <w:gridSpan w:val="2"/>
          </w:tcPr>
          <w:p w:rsidR="00FA5A8C" w:rsidRPr="00B720C2" w:rsidRDefault="00FA5A8C" w:rsidP="00BA2B3A">
            <w:pPr>
              <w:spacing w:line="276" w:lineRule="auto"/>
              <w:ind w:right="191"/>
              <w:jc w:val="both"/>
              <w:rPr>
                <w:sz w:val="26"/>
                <w:szCs w:val="26"/>
              </w:rPr>
            </w:pPr>
            <w:r w:rsidRPr="00B720C2">
              <w:rPr>
                <w:sz w:val="26"/>
                <w:szCs w:val="26"/>
              </w:rPr>
              <w:t>không +V + xuể</w:t>
            </w:r>
          </w:p>
        </w:tc>
        <w:tc>
          <w:tcPr>
            <w:tcW w:w="1961" w:type="dxa"/>
          </w:tcPr>
          <w:p w:rsidR="00FA5A8C" w:rsidRPr="00B720C2" w:rsidRDefault="007D33B7" w:rsidP="00BA2B3A">
            <w:pPr>
              <w:spacing w:line="276" w:lineRule="auto"/>
              <w:ind w:right="191"/>
              <w:jc w:val="both"/>
              <w:rPr>
                <w:sz w:val="26"/>
                <w:szCs w:val="26"/>
              </w:rPr>
            </w:pPr>
            <w:r w:rsidRPr="00B720C2">
              <w:rPr>
                <w:sz w:val="26"/>
                <w:szCs w:val="26"/>
                <w:lang w:val="en-US"/>
              </w:rPr>
              <w:t>Không có</w:t>
            </w:r>
            <w:r w:rsidRPr="00B720C2">
              <w:rPr>
                <w:sz w:val="26"/>
                <w:szCs w:val="26"/>
                <w:lang w:val="vi-VN"/>
              </w:rPr>
              <w:t xml:space="preserve"> năng lực, khả năng thực hiện</w:t>
            </w:r>
            <w:r w:rsidRPr="00B720C2">
              <w:rPr>
                <w:sz w:val="26"/>
                <w:szCs w:val="26"/>
                <w:lang w:val="en-US"/>
              </w:rPr>
              <w:t xml:space="preserve"> </w:t>
            </w:r>
            <w:r w:rsidRPr="00B720C2">
              <w:rPr>
                <w:sz w:val="26"/>
                <w:szCs w:val="26"/>
                <w:lang w:val="vi-VN"/>
              </w:rPr>
              <w:t>hành động</w:t>
            </w:r>
          </w:p>
        </w:tc>
        <w:tc>
          <w:tcPr>
            <w:tcW w:w="1741" w:type="dxa"/>
          </w:tcPr>
          <w:p w:rsidR="00FA5A8C" w:rsidRPr="00B720C2" w:rsidRDefault="00C62A03" w:rsidP="00BA2B3A">
            <w:pPr>
              <w:spacing w:line="276" w:lineRule="auto"/>
              <w:ind w:right="191"/>
              <w:jc w:val="both"/>
              <w:rPr>
                <w:sz w:val="26"/>
                <w:szCs w:val="26"/>
              </w:rPr>
            </w:pPr>
            <w:r w:rsidRPr="00B720C2">
              <w:rPr>
                <w:sz w:val="26"/>
                <w:szCs w:val="26"/>
                <w:lang w:val="vi-VN"/>
              </w:rPr>
              <w:t>Khả năng</w:t>
            </w:r>
            <w:r w:rsidRPr="00B720C2">
              <w:rPr>
                <w:rFonts w:hint="eastAsia"/>
                <w:sz w:val="26"/>
                <w:szCs w:val="26"/>
                <w:lang w:val="vi-VN"/>
              </w:rPr>
              <w:t>[</w:t>
            </w:r>
            <w:r w:rsidRPr="00B720C2">
              <w:rPr>
                <w:sz w:val="26"/>
                <w:szCs w:val="26"/>
                <w:lang w:val="vi-VN"/>
              </w:rPr>
              <w:t>tự thân</w:t>
            </w:r>
            <w:r w:rsidRPr="00B720C2">
              <w:rPr>
                <w:rFonts w:hint="eastAsia"/>
                <w:sz w:val="26"/>
                <w:szCs w:val="26"/>
                <w:lang w:val="vi-VN"/>
              </w:rPr>
              <w:t>]</w:t>
            </w:r>
          </w:p>
        </w:tc>
      </w:tr>
      <w:tr w:rsidR="00B720C2" w:rsidRPr="00B720C2" w:rsidTr="008E369E">
        <w:tc>
          <w:tcPr>
            <w:tcW w:w="5445" w:type="dxa"/>
            <w:gridSpan w:val="2"/>
          </w:tcPr>
          <w:p w:rsidR="00FA5A8C" w:rsidRPr="00B720C2" w:rsidRDefault="00FA5A8C" w:rsidP="00BA2B3A">
            <w:pPr>
              <w:spacing w:line="276" w:lineRule="auto"/>
              <w:ind w:right="191"/>
              <w:jc w:val="both"/>
              <w:rPr>
                <w:sz w:val="26"/>
                <w:szCs w:val="26"/>
                <w:lang w:val="vi-VN"/>
              </w:rPr>
            </w:pPr>
            <w:r w:rsidRPr="00B720C2">
              <w:rPr>
                <w:sz w:val="26"/>
                <w:szCs w:val="26"/>
                <w:lang w:val="vi-VN"/>
              </w:rPr>
              <w:t>（</w:t>
            </w:r>
            <w:r w:rsidRPr="00B720C2">
              <w:rPr>
                <w:sz w:val="26"/>
                <w:szCs w:val="26"/>
                <w:lang w:val="vi-VN"/>
              </w:rPr>
              <w:t>không</w:t>
            </w:r>
            <w:r w:rsidRPr="00B720C2">
              <w:rPr>
                <w:sz w:val="26"/>
                <w:szCs w:val="26"/>
                <w:lang w:val="vi-VN"/>
              </w:rPr>
              <w:t>）</w:t>
            </w:r>
            <w:r w:rsidRPr="00B720C2">
              <w:rPr>
                <w:sz w:val="26"/>
                <w:szCs w:val="26"/>
                <w:lang w:val="vi-VN"/>
              </w:rPr>
              <w:t xml:space="preserve"> +V (+C)+ kịp</w:t>
            </w:r>
          </w:p>
        </w:tc>
        <w:tc>
          <w:tcPr>
            <w:tcW w:w="1961" w:type="dxa"/>
          </w:tcPr>
          <w:p w:rsidR="00FA5A8C" w:rsidRPr="00B720C2" w:rsidRDefault="001C6C67" w:rsidP="00BA2B3A">
            <w:pPr>
              <w:spacing w:line="276" w:lineRule="auto"/>
              <w:ind w:right="191"/>
              <w:jc w:val="both"/>
              <w:rPr>
                <w:sz w:val="26"/>
                <w:szCs w:val="26"/>
                <w:lang w:val="vi-VN"/>
              </w:rPr>
            </w:pPr>
            <w:r w:rsidRPr="00B720C2">
              <w:rPr>
                <w:sz w:val="26"/>
                <w:szCs w:val="26"/>
                <w:lang w:val="vi-VN"/>
              </w:rPr>
              <w:t xml:space="preserve">do điều kiện khách quan </w:t>
            </w:r>
            <w:r w:rsidR="00F018A5" w:rsidRPr="00B720C2">
              <w:rPr>
                <w:sz w:val="26"/>
                <w:szCs w:val="26"/>
                <w:lang w:val="vi-VN"/>
              </w:rPr>
              <w:t xml:space="preserve">( thường liên quan thời gian) </w:t>
            </w:r>
            <w:r w:rsidRPr="00B720C2">
              <w:rPr>
                <w:sz w:val="26"/>
                <w:szCs w:val="26"/>
                <w:lang w:val="vi-VN"/>
              </w:rPr>
              <w:t xml:space="preserve">hoặc chủ quan mà có/không năng lực, khả năng thực </w:t>
            </w:r>
            <w:r w:rsidRPr="00B720C2">
              <w:rPr>
                <w:sz w:val="26"/>
                <w:szCs w:val="26"/>
                <w:lang w:val="vi-VN"/>
              </w:rPr>
              <w:lastRenderedPageBreak/>
              <w:t>hiện kết quả hoặc xu hướng</w:t>
            </w:r>
          </w:p>
        </w:tc>
        <w:tc>
          <w:tcPr>
            <w:tcW w:w="1741" w:type="dxa"/>
          </w:tcPr>
          <w:p w:rsidR="00FA5A8C" w:rsidRPr="00B720C2" w:rsidRDefault="00C62A03" w:rsidP="00BA2B3A">
            <w:pPr>
              <w:spacing w:line="276" w:lineRule="auto"/>
              <w:ind w:right="191"/>
              <w:jc w:val="both"/>
              <w:rPr>
                <w:sz w:val="26"/>
                <w:szCs w:val="26"/>
                <w:lang w:val="vi-VN"/>
              </w:rPr>
            </w:pPr>
            <w:r w:rsidRPr="00B720C2">
              <w:rPr>
                <w:sz w:val="26"/>
                <w:szCs w:val="26"/>
                <w:lang w:val="vi-VN"/>
              </w:rPr>
              <w:lastRenderedPageBreak/>
              <w:t>Khả năng</w:t>
            </w:r>
            <w:r w:rsidRPr="00B720C2">
              <w:rPr>
                <w:rFonts w:hint="eastAsia"/>
                <w:sz w:val="26"/>
                <w:szCs w:val="26"/>
                <w:lang w:val="vi-VN"/>
              </w:rPr>
              <w:t>[</w:t>
            </w:r>
            <w:r w:rsidRPr="00B720C2">
              <w:rPr>
                <w:sz w:val="26"/>
                <w:szCs w:val="26"/>
                <w:lang w:val="vi-VN"/>
              </w:rPr>
              <w:t>tự thân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điều kiện</w:t>
            </w:r>
            <w:r w:rsidRPr="00B720C2">
              <w:rPr>
                <w:rFonts w:hint="eastAsia"/>
                <w:sz w:val="26"/>
                <w:szCs w:val="26"/>
                <w:lang w:val="vi-VN"/>
              </w:rPr>
              <w:t>]</w:t>
            </w:r>
            <w:r w:rsidRPr="00B720C2">
              <w:rPr>
                <w:sz w:val="26"/>
                <w:szCs w:val="26"/>
                <w:lang w:val="vi-VN"/>
              </w:rPr>
              <w:t xml:space="preserve">, </w:t>
            </w:r>
            <w:r w:rsidRPr="00B720C2">
              <w:rPr>
                <w:rFonts w:hint="eastAsia"/>
                <w:sz w:val="26"/>
                <w:szCs w:val="26"/>
                <w:lang w:val="vi-VN"/>
              </w:rPr>
              <w:t>[</w:t>
            </w:r>
            <w:r w:rsidRPr="00B720C2">
              <w:rPr>
                <w:sz w:val="26"/>
                <w:szCs w:val="26"/>
                <w:lang w:val="vi-VN"/>
              </w:rPr>
              <w:t>tần suất</w:t>
            </w:r>
            <w:r w:rsidRPr="00B720C2">
              <w:rPr>
                <w:rFonts w:hint="eastAsia"/>
                <w:sz w:val="26"/>
                <w:szCs w:val="26"/>
                <w:lang w:val="vi-VN"/>
              </w:rPr>
              <w:t>]</w:t>
            </w:r>
          </w:p>
        </w:tc>
      </w:tr>
    </w:tbl>
    <w:p w:rsidR="00B44907" w:rsidRPr="00B720C2" w:rsidRDefault="00B44907" w:rsidP="00FA5A8C">
      <w:pPr>
        <w:spacing w:line="276" w:lineRule="auto"/>
        <w:jc w:val="both"/>
        <w:rPr>
          <w:b/>
          <w:sz w:val="26"/>
          <w:szCs w:val="26"/>
        </w:rPr>
      </w:pPr>
      <w:r w:rsidRPr="00B720C2">
        <w:rPr>
          <w:b/>
          <w:sz w:val="26"/>
          <w:szCs w:val="26"/>
        </w:rPr>
        <w:lastRenderedPageBreak/>
        <w:t>3.2.</w:t>
      </w:r>
      <w:r w:rsidR="00A25FA2" w:rsidRPr="00B720C2">
        <w:rPr>
          <w:b/>
          <w:sz w:val="26"/>
          <w:szCs w:val="26"/>
        </w:rPr>
        <w:t xml:space="preserve"> Đối chiếu cấu trúc khả năng trong tiếng Hán và tiếng Việt</w:t>
      </w:r>
    </w:p>
    <w:p w:rsidR="00A25FA2" w:rsidRPr="00B720C2" w:rsidRDefault="00A25FA2" w:rsidP="00FA5A8C">
      <w:pPr>
        <w:spacing w:line="276" w:lineRule="auto"/>
        <w:jc w:val="both"/>
        <w:rPr>
          <w:b/>
          <w:sz w:val="26"/>
          <w:szCs w:val="26"/>
        </w:rPr>
      </w:pPr>
      <w:r w:rsidRPr="00B720C2">
        <w:rPr>
          <w:b/>
          <w:sz w:val="26"/>
          <w:szCs w:val="26"/>
        </w:rPr>
        <w:t>3.2.1. Đối chiếu tấn suất sử dụng của cấu trúc khả năng trong tiếng Hán và tiếng Việt</w:t>
      </w:r>
    </w:p>
    <w:p w:rsidR="00B12891" w:rsidRPr="00B720C2" w:rsidRDefault="00784F3F" w:rsidP="00FA5A8C">
      <w:pPr>
        <w:spacing w:line="276" w:lineRule="auto"/>
        <w:ind w:firstLine="720"/>
        <w:jc w:val="both"/>
        <w:rPr>
          <w:sz w:val="26"/>
          <w:szCs w:val="26"/>
        </w:rPr>
      </w:pPr>
      <w:r w:rsidRPr="00B720C2">
        <w:rPr>
          <w:rFonts w:hint="eastAsia"/>
          <w:sz w:val="26"/>
          <w:szCs w:val="26"/>
        </w:rPr>
        <w:t>“</w:t>
      </w:r>
      <w:r w:rsidRPr="00B720C2">
        <w:rPr>
          <w:rFonts w:hint="eastAsia"/>
          <w:sz w:val="26"/>
          <w:szCs w:val="26"/>
        </w:rPr>
        <w:t>V</w:t>
      </w:r>
      <w:r w:rsidRPr="00B720C2">
        <w:rPr>
          <w:rFonts w:hint="eastAsia"/>
          <w:sz w:val="26"/>
          <w:szCs w:val="26"/>
        </w:rPr>
        <w:t>得</w:t>
      </w:r>
      <w:r w:rsidRPr="00B720C2">
        <w:rPr>
          <w:rFonts w:hint="eastAsia"/>
          <w:sz w:val="26"/>
          <w:szCs w:val="26"/>
        </w:rPr>
        <w:t>/</w:t>
      </w:r>
      <w:r w:rsidRPr="00B720C2">
        <w:rPr>
          <w:rFonts w:hint="eastAsia"/>
          <w:sz w:val="26"/>
          <w:szCs w:val="26"/>
        </w:rPr>
        <w:t>不</w:t>
      </w:r>
      <w:r w:rsidRPr="00B720C2">
        <w:rPr>
          <w:rFonts w:hint="eastAsia"/>
          <w:sz w:val="26"/>
          <w:szCs w:val="26"/>
        </w:rPr>
        <w:t>C</w:t>
      </w:r>
      <w:r w:rsidRPr="00B720C2">
        <w:rPr>
          <w:rFonts w:hint="eastAsia"/>
          <w:sz w:val="26"/>
          <w:szCs w:val="26"/>
        </w:rPr>
        <w:t>”（</w:t>
      </w:r>
      <w:r w:rsidRPr="00B720C2">
        <w:rPr>
          <w:sz w:val="26"/>
          <w:szCs w:val="26"/>
        </w:rPr>
        <w:t xml:space="preserve">xuất hiện </w:t>
      </w:r>
      <w:r w:rsidRPr="00B720C2">
        <w:rPr>
          <w:rFonts w:hint="eastAsia"/>
          <w:sz w:val="26"/>
          <w:szCs w:val="26"/>
        </w:rPr>
        <w:t>334</w:t>
      </w:r>
      <w:r w:rsidRPr="00B720C2">
        <w:rPr>
          <w:sz w:val="26"/>
          <w:szCs w:val="26"/>
        </w:rPr>
        <w:t xml:space="preserve"> lần</w:t>
      </w:r>
      <w:r w:rsidRPr="00B720C2">
        <w:rPr>
          <w:rFonts w:hint="eastAsia"/>
          <w:sz w:val="26"/>
          <w:szCs w:val="26"/>
        </w:rPr>
        <w:t>，</w:t>
      </w:r>
      <w:r w:rsidRPr="00B720C2">
        <w:rPr>
          <w:sz w:val="26"/>
          <w:szCs w:val="26"/>
        </w:rPr>
        <w:t xml:space="preserve">chiếm </w:t>
      </w:r>
      <w:r w:rsidRPr="00B720C2">
        <w:rPr>
          <w:rFonts w:hint="eastAsia"/>
          <w:sz w:val="26"/>
          <w:szCs w:val="26"/>
        </w:rPr>
        <w:t>84.5%</w:t>
      </w:r>
      <w:r w:rsidRPr="00B720C2">
        <w:rPr>
          <w:rFonts w:hint="eastAsia"/>
          <w:sz w:val="26"/>
          <w:szCs w:val="26"/>
        </w:rPr>
        <w:t>）、</w:t>
      </w:r>
      <w:r w:rsidRPr="00B720C2">
        <w:rPr>
          <w:rFonts w:hint="eastAsia"/>
          <w:sz w:val="26"/>
          <w:szCs w:val="26"/>
        </w:rPr>
        <w:t xml:space="preserve"> </w:t>
      </w:r>
      <w:r w:rsidRPr="00B720C2">
        <w:rPr>
          <w:rFonts w:hint="eastAsia"/>
          <w:sz w:val="26"/>
          <w:szCs w:val="26"/>
        </w:rPr>
        <w:t>“（</w:t>
      </w:r>
      <w:r w:rsidRPr="00B720C2">
        <w:rPr>
          <w:sz w:val="26"/>
          <w:szCs w:val="26"/>
        </w:rPr>
        <w:t>không</w:t>
      </w:r>
      <w:r w:rsidRPr="00B720C2">
        <w:rPr>
          <w:rFonts w:hint="eastAsia"/>
          <w:sz w:val="26"/>
          <w:szCs w:val="26"/>
        </w:rPr>
        <w:t>）</w:t>
      </w:r>
      <w:r w:rsidRPr="00B720C2">
        <w:rPr>
          <w:sz w:val="26"/>
          <w:szCs w:val="26"/>
        </w:rPr>
        <w:t xml:space="preserve"> +V (+C)+ được</w:t>
      </w:r>
      <w:r w:rsidRPr="00B720C2">
        <w:rPr>
          <w:rFonts w:hint="eastAsia"/>
          <w:sz w:val="26"/>
          <w:szCs w:val="26"/>
        </w:rPr>
        <w:t>”（</w:t>
      </w:r>
      <w:r w:rsidRPr="00B720C2">
        <w:rPr>
          <w:sz w:val="26"/>
          <w:szCs w:val="26"/>
        </w:rPr>
        <w:t>xuất hiện</w:t>
      </w:r>
      <w:r w:rsidRPr="00B720C2">
        <w:rPr>
          <w:rFonts w:hint="eastAsia"/>
          <w:sz w:val="26"/>
          <w:szCs w:val="26"/>
        </w:rPr>
        <w:t xml:space="preserve"> 91</w:t>
      </w:r>
      <w:r w:rsidRPr="00B720C2">
        <w:rPr>
          <w:sz w:val="26"/>
          <w:szCs w:val="26"/>
        </w:rPr>
        <w:t>lần</w:t>
      </w:r>
      <w:r w:rsidRPr="00B720C2">
        <w:rPr>
          <w:rFonts w:hint="eastAsia"/>
          <w:sz w:val="26"/>
          <w:szCs w:val="26"/>
        </w:rPr>
        <w:t>，</w:t>
      </w:r>
      <w:r w:rsidRPr="00B720C2">
        <w:rPr>
          <w:sz w:val="26"/>
          <w:szCs w:val="26"/>
        </w:rPr>
        <w:t xml:space="preserve">chiếm </w:t>
      </w:r>
      <w:r w:rsidRPr="00B720C2">
        <w:rPr>
          <w:rFonts w:hint="eastAsia"/>
          <w:sz w:val="26"/>
          <w:szCs w:val="26"/>
        </w:rPr>
        <w:t>76.5%</w:t>
      </w:r>
      <w:r w:rsidRPr="00B720C2">
        <w:rPr>
          <w:rFonts w:hint="eastAsia"/>
          <w:sz w:val="26"/>
          <w:szCs w:val="26"/>
        </w:rPr>
        <w:t>）</w:t>
      </w:r>
      <w:r w:rsidR="009C02C7" w:rsidRPr="00B720C2">
        <w:rPr>
          <w:sz w:val="26"/>
          <w:szCs w:val="26"/>
        </w:rPr>
        <w:t>là hai cấu trúc được sử dụng với tần số cao nhất.</w:t>
      </w:r>
    </w:p>
    <w:p w:rsidR="00FA5A8C" w:rsidRPr="00F658BA" w:rsidRDefault="004251EF" w:rsidP="004251EF">
      <w:pPr>
        <w:spacing w:line="276" w:lineRule="auto"/>
        <w:ind w:firstLine="720"/>
        <w:jc w:val="both"/>
        <w:rPr>
          <w:sz w:val="26"/>
          <w:szCs w:val="26"/>
        </w:rPr>
      </w:pPr>
      <w:r w:rsidRPr="00F658BA">
        <w:rPr>
          <w:sz w:val="26"/>
          <w:szCs w:val="26"/>
        </w:rPr>
        <w:t xml:space="preserve">Về đặc điểm cấu trúc của hai cấu trúc khả năng trong tiếng Hán và tiếng Việt, ngoài các tiểu loại đã nêu ở trên thì trong cả hai ngôn ngữ đề tồn tại một bộ phận cấu trúc đã bị từ vựng hóa. Theo kết quả khảo sát của chúng tôi thì tiếng Việt chỉ có </w:t>
      </w:r>
      <w:r w:rsidR="00FA5A8C" w:rsidRPr="00B720C2">
        <w:rPr>
          <w:sz w:val="26"/>
          <w:szCs w:val="26"/>
        </w:rPr>
        <w:t>“</w:t>
      </w:r>
      <w:r w:rsidR="00FA5A8C" w:rsidRPr="00B720C2">
        <w:rPr>
          <w:sz w:val="26"/>
          <w:szCs w:val="26"/>
          <w:shd w:val="clear" w:color="auto" w:fill="FFFFFF"/>
        </w:rPr>
        <w:t>không kể xiết</w:t>
      </w:r>
      <w:r w:rsidR="00FA5A8C" w:rsidRPr="00B720C2">
        <w:rPr>
          <w:sz w:val="26"/>
          <w:szCs w:val="26"/>
        </w:rPr>
        <w:t>”</w:t>
      </w:r>
      <w:r w:rsidR="00801507" w:rsidRPr="00F658BA">
        <w:rPr>
          <w:sz w:val="26"/>
          <w:szCs w:val="26"/>
        </w:rPr>
        <w:t xml:space="preserve"> đã bị từ vựng hóa, nó được sử dụng như một từ.</w:t>
      </w:r>
    </w:p>
    <w:p w:rsidR="00AF10CF" w:rsidRPr="00F658BA" w:rsidRDefault="00AF10CF" w:rsidP="00AF10CF">
      <w:pPr>
        <w:spacing w:line="276" w:lineRule="auto"/>
        <w:jc w:val="both"/>
        <w:rPr>
          <w:b/>
          <w:sz w:val="26"/>
          <w:szCs w:val="26"/>
        </w:rPr>
      </w:pPr>
      <w:r w:rsidRPr="00F658BA">
        <w:rPr>
          <w:b/>
          <w:sz w:val="26"/>
          <w:szCs w:val="26"/>
        </w:rPr>
        <w:t>3.2.2. Đối chiếu đặc điểm của V và C trong cấu trúc khả năng</w:t>
      </w:r>
      <w:r w:rsidR="006D64B7" w:rsidRPr="00F658BA">
        <w:rPr>
          <w:b/>
          <w:sz w:val="26"/>
          <w:szCs w:val="26"/>
        </w:rPr>
        <w:t xml:space="preserve"> của tiếng Hán và tiếng Việt</w:t>
      </w:r>
    </w:p>
    <w:p w:rsidR="006D64B7" w:rsidRPr="00300C7D" w:rsidRDefault="006D64B7" w:rsidP="00AF10CF">
      <w:pPr>
        <w:spacing w:line="276" w:lineRule="auto"/>
        <w:jc w:val="both"/>
        <w:rPr>
          <w:b/>
          <w:sz w:val="26"/>
          <w:szCs w:val="26"/>
        </w:rPr>
      </w:pPr>
      <w:r w:rsidRPr="00300C7D">
        <w:rPr>
          <w:b/>
          <w:sz w:val="26"/>
          <w:szCs w:val="26"/>
        </w:rPr>
        <w:t>(1) Đặc điểm của V</w:t>
      </w:r>
    </w:p>
    <w:p w:rsidR="00D7215B" w:rsidRPr="00300C7D" w:rsidRDefault="00F23EBA" w:rsidP="00FA5A8C">
      <w:pPr>
        <w:spacing w:line="276" w:lineRule="auto"/>
        <w:ind w:firstLine="720"/>
        <w:jc w:val="both"/>
        <w:rPr>
          <w:sz w:val="26"/>
          <w:szCs w:val="26"/>
        </w:rPr>
      </w:pPr>
      <w:r w:rsidRPr="00300C7D">
        <w:rPr>
          <w:sz w:val="26"/>
          <w:szCs w:val="26"/>
        </w:rPr>
        <w:t>Động từ với đặc điểm [+động tác][+tự chủ]</w:t>
      </w:r>
      <w:r w:rsidR="00432B5A" w:rsidRPr="00300C7D">
        <w:rPr>
          <w:sz w:val="26"/>
          <w:szCs w:val="26"/>
        </w:rPr>
        <w:t>có thể đảm nhiệm V trong c</w:t>
      </w:r>
      <w:r w:rsidR="003246EE" w:rsidRPr="00300C7D">
        <w:rPr>
          <w:sz w:val="26"/>
          <w:szCs w:val="26"/>
        </w:rPr>
        <w:t xml:space="preserve">ác </w:t>
      </w:r>
      <w:r w:rsidR="00432B5A" w:rsidRPr="00300C7D">
        <w:rPr>
          <w:sz w:val="26"/>
          <w:szCs w:val="26"/>
        </w:rPr>
        <w:t>tiểu loại cấu trúc của cấu trúc khả</w:t>
      </w:r>
      <w:r w:rsidR="003246EE" w:rsidRPr="00300C7D">
        <w:rPr>
          <w:sz w:val="26"/>
          <w:szCs w:val="26"/>
        </w:rPr>
        <w:t xml:space="preserve"> năng</w:t>
      </w:r>
      <w:r w:rsidR="00432B5A" w:rsidRPr="00300C7D">
        <w:rPr>
          <w:sz w:val="26"/>
          <w:szCs w:val="26"/>
        </w:rPr>
        <w:t xml:space="preserve">. Ngoài ra </w:t>
      </w:r>
      <w:r w:rsidR="00C61C39" w:rsidRPr="00300C7D">
        <w:rPr>
          <w:sz w:val="26"/>
          <w:szCs w:val="26"/>
        </w:rPr>
        <w:t xml:space="preserve">một số </w:t>
      </w:r>
      <w:r w:rsidR="00432B5A" w:rsidRPr="00300C7D">
        <w:rPr>
          <w:sz w:val="26"/>
          <w:szCs w:val="26"/>
        </w:rPr>
        <w:t>động từ có đặc điểm[-tự chủ]</w:t>
      </w:r>
      <w:r w:rsidR="00C61C39" w:rsidRPr="00300C7D">
        <w:rPr>
          <w:sz w:val="26"/>
          <w:szCs w:val="26"/>
        </w:rPr>
        <w:t xml:space="preserve"> cũng có thể tham gia vào cấu trúc</w:t>
      </w:r>
      <w:r w:rsidR="00C61C39" w:rsidRPr="00B720C2">
        <w:rPr>
          <w:sz w:val="26"/>
          <w:szCs w:val="26"/>
        </w:rPr>
        <w:t>“V</w:t>
      </w:r>
      <w:r w:rsidR="00C61C39" w:rsidRPr="00B720C2">
        <w:rPr>
          <w:sz w:val="26"/>
          <w:szCs w:val="26"/>
        </w:rPr>
        <w:t>得</w:t>
      </w:r>
      <w:r w:rsidR="00C61C39" w:rsidRPr="00B720C2">
        <w:rPr>
          <w:sz w:val="26"/>
          <w:szCs w:val="26"/>
        </w:rPr>
        <w:t>/</w:t>
      </w:r>
      <w:r w:rsidR="00C61C39" w:rsidRPr="00B720C2">
        <w:rPr>
          <w:sz w:val="26"/>
          <w:szCs w:val="26"/>
        </w:rPr>
        <w:t>不了</w:t>
      </w:r>
      <w:r w:rsidR="00C61C39" w:rsidRPr="00B720C2">
        <w:rPr>
          <w:sz w:val="26"/>
          <w:szCs w:val="26"/>
        </w:rPr>
        <w:t>”</w:t>
      </w:r>
      <w:r w:rsidR="00C61C39" w:rsidRPr="00300C7D">
        <w:rPr>
          <w:sz w:val="26"/>
          <w:szCs w:val="26"/>
        </w:rPr>
        <w:t xml:space="preserve">. </w:t>
      </w:r>
    </w:p>
    <w:p w:rsidR="00C61C39" w:rsidRPr="00300C7D" w:rsidRDefault="00C61C39" w:rsidP="00FA5A8C">
      <w:pPr>
        <w:spacing w:line="276" w:lineRule="auto"/>
        <w:ind w:firstLine="720"/>
        <w:jc w:val="both"/>
        <w:rPr>
          <w:sz w:val="26"/>
          <w:szCs w:val="26"/>
        </w:rPr>
      </w:pPr>
      <w:r w:rsidRPr="00300C7D">
        <w:rPr>
          <w:sz w:val="26"/>
          <w:szCs w:val="26"/>
        </w:rPr>
        <w:t xml:space="preserve">Ngoài ra một số tình từ có đặc điểm [+trạng thái động] [+tích cực]cũng có thể làm V trong </w:t>
      </w:r>
      <w:r w:rsidRPr="00B720C2">
        <w:rPr>
          <w:sz w:val="26"/>
          <w:szCs w:val="26"/>
        </w:rPr>
        <w:t>“V</w:t>
      </w:r>
      <w:r w:rsidRPr="00B720C2">
        <w:rPr>
          <w:sz w:val="26"/>
          <w:szCs w:val="26"/>
        </w:rPr>
        <w:t>得</w:t>
      </w:r>
      <w:r w:rsidRPr="00B720C2">
        <w:rPr>
          <w:sz w:val="26"/>
          <w:szCs w:val="26"/>
        </w:rPr>
        <w:t>/</w:t>
      </w:r>
      <w:r w:rsidRPr="00B720C2">
        <w:rPr>
          <w:sz w:val="26"/>
          <w:szCs w:val="26"/>
        </w:rPr>
        <w:t>不</w:t>
      </w:r>
      <w:r w:rsidRPr="00B720C2">
        <w:rPr>
          <w:sz w:val="26"/>
          <w:szCs w:val="26"/>
        </w:rPr>
        <w:t>C”</w:t>
      </w:r>
      <w:r w:rsidRPr="00300C7D">
        <w:rPr>
          <w:sz w:val="26"/>
          <w:szCs w:val="26"/>
        </w:rPr>
        <w:t xml:space="preserve">và </w:t>
      </w:r>
      <w:r w:rsidRPr="00B720C2">
        <w:rPr>
          <w:sz w:val="26"/>
          <w:szCs w:val="26"/>
        </w:rPr>
        <w:t>“V</w:t>
      </w:r>
      <w:r w:rsidRPr="00B720C2">
        <w:rPr>
          <w:sz w:val="26"/>
          <w:szCs w:val="26"/>
        </w:rPr>
        <w:t>得</w:t>
      </w:r>
      <w:r w:rsidRPr="00B720C2">
        <w:rPr>
          <w:sz w:val="26"/>
          <w:szCs w:val="26"/>
        </w:rPr>
        <w:t>/</w:t>
      </w:r>
      <w:r w:rsidRPr="00B720C2">
        <w:rPr>
          <w:sz w:val="26"/>
          <w:szCs w:val="26"/>
        </w:rPr>
        <w:t>不了</w:t>
      </w:r>
      <w:r w:rsidRPr="00B720C2">
        <w:rPr>
          <w:sz w:val="26"/>
          <w:szCs w:val="26"/>
        </w:rPr>
        <w:t>”</w:t>
      </w:r>
    </w:p>
    <w:p w:rsidR="00FA5A8C" w:rsidRPr="00300C7D" w:rsidRDefault="003246EE" w:rsidP="00503B20">
      <w:pPr>
        <w:spacing w:line="276" w:lineRule="auto"/>
        <w:ind w:right="191" w:firstLine="720"/>
        <w:jc w:val="both"/>
        <w:rPr>
          <w:sz w:val="26"/>
          <w:szCs w:val="26"/>
        </w:rPr>
      </w:pPr>
      <w:r w:rsidRPr="00300C7D">
        <w:rPr>
          <w:sz w:val="26"/>
          <w:szCs w:val="26"/>
        </w:rPr>
        <w:t>Tuy nhiên trên thực tế</w:t>
      </w:r>
      <w:r w:rsidR="00503B20" w:rsidRPr="00300C7D">
        <w:rPr>
          <w:sz w:val="26"/>
          <w:szCs w:val="26"/>
        </w:rPr>
        <w:t>, những ví dụ do động từ đảm nhiệm V nhiều hơn rất nhiều những ví dụ có tính từ đảm nhiệm V.</w:t>
      </w:r>
    </w:p>
    <w:p w:rsidR="00503B20" w:rsidRPr="00300C7D" w:rsidRDefault="00503B20" w:rsidP="00503B20">
      <w:pPr>
        <w:spacing w:line="276" w:lineRule="auto"/>
        <w:ind w:right="191"/>
        <w:jc w:val="both"/>
        <w:rPr>
          <w:b/>
          <w:sz w:val="26"/>
          <w:szCs w:val="26"/>
        </w:rPr>
      </w:pPr>
      <w:r w:rsidRPr="00300C7D">
        <w:rPr>
          <w:b/>
          <w:sz w:val="26"/>
          <w:szCs w:val="26"/>
        </w:rPr>
        <w:t>(2) Đặc điểm của C</w:t>
      </w:r>
    </w:p>
    <w:p w:rsidR="00FA5A8C" w:rsidRPr="00300C7D" w:rsidRDefault="00503B20" w:rsidP="00205DB8">
      <w:pPr>
        <w:spacing w:line="276" w:lineRule="auto"/>
        <w:ind w:right="191"/>
        <w:jc w:val="both"/>
        <w:rPr>
          <w:sz w:val="26"/>
          <w:szCs w:val="26"/>
        </w:rPr>
      </w:pPr>
      <w:r w:rsidRPr="00300C7D">
        <w:rPr>
          <w:sz w:val="26"/>
          <w:szCs w:val="26"/>
        </w:rPr>
        <w:tab/>
        <w:t xml:space="preserve">Nếu trong cấu trúc có sự xuất hiện của C, thì C có đặc điểm sau [+mục tiêu]. Trong tiếng Hán có thể do tính từ có đặc điểm [+ tích cực] đảm nhiệm, hoặc do động từ chỉ xu hướng hoặc một số động từ thường như </w:t>
      </w:r>
      <w:r w:rsidRPr="00B720C2">
        <w:rPr>
          <w:rFonts w:hint="eastAsia"/>
          <w:sz w:val="26"/>
          <w:szCs w:val="26"/>
        </w:rPr>
        <w:t>（</w:t>
      </w:r>
      <w:r w:rsidRPr="00B720C2">
        <w:rPr>
          <w:sz w:val="26"/>
          <w:szCs w:val="26"/>
        </w:rPr>
        <w:t xml:space="preserve"> “</w:t>
      </w:r>
      <w:r w:rsidRPr="00B720C2">
        <w:rPr>
          <w:sz w:val="26"/>
          <w:szCs w:val="26"/>
        </w:rPr>
        <w:t>着、成、</w:t>
      </w:r>
      <w:r w:rsidRPr="00B720C2">
        <w:rPr>
          <w:rFonts w:ascii="SimSun" w:eastAsia="SimSun" w:hAnsi="SimSun" w:cs="SimSun" w:hint="eastAsia"/>
          <w:sz w:val="26"/>
          <w:szCs w:val="26"/>
        </w:rPr>
        <w:t>动</w:t>
      </w:r>
      <w:r w:rsidRPr="00B720C2">
        <w:rPr>
          <w:rFonts w:ascii="MS Mincho" w:hAnsi="MS Mincho" w:cs="MS Mincho" w:hint="eastAsia"/>
          <w:sz w:val="26"/>
          <w:szCs w:val="26"/>
        </w:rPr>
        <w:t>、住、完、到</w:t>
      </w:r>
      <w:r w:rsidRPr="00B720C2">
        <w:rPr>
          <w:sz w:val="26"/>
          <w:szCs w:val="26"/>
        </w:rPr>
        <w:t>”</w:t>
      </w:r>
      <w:r w:rsidRPr="00300C7D">
        <w:rPr>
          <w:sz w:val="26"/>
          <w:szCs w:val="26"/>
        </w:rPr>
        <w:t>… đảm nhiệm</w:t>
      </w:r>
      <w:r w:rsidR="00205DB8" w:rsidRPr="00300C7D">
        <w:rPr>
          <w:sz w:val="26"/>
          <w:szCs w:val="26"/>
        </w:rPr>
        <w:t>. Tronng tiếng Việt C thường do động từ chỉ xu hướng hoặc động từ thường đảm nhiệm.</w:t>
      </w:r>
    </w:p>
    <w:p w:rsidR="006F120E" w:rsidRPr="00700020" w:rsidRDefault="006F120E" w:rsidP="006F120E">
      <w:pPr>
        <w:spacing w:line="276" w:lineRule="auto"/>
        <w:jc w:val="both"/>
        <w:rPr>
          <w:b/>
          <w:sz w:val="26"/>
          <w:szCs w:val="26"/>
        </w:rPr>
      </w:pPr>
      <w:r w:rsidRPr="00700020">
        <w:rPr>
          <w:sz w:val="26"/>
          <w:szCs w:val="26"/>
        </w:rPr>
        <w:t>3.2.3</w:t>
      </w:r>
      <w:r w:rsidRPr="00700020">
        <w:rPr>
          <w:b/>
          <w:sz w:val="26"/>
          <w:szCs w:val="26"/>
        </w:rPr>
        <w:t>. Đối chiếu đặc điểm ngữ nghĩa của cấu trúc khả năng của tiếng Hán và tiếng Việt</w:t>
      </w:r>
    </w:p>
    <w:p w:rsidR="001364AD" w:rsidRPr="00B720C2" w:rsidRDefault="001364AD" w:rsidP="00FA5A8C">
      <w:pPr>
        <w:spacing w:line="276" w:lineRule="auto"/>
        <w:ind w:firstLine="720"/>
        <w:jc w:val="both"/>
        <w:rPr>
          <w:spacing w:val="-3"/>
          <w:sz w:val="26"/>
          <w:szCs w:val="26"/>
        </w:rPr>
      </w:pPr>
      <w:r w:rsidRPr="00700020">
        <w:rPr>
          <w:spacing w:val="-3"/>
          <w:sz w:val="26"/>
          <w:szCs w:val="26"/>
        </w:rPr>
        <w:t>Qua phân tích, khảo sát chúng tôi có được kết luận như bảng dưới đây:</w:t>
      </w:r>
      <w:r w:rsidRPr="00B720C2">
        <w:rPr>
          <w:spacing w:val="-3"/>
          <w:sz w:val="26"/>
          <w:szCs w:val="26"/>
        </w:rPr>
        <w:t xml:space="preserve"> </w:t>
      </w:r>
    </w:p>
    <w:p w:rsidR="001364AD" w:rsidRPr="00B720C2" w:rsidRDefault="001364AD" w:rsidP="00FA5A8C">
      <w:pPr>
        <w:spacing w:line="276" w:lineRule="auto"/>
        <w:ind w:firstLine="720"/>
        <w:jc w:val="both"/>
        <w:rPr>
          <w:b/>
          <w:spacing w:val="-3"/>
          <w:sz w:val="26"/>
          <w:szCs w:val="26"/>
        </w:rPr>
      </w:pPr>
      <w:r w:rsidRPr="00B720C2">
        <w:rPr>
          <w:b/>
          <w:spacing w:val="-3"/>
          <w:sz w:val="26"/>
          <w:szCs w:val="26"/>
        </w:rPr>
        <w:t>Biểu 7: Đặc điểm ngữ nghĩa của cấu trúc khả năng trong tiếng Hán và tiếng Việt</w:t>
      </w:r>
    </w:p>
    <w:p w:rsidR="00FA5A8C" w:rsidRPr="00B720C2" w:rsidRDefault="00FA5A8C" w:rsidP="00FA5A8C">
      <w:pPr>
        <w:spacing w:line="276" w:lineRule="auto"/>
        <w:ind w:firstLine="720"/>
        <w:jc w:val="both"/>
        <w:rPr>
          <w:b/>
          <w:spacing w:val="-3"/>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990"/>
        <w:gridCol w:w="990"/>
        <w:gridCol w:w="1260"/>
        <w:gridCol w:w="1080"/>
        <w:gridCol w:w="900"/>
      </w:tblGrid>
      <w:tr w:rsidR="00FA5A8C" w:rsidRPr="00B720C2" w:rsidTr="00BA2B3A">
        <w:tc>
          <w:tcPr>
            <w:tcW w:w="3708" w:type="dxa"/>
            <w:tcBorders>
              <w:tl2br w:val="single" w:sz="4" w:space="0" w:color="auto"/>
            </w:tcBorders>
            <w:shd w:val="clear" w:color="auto" w:fill="auto"/>
          </w:tcPr>
          <w:p w:rsidR="00FA5A8C" w:rsidRPr="00B720C2" w:rsidRDefault="001364AD" w:rsidP="00BA2B3A">
            <w:pPr>
              <w:spacing w:line="276" w:lineRule="auto"/>
              <w:jc w:val="right"/>
              <w:rPr>
                <w:spacing w:val="-3"/>
                <w:sz w:val="26"/>
                <w:szCs w:val="26"/>
              </w:rPr>
            </w:pPr>
            <w:r w:rsidRPr="00B720C2">
              <w:rPr>
                <w:spacing w:val="-3"/>
                <w:sz w:val="26"/>
                <w:szCs w:val="26"/>
              </w:rPr>
              <w:t>Nghĩa khả năng</w:t>
            </w:r>
          </w:p>
          <w:p w:rsidR="00FA5A8C" w:rsidRPr="00B720C2" w:rsidRDefault="001364AD" w:rsidP="00BA2B3A">
            <w:pPr>
              <w:spacing w:line="276" w:lineRule="auto"/>
              <w:jc w:val="both"/>
              <w:rPr>
                <w:spacing w:val="-3"/>
                <w:sz w:val="26"/>
                <w:szCs w:val="26"/>
              </w:rPr>
            </w:pPr>
            <w:r w:rsidRPr="00B720C2">
              <w:rPr>
                <w:spacing w:val="-3"/>
                <w:sz w:val="26"/>
                <w:szCs w:val="26"/>
              </w:rPr>
              <w:t>Loại cấu trúc</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r w:rsidR="001364AD" w:rsidRPr="00B720C2">
              <w:rPr>
                <w:spacing w:val="-3"/>
                <w:sz w:val="26"/>
                <w:szCs w:val="26"/>
                <w:lang w:val="en-US"/>
              </w:rPr>
              <w:t>tự thân</w:t>
            </w:r>
            <w:r w:rsidRPr="00B720C2">
              <w:rPr>
                <w:spacing w:val="-3"/>
                <w:sz w:val="26"/>
                <w:szCs w:val="26"/>
              </w:rPr>
              <w:t>]</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r w:rsidR="001364AD" w:rsidRPr="00B720C2">
              <w:rPr>
                <w:spacing w:val="-3"/>
                <w:sz w:val="26"/>
                <w:szCs w:val="26"/>
                <w:lang w:val="en-US"/>
              </w:rPr>
              <w:t>điều kiện</w:t>
            </w:r>
            <w:r w:rsidRPr="00B720C2">
              <w:rPr>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r w:rsidR="001364AD" w:rsidRPr="00B720C2">
              <w:rPr>
                <w:spacing w:val="-3"/>
                <w:sz w:val="26"/>
                <w:szCs w:val="26"/>
                <w:lang w:val="en-US"/>
              </w:rPr>
              <w:t>tần suất</w:t>
            </w:r>
            <w:r w:rsidRPr="00B720C2">
              <w:rPr>
                <w:spacing w:val="-3"/>
                <w:sz w:val="26"/>
                <w:szCs w:val="26"/>
              </w:rPr>
              <w:t>]</w:t>
            </w:r>
          </w:p>
        </w:tc>
        <w:tc>
          <w:tcPr>
            <w:tcW w:w="108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r w:rsidR="001364AD" w:rsidRPr="00B720C2">
              <w:rPr>
                <w:spacing w:val="-3"/>
                <w:sz w:val="26"/>
                <w:szCs w:val="26"/>
                <w:lang w:val="en-US"/>
              </w:rPr>
              <w:t>được phép</w:t>
            </w:r>
            <w:r w:rsidRPr="00B720C2">
              <w:rPr>
                <w:spacing w:val="-3"/>
                <w:sz w:val="26"/>
                <w:szCs w:val="26"/>
              </w:rPr>
              <w:t>]</w:t>
            </w:r>
          </w:p>
        </w:tc>
        <w:tc>
          <w:tcPr>
            <w:tcW w:w="90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r w:rsidR="001364AD" w:rsidRPr="00B720C2">
              <w:rPr>
                <w:spacing w:val="-3"/>
                <w:sz w:val="26"/>
                <w:szCs w:val="26"/>
                <w:lang w:val="en-US"/>
              </w:rPr>
              <w:t>cho phép</w:t>
            </w:r>
            <w:r w:rsidRPr="00B720C2">
              <w:rPr>
                <w:spacing w:val="-3"/>
                <w:sz w:val="26"/>
                <w:szCs w:val="26"/>
              </w:rPr>
              <w:t>]</w:t>
            </w: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w:t>
            </w:r>
            <w:r w:rsidRPr="00B720C2">
              <w:rPr>
                <w:spacing w:val="-3"/>
                <w:sz w:val="26"/>
                <w:szCs w:val="26"/>
              </w:rPr>
              <w:t>C</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vertAlign w:val="subscript"/>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不了</w:t>
            </w:r>
            <w:r w:rsidRPr="00B720C2">
              <w:rPr>
                <w:spacing w:val="-3"/>
                <w:sz w:val="26"/>
                <w:szCs w:val="26"/>
                <w:vertAlign w:val="subscript"/>
              </w:rPr>
              <w:t>1</w:t>
            </w:r>
          </w:p>
        </w:tc>
        <w:tc>
          <w:tcPr>
            <w:tcW w:w="990" w:type="dxa"/>
            <w:shd w:val="clear" w:color="auto" w:fill="auto"/>
          </w:tcPr>
          <w:p w:rsidR="00FA5A8C" w:rsidRPr="00B720C2" w:rsidRDefault="00FA5A8C" w:rsidP="00BA2B3A">
            <w:pPr>
              <w:spacing w:line="276" w:lineRule="auto"/>
              <w:jc w:val="both"/>
              <w:rPr>
                <w:spacing w:val="-3"/>
                <w:sz w:val="26"/>
                <w:szCs w:val="26"/>
              </w:rPr>
            </w:pP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lastRenderedPageBreak/>
              <w:t>V</w:t>
            </w:r>
            <w:r w:rsidRPr="00B720C2">
              <w:rPr>
                <w:spacing w:val="-3"/>
                <w:sz w:val="26"/>
                <w:szCs w:val="26"/>
              </w:rPr>
              <w:t>得</w:t>
            </w:r>
            <w:r w:rsidRPr="00B720C2">
              <w:rPr>
                <w:spacing w:val="-3"/>
                <w:sz w:val="26"/>
                <w:szCs w:val="26"/>
              </w:rPr>
              <w:t>/</w:t>
            </w:r>
            <w:r w:rsidRPr="00B720C2">
              <w:rPr>
                <w:spacing w:val="-3"/>
                <w:sz w:val="26"/>
                <w:szCs w:val="26"/>
              </w:rPr>
              <w:t>不了</w:t>
            </w:r>
            <w:r w:rsidRPr="00B720C2">
              <w:rPr>
                <w:spacing w:val="-3"/>
                <w:sz w:val="26"/>
                <w:szCs w:val="26"/>
                <w:vertAlign w:val="subscript"/>
              </w:rPr>
              <w:t>2</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vertAlign w:val="subscript"/>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不得</w:t>
            </w:r>
            <w:r w:rsidRPr="00B720C2">
              <w:rPr>
                <w:spacing w:val="-3"/>
                <w:sz w:val="26"/>
                <w:szCs w:val="26"/>
                <w:vertAlign w:val="subscript"/>
              </w:rPr>
              <w:t>1</w:t>
            </w:r>
          </w:p>
        </w:tc>
        <w:tc>
          <w:tcPr>
            <w:tcW w:w="990" w:type="dxa"/>
            <w:shd w:val="clear" w:color="auto" w:fill="auto"/>
          </w:tcPr>
          <w:p w:rsidR="00FA5A8C" w:rsidRPr="00B720C2" w:rsidRDefault="00FA5A8C" w:rsidP="00BA2B3A">
            <w:pPr>
              <w:spacing w:line="276" w:lineRule="auto"/>
              <w:jc w:val="both"/>
              <w:rPr>
                <w:spacing w:val="-3"/>
                <w:sz w:val="26"/>
                <w:szCs w:val="26"/>
              </w:rPr>
            </w:pP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不得</w:t>
            </w:r>
            <w:r w:rsidRPr="00B720C2">
              <w:rPr>
                <w:spacing w:val="-3"/>
                <w:sz w:val="26"/>
                <w:szCs w:val="26"/>
                <w:vertAlign w:val="subscript"/>
              </w:rPr>
              <w:t>2</w:t>
            </w:r>
          </w:p>
        </w:tc>
        <w:tc>
          <w:tcPr>
            <w:tcW w:w="990" w:type="dxa"/>
            <w:shd w:val="clear" w:color="auto" w:fill="auto"/>
          </w:tcPr>
          <w:p w:rsidR="00FA5A8C" w:rsidRPr="00B720C2" w:rsidRDefault="00FA5A8C" w:rsidP="00BA2B3A">
            <w:pPr>
              <w:spacing w:line="276" w:lineRule="auto"/>
              <w:jc w:val="both"/>
              <w:rPr>
                <w:spacing w:val="-3"/>
                <w:sz w:val="26"/>
                <w:szCs w:val="26"/>
              </w:rPr>
            </w:pPr>
          </w:p>
        </w:tc>
        <w:tc>
          <w:tcPr>
            <w:tcW w:w="990" w:type="dxa"/>
            <w:shd w:val="clear" w:color="auto" w:fill="auto"/>
          </w:tcPr>
          <w:p w:rsidR="00FA5A8C" w:rsidRPr="00B720C2" w:rsidRDefault="00FA5A8C" w:rsidP="00BA2B3A">
            <w:pPr>
              <w:spacing w:line="276" w:lineRule="auto"/>
              <w:jc w:val="both"/>
              <w:rPr>
                <w:spacing w:val="-3"/>
                <w:sz w:val="26"/>
                <w:szCs w:val="26"/>
              </w:rPr>
            </w:pPr>
          </w:p>
        </w:tc>
        <w:tc>
          <w:tcPr>
            <w:tcW w:w="1260" w:type="dxa"/>
            <w:shd w:val="clear" w:color="auto" w:fill="auto"/>
          </w:tcPr>
          <w:p w:rsidR="00FA5A8C" w:rsidRPr="00B720C2" w:rsidRDefault="00FA5A8C" w:rsidP="00BA2B3A">
            <w:pPr>
              <w:spacing w:line="276" w:lineRule="auto"/>
              <w:jc w:val="both"/>
              <w:rPr>
                <w:spacing w:val="-3"/>
                <w:sz w:val="26"/>
                <w:szCs w:val="26"/>
              </w:rPr>
            </w:pPr>
          </w:p>
        </w:tc>
        <w:tc>
          <w:tcPr>
            <w:tcW w:w="108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rFonts w:hint="eastAsia"/>
                <w:sz w:val="26"/>
                <w:szCs w:val="26"/>
              </w:rPr>
              <w:t>（</w:t>
            </w:r>
            <w:r w:rsidRPr="00B720C2">
              <w:rPr>
                <w:sz w:val="26"/>
                <w:szCs w:val="26"/>
              </w:rPr>
              <w:t>không</w:t>
            </w:r>
            <w:r w:rsidRPr="00B720C2">
              <w:rPr>
                <w:rFonts w:hint="eastAsia"/>
                <w:sz w:val="26"/>
                <w:szCs w:val="26"/>
              </w:rPr>
              <w:t>）</w:t>
            </w:r>
            <w:r w:rsidRPr="00B720C2">
              <w:rPr>
                <w:sz w:val="26"/>
                <w:szCs w:val="26"/>
              </w:rPr>
              <w:t xml:space="preserve"> +V (+C)+được</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rFonts w:hint="eastAsia"/>
                <w:sz w:val="26"/>
                <w:szCs w:val="26"/>
              </w:rPr>
              <w:t>（</w:t>
            </w:r>
            <w:r w:rsidRPr="00B720C2">
              <w:rPr>
                <w:rFonts w:hint="eastAsia"/>
                <w:sz w:val="26"/>
                <w:szCs w:val="26"/>
              </w:rPr>
              <w:t>K</w:t>
            </w:r>
            <w:r w:rsidRPr="00B720C2">
              <w:rPr>
                <w:sz w:val="26"/>
                <w:szCs w:val="26"/>
              </w:rPr>
              <w:t>hông</w:t>
            </w:r>
            <w:r w:rsidRPr="00B720C2">
              <w:rPr>
                <w:rFonts w:hint="eastAsia"/>
                <w:sz w:val="26"/>
                <w:szCs w:val="26"/>
              </w:rPr>
              <w:t>）</w:t>
            </w:r>
            <w:r w:rsidRPr="00B720C2">
              <w:rPr>
                <w:sz w:val="26"/>
                <w:szCs w:val="26"/>
              </w:rPr>
              <w:t xml:space="preserve"> +V (+C)+ nổi</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pStyle w:val="45"/>
              <w:spacing w:line="276" w:lineRule="auto"/>
              <w:rPr>
                <w:b w:val="0"/>
                <w:lang w:val="en-US"/>
              </w:rPr>
            </w:pPr>
            <w:r w:rsidRPr="00B720C2">
              <w:rPr>
                <w:b w:val="0"/>
                <w:lang w:val="en-US"/>
              </w:rPr>
              <w:t xml:space="preserve"> “</w:t>
            </w:r>
            <w:r w:rsidRPr="00B720C2">
              <w:rPr>
                <w:rFonts w:hint="eastAsia"/>
                <w:b w:val="0"/>
                <w:lang w:val="en-US"/>
              </w:rPr>
              <w:t>K</w:t>
            </w:r>
            <w:r w:rsidRPr="00B720C2">
              <w:rPr>
                <w:b w:val="0"/>
                <w:lang w:val="en-US"/>
              </w:rPr>
              <w:t>hông +V+</w:t>
            </w:r>
            <w:r w:rsidRPr="00B720C2">
              <w:rPr>
                <w:rFonts w:eastAsia="MS Mincho"/>
                <w:b w:val="0"/>
                <w:lang w:val="en-US"/>
              </w:rPr>
              <w:t xml:space="preserve"> </w:t>
            </w:r>
            <w:r w:rsidRPr="00B720C2">
              <w:rPr>
                <w:b w:val="0"/>
                <w:lang w:val="en-US"/>
              </w:rPr>
              <w:t>xuể”</w:t>
            </w:r>
          </w:p>
          <w:p w:rsidR="00FA5A8C" w:rsidRPr="00B720C2" w:rsidRDefault="00FA5A8C" w:rsidP="00BA2B3A">
            <w:pPr>
              <w:spacing w:line="276" w:lineRule="auto"/>
              <w:jc w:val="both"/>
              <w:rPr>
                <w:spacing w:val="-3"/>
                <w:sz w:val="26"/>
                <w:szCs w:val="26"/>
              </w:rPr>
            </w:pPr>
          </w:p>
        </w:tc>
        <w:tc>
          <w:tcPr>
            <w:tcW w:w="990" w:type="dxa"/>
            <w:shd w:val="clear" w:color="auto" w:fill="auto"/>
          </w:tcPr>
          <w:p w:rsidR="00FA5A8C" w:rsidRPr="00B720C2" w:rsidRDefault="00FA5A8C" w:rsidP="00BA2B3A">
            <w:pPr>
              <w:spacing w:line="276" w:lineRule="auto"/>
              <w:jc w:val="both"/>
              <w:rPr>
                <w:spacing w:val="-3"/>
                <w:sz w:val="26"/>
                <w:szCs w:val="26"/>
              </w:rPr>
            </w:pP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rFonts w:hint="eastAsia"/>
                <w:sz w:val="26"/>
                <w:szCs w:val="26"/>
              </w:rPr>
              <w:t>K</w:t>
            </w:r>
            <w:r w:rsidRPr="00B720C2">
              <w:rPr>
                <w:sz w:val="26"/>
                <w:szCs w:val="26"/>
              </w:rPr>
              <w:t xml:space="preserve">hông +V+ </w:t>
            </w:r>
            <w:r w:rsidRPr="00B720C2">
              <w:rPr>
                <w:rFonts w:eastAsia="Times New Roman"/>
                <w:sz w:val="26"/>
                <w:szCs w:val="26"/>
              </w:rPr>
              <w:t>xiết</w:t>
            </w:r>
          </w:p>
        </w:tc>
        <w:tc>
          <w:tcPr>
            <w:tcW w:w="990" w:type="dxa"/>
            <w:shd w:val="clear" w:color="auto" w:fill="auto"/>
          </w:tcPr>
          <w:p w:rsidR="00FA5A8C" w:rsidRPr="00B720C2" w:rsidRDefault="00FA5A8C" w:rsidP="00BA2B3A">
            <w:pPr>
              <w:spacing w:line="276" w:lineRule="auto"/>
              <w:jc w:val="both"/>
              <w:rPr>
                <w:spacing w:val="-3"/>
                <w:sz w:val="26"/>
                <w:szCs w:val="26"/>
              </w:rPr>
            </w:pP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r w:rsidR="00FA5A8C" w:rsidRPr="00B720C2" w:rsidTr="00BA2B3A">
        <w:tc>
          <w:tcPr>
            <w:tcW w:w="3708" w:type="dxa"/>
            <w:shd w:val="clear" w:color="auto" w:fill="auto"/>
          </w:tcPr>
          <w:p w:rsidR="00FA5A8C" w:rsidRPr="00B720C2" w:rsidRDefault="00FA5A8C" w:rsidP="00BA2B3A">
            <w:pPr>
              <w:spacing w:line="276" w:lineRule="auto"/>
              <w:jc w:val="both"/>
              <w:rPr>
                <w:spacing w:val="-3"/>
                <w:sz w:val="26"/>
                <w:szCs w:val="26"/>
              </w:rPr>
            </w:pPr>
            <w:r w:rsidRPr="00B720C2">
              <w:rPr>
                <w:rFonts w:hint="eastAsia"/>
                <w:sz w:val="26"/>
                <w:szCs w:val="26"/>
              </w:rPr>
              <w:t>K</w:t>
            </w:r>
            <w:r w:rsidRPr="00B720C2">
              <w:rPr>
                <w:sz w:val="26"/>
                <w:szCs w:val="26"/>
              </w:rPr>
              <w:t>hông +V (+C)+kịp</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99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260" w:type="dxa"/>
            <w:shd w:val="clear" w:color="auto" w:fill="auto"/>
          </w:tcPr>
          <w:p w:rsidR="00FA5A8C" w:rsidRPr="00B720C2" w:rsidRDefault="00FA5A8C" w:rsidP="00BA2B3A">
            <w:pPr>
              <w:spacing w:line="276" w:lineRule="auto"/>
              <w:jc w:val="both"/>
              <w:rPr>
                <w:spacing w:val="-3"/>
                <w:sz w:val="26"/>
                <w:szCs w:val="26"/>
              </w:rPr>
            </w:pPr>
            <w:r w:rsidRPr="00B720C2">
              <w:rPr>
                <w:rFonts w:hint="eastAsia"/>
                <w:spacing w:val="-3"/>
                <w:sz w:val="26"/>
                <w:szCs w:val="26"/>
              </w:rPr>
              <w:t>+</w:t>
            </w:r>
          </w:p>
        </w:tc>
        <w:tc>
          <w:tcPr>
            <w:tcW w:w="1080" w:type="dxa"/>
            <w:shd w:val="clear" w:color="auto" w:fill="auto"/>
          </w:tcPr>
          <w:p w:rsidR="00FA5A8C" w:rsidRPr="00B720C2" w:rsidRDefault="00FA5A8C" w:rsidP="00BA2B3A">
            <w:pPr>
              <w:spacing w:line="276" w:lineRule="auto"/>
              <w:jc w:val="both"/>
              <w:rPr>
                <w:spacing w:val="-3"/>
                <w:sz w:val="26"/>
                <w:szCs w:val="26"/>
              </w:rPr>
            </w:pPr>
          </w:p>
        </w:tc>
        <w:tc>
          <w:tcPr>
            <w:tcW w:w="900" w:type="dxa"/>
            <w:shd w:val="clear" w:color="auto" w:fill="auto"/>
          </w:tcPr>
          <w:p w:rsidR="00FA5A8C" w:rsidRPr="00B720C2" w:rsidRDefault="00FA5A8C" w:rsidP="00BA2B3A">
            <w:pPr>
              <w:spacing w:line="276" w:lineRule="auto"/>
              <w:jc w:val="both"/>
              <w:rPr>
                <w:spacing w:val="-3"/>
                <w:sz w:val="26"/>
                <w:szCs w:val="26"/>
              </w:rPr>
            </w:pPr>
          </w:p>
        </w:tc>
      </w:tr>
    </w:tbl>
    <w:p w:rsidR="00352C61" w:rsidRPr="00B720C2" w:rsidRDefault="00352C61" w:rsidP="00FA5A8C">
      <w:pPr>
        <w:spacing w:line="276" w:lineRule="auto"/>
        <w:jc w:val="both"/>
        <w:rPr>
          <w:sz w:val="26"/>
          <w:szCs w:val="26"/>
        </w:rPr>
      </w:pPr>
      <w:r w:rsidRPr="00B720C2">
        <w:rPr>
          <w:sz w:val="26"/>
          <w:szCs w:val="26"/>
        </w:rPr>
        <w:t>Chú thích</w:t>
      </w:r>
      <w:r w:rsidR="00FA5A8C" w:rsidRPr="00B720C2">
        <w:rPr>
          <w:rFonts w:hint="eastAsia"/>
          <w:sz w:val="26"/>
          <w:szCs w:val="26"/>
        </w:rPr>
        <w:t>：“</w:t>
      </w:r>
      <w:r w:rsidR="00FA5A8C" w:rsidRPr="00B720C2">
        <w:rPr>
          <w:rFonts w:hint="eastAsia"/>
          <w:spacing w:val="-3"/>
          <w:sz w:val="26"/>
          <w:szCs w:val="26"/>
        </w:rPr>
        <w:t>+</w:t>
      </w:r>
      <w:r w:rsidR="00FA5A8C" w:rsidRPr="00B720C2">
        <w:rPr>
          <w:rFonts w:hint="eastAsia"/>
          <w:sz w:val="26"/>
          <w:szCs w:val="26"/>
        </w:rPr>
        <w:t>”</w:t>
      </w:r>
      <w:r w:rsidRPr="00B720C2">
        <w:rPr>
          <w:sz w:val="26"/>
          <w:szCs w:val="26"/>
        </w:rPr>
        <w:t>biểu thị kết cấu đó có thể biểu đạt ý nghĩa khả năng tương ứng</w:t>
      </w:r>
    </w:p>
    <w:p w:rsidR="00352C61" w:rsidRPr="00B720C2" w:rsidRDefault="00352C61" w:rsidP="00FA5A8C">
      <w:pPr>
        <w:spacing w:line="276" w:lineRule="auto"/>
        <w:jc w:val="both"/>
        <w:rPr>
          <w:b/>
          <w:sz w:val="26"/>
          <w:szCs w:val="26"/>
        </w:rPr>
      </w:pPr>
      <w:r w:rsidRPr="00B720C2">
        <w:rPr>
          <w:b/>
          <w:sz w:val="26"/>
          <w:szCs w:val="26"/>
        </w:rPr>
        <w:t>3.2.4. Đối chiếu đặc điểm ngữ pháp của cấu trúc khả năng trong tiếng Hán và tiếng Việt</w:t>
      </w:r>
    </w:p>
    <w:p w:rsidR="00FA5A8C" w:rsidRPr="00B720C2" w:rsidRDefault="00906E29" w:rsidP="00596BFC">
      <w:pPr>
        <w:spacing w:line="276" w:lineRule="auto"/>
        <w:jc w:val="both"/>
        <w:rPr>
          <w:sz w:val="26"/>
          <w:szCs w:val="26"/>
        </w:rPr>
      </w:pPr>
      <w:r w:rsidRPr="00B720C2">
        <w:rPr>
          <w:sz w:val="26"/>
          <w:szCs w:val="26"/>
        </w:rPr>
        <w:tab/>
        <w:t>Trong phần này chúng tôi tập trung phân tích, đối chiếu một số đặc điểm ngữ pháp của cấu trúc khả năng trong tiếng Hán và tiếng Việt</w:t>
      </w:r>
      <w:r w:rsidR="00AA455B" w:rsidRPr="00B720C2">
        <w:rPr>
          <w:sz w:val="26"/>
          <w:szCs w:val="26"/>
        </w:rPr>
        <w:t xml:space="preserve"> như: Khả năng làm thành phần câu, khả năng mang tân ngữ, các mẫu câu và ngữ cảnh chúng thường xuất hiện…</w:t>
      </w:r>
    </w:p>
    <w:p w:rsidR="00596BFC" w:rsidRPr="00B720C2" w:rsidRDefault="00596BFC" w:rsidP="00596BFC">
      <w:pPr>
        <w:spacing w:line="276" w:lineRule="auto"/>
        <w:jc w:val="both"/>
        <w:rPr>
          <w:b/>
          <w:sz w:val="26"/>
          <w:szCs w:val="26"/>
        </w:rPr>
      </w:pPr>
      <w:r w:rsidRPr="00B720C2">
        <w:rPr>
          <w:b/>
          <w:sz w:val="26"/>
          <w:szCs w:val="26"/>
        </w:rPr>
        <w:t>3.2.5.Đối chiếu đặc điểm ngữ dụng của cấu trúc khả năng trong tiếng Hán và tiếng Việt</w:t>
      </w:r>
    </w:p>
    <w:p w:rsidR="00CF5EEA" w:rsidRPr="00B720C2" w:rsidRDefault="00596BFC" w:rsidP="00CF5EEA">
      <w:pPr>
        <w:spacing w:line="276" w:lineRule="auto"/>
        <w:jc w:val="both"/>
        <w:rPr>
          <w:sz w:val="26"/>
          <w:szCs w:val="26"/>
        </w:rPr>
      </w:pPr>
      <w:r w:rsidRPr="00B720C2">
        <w:rPr>
          <w:sz w:val="26"/>
          <w:szCs w:val="26"/>
        </w:rPr>
        <w:tab/>
        <w:t>Qua nghiên cứu, có thể thấy được cả hai cấu trúc khả năng trong tiếng Hán và tiếng Vi</w:t>
      </w:r>
      <w:r w:rsidR="00827494" w:rsidRPr="00B720C2">
        <w:rPr>
          <w:sz w:val="26"/>
          <w:szCs w:val="26"/>
        </w:rPr>
        <w:t>ệt</w:t>
      </w:r>
      <w:r w:rsidRPr="00B720C2">
        <w:rPr>
          <w:sz w:val="26"/>
          <w:szCs w:val="26"/>
        </w:rPr>
        <w:t xml:space="preserve"> đề tồn tại hiện tượng thể khẳng định và thể phủ định không tương đương, cụ thể cấu trúc khả năng của cả hai ngôn ngữ </w:t>
      </w:r>
      <w:r w:rsidR="00CF5EEA" w:rsidRPr="00B720C2">
        <w:rPr>
          <w:sz w:val="26"/>
          <w:szCs w:val="26"/>
        </w:rPr>
        <w:t>đều được sử dụng nhiều hơn với thể phủ định.</w:t>
      </w:r>
    </w:p>
    <w:p w:rsidR="00FA5A8C" w:rsidRPr="00F658BA" w:rsidRDefault="00CF5EEA" w:rsidP="00CF5EEA">
      <w:pPr>
        <w:spacing w:line="276" w:lineRule="auto"/>
        <w:jc w:val="both"/>
        <w:rPr>
          <w:sz w:val="26"/>
          <w:szCs w:val="26"/>
        </w:rPr>
      </w:pPr>
      <w:r w:rsidRPr="00F658BA">
        <w:rPr>
          <w:sz w:val="26"/>
          <w:szCs w:val="26"/>
        </w:rPr>
        <w:t>Các tiểu loại cấu trúc khả năng về cơ bản có thể sử dụng trong cả văn phong viết và văn phong nói, riêng cấu trúc</w:t>
      </w:r>
      <w:r w:rsidR="00FA5A8C" w:rsidRPr="00B720C2">
        <w:rPr>
          <w:rFonts w:hint="eastAsia"/>
          <w:sz w:val="26"/>
          <w:szCs w:val="26"/>
        </w:rPr>
        <w:t>“</w:t>
      </w:r>
      <w:r w:rsidR="00FA5A8C" w:rsidRPr="00B720C2">
        <w:rPr>
          <w:sz w:val="26"/>
          <w:szCs w:val="26"/>
        </w:rPr>
        <w:t>V+</w:t>
      </w:r>
      <w:r w:rsidR="00FA5A8C" w:rsidRPr="00B720C2">
        <w:rPr>
          <w:rFonts w:eastAsia="Arial"/>
          <w:sz w:val="26"/>
          <w:szCs w:val="26"/>
        </w:rPr>
        <w:t xml:space="preserve"> </w:t>
      </w:r>
      <w:r w:rsidR="00FA5A8C" w:rsidRPr="00B720C2">
        <w:rPr>
          <w:rFonts w:eastAsiaTheme="minorEastAsia" w:hint="eastAsia"/>
          <w:sz w:val="26"/>
          <w:szCs w:val="26"/>
        </w:rPr>
        <w:t>C +</w:t>
      </w:r>
      <w:r w:rsidR="00FA5A8C" w:rsidRPr="00B720C2">
        <w:rPr>
          <w:rFonts w:eastAsia="Arial"/>
          <w:sz w:val="26"/>
          <w:szCs w:val="26"/>
        </w:rPr>
        <w:t>thế nào được</w:t>
      </w:r>
      <w:r w:rsidR="00FA5A8C" w:rsidRPr="00B720C2">
        <w:rPr>
          <w:rFonts w:eastAsiaTheme="minorEastAsia" w:hint="eastAsia"/>
          <w:sz w:val="26"/>
          <w:szCs w:val="26"/>
        </w:rPr>
        <w:t>/</w:t>
      </w:r>
      <w:r w:rsidR="00FA5A8C" w:rsidRPr="00B720C2">
        <w:rPr>
          <w:rFonts w:eastAsia="Times New Roman"/>
          <w:sz w:val="26"/>
          <w:szCs w:val="26"/>
        </w:rPr>
        <w:t>sao được</w:t>
      </w:r>
      <w:r w:rsidR="00FA5A8C" w:rsidRPr="00B720C2">
        <w:rPr>
          <w:rFonts w:eastAsiaTheme="minorEastAsia" w:hint="eastAsia"/>
          <w:sz w:val="26"/>
          <w:szCs w:val="26"/>
        </w:rPr>
        <w:t>/</w:t>
      </w:r>
      <w:r w:rsidR="00FA5A8C" w:rsidRPr="00B720C2">
        <w:rPr>
          <w:rFonts w:eastAsia="Times New Roman"/>
          <w:sz w:val="26"/>
          <w:szCs w:val="26"/>
        </w:rPr>
        <w:t>làm sao được</w:t>
      </w:r>
      <w:r w:rsidRPr="00B720C2">
        <w:rPr>
          <w:rFonts w:hint="eastAsia"/>
          <w:sz w:val="26"/>
          <w:szCs w:val="26"/>
        </w:rPr>
        <w:t>”</w:t>
      </w:r>
      <w:r w:rsidRPr="00F658BA">
        <w:rPr>
          <w:sz w:val="26"/>
          <w:szCs w:val="26"/>
        </w:rPr>
        <w:t>chỉ được sử dụng trong văn phong nói.</w:t>
      </w:r>
    </w:p>
    <w:p w:rsidR="00CF5EEA" w:rsidRPr="00F658BA" w:rsidRDefault="001B67A7" w:rsidP="00CF5EEA">
      <w:pPr>
        <w:spacing w:line="276" w:lineRule="auto"/>
        <w:jc w:val="both"/>
        <w:rPr>
          <w:b/>
          <w:sz w:val="26"/>
          <w:szCs w:val="26"/>
        </w:rPr>
      </w:pPr>
      <w:r w:rsidRPr="00F658BA">
        <w:rPr>
          <w:b/>
          <w:sz w:val="26"/>
          <w:szCs w:val="26"/>
        </w:rPr>
        <w:t>3.3. Một số cấu trúc khả năng điển hình của tiếng Hán và cách biểu đạt tương đương trong tiếng Việt</w:t>
      </w:r>
    </w:p>
    <w:p w:rsidR="00FA5A8C" w:rsidRPr="00F658BA" w:rsidRDefault="00CD5824" w:rsidP="00CD5824">
      <w:pPr>
        <w:spacing w:line="276" w:lineRule="auto"/>
        <w:jc w:val="both"/>
        <w:rPr>
          <w:sz w:val="26"/>
          <w:szCs w:val="26"/>
        </w:rPr>
      </w:pPr>
      <w:r w:rsidRPr="00F658BA">
        <w:rPr>
          <w:sz w:val="26"/>
          <w:szCs w:val="26"/>
        </w:rPr>
        <w:t>Trong phần này chúng tôi trên cơ sở lấy tiếng Hán làm gốc đã tiến hành đối chiếu ba tiểu loại cấu trúc khả năng trong tiếng Hán với cách biểu đạt tương ứng trong tiếng Việt, và rút ra được kết quả như sau:</w:t>
      </w:r>
    </w:p>
    <w:p w:rsidR="00CD5824" w:rsidRPr="00B720C2" w:rsidRDefault="00375952" w:rsidP="00CD5824">
      <w:pPr>
        <w:spacing w:line="276" w:lineRule="auto"/>
        <w:jc w:val="both"/>
        <w:rPr>
          <w:rFonts w:eastAsiaTheme="majorEastAsia"/>
          <w:b/>
          <w:sz w:val="26"/>
          <w:szCs w:val="26"/>
        </w:rPr>
      </w:pPr>
      <w:r w:rsidRPr="00F658BA">
        <w:rPr>
          <w:b/>
          <w:sz w:val="26"/>
          <w:szCs w:val="26"/>
        </w:rPr>
        <w:t>Biểu 8: Cấu trúc</w:t>
      </w:r>
      <w:r w:rsidRPr="00B720C2">
        <w:rPr>
          <w:rFonts w:eastAsiaTheme="majorEastAsia"/>
          <w:b/>
          <w:sz w:val="26"/>
          <w:szCs w:val="26"/>
        </w:rPr>
        <w:t>“V</w:t>
      </w:r>
      <w:r w:rsidRPr="00B720C2">
        <w:rPr>
          <w:rFonts w:eastAsiaTheme="majorEastAsia"/>
          <w:b/>
          <w:sz w:val="26"/>
          <w:szCs w:val="26"/>
        </w:rPr>
        <w:t>得</w:t>
      </w:r>
      <w:r w:rsidRPr="00B720C2">
        <w:rPr>
          <w:rFonts w:eastAsiaTheme="majorEastAsia"/>
          <w:b/>
          <w:sz w:val="26"/>
          <w:szCs w:val="26"/>
        </w:rPr>
        <w:t>/</w:t>
      </w:r>
      <w:r w:rsidRPr="00B720C2">
        <w:rPr>
          <w:rFonts w:eastAsiaTheme="majorEastAsia"/>
          <w:b/>
          <w:sz w:val="26"/>
          <w:szCs w:val="26"/>
        </w:rPr>
        <w:t>不</w:t>
      </w:r>
      <w:r w:rsidRPr="00B720C2">
        <w:rPr>
          <w:rFonts w:eastAsiaTheme="majorEastAsia"/>
          <w:b/>
          <w:sz w:val="26"/>
          <w:szCs w:val="26"/>
        </w:rPr>
        <w:t>C”</w:t>
      </w:r>
      <w:r w:rsidRPr="00F658BA">
        <w:rPr>
          <w:rFonts w:eastAsiaTheme="majorEastAsia"/>
          <w:b/>
          <w:sz w:val="26"/>
          <w:szCs w:val="26"/>
        </w:rPr>
        <w:t>và cách biểu đạt tương đương trong tiếng Việt</w:t>
      </w:r>
      <w:r w:rsidRPr="00B720C2">
        <w:rPr>
          <w:rFonts w:eastAsiaTheme="majorEastAsia"/>
          <w:b/>
          <w:sz w:val="26"/>
          <w:szCs w:val="26"/>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998"/>
      </w:tblGrid>
      <w:tr w:rsidR="00FA5A8C" w:rsidRPr="00B720C2" w:rsidTr="001D4B21">
        <w:tc>
          <w:tcPr>
            <w:tcW w:w="4644" w:type="dxa"/>
            <w:gridSpan w:val="2"/>
            <w:shd w:val="clear" w:color="auto" w:fill="auto"/>
          </w:tcPr>
          <w:p w:rsidR="00FA5A8C" w:rsidRPr="00B720C2" w:rsidRDefault="00375952" w:rsidP="00BA2B3A">
            <w:pPr>
              <w:spacing w:line="276" w:lineRule="auto"/>
              <w:jc w:val="center"/>
              <w:rPr>
                <w:b/>
                <w:spacing w:val="-3"/>
                <w:sz w:val="26"/>
                <w:szCs w:val="26"/>
                <w:lang w:val="en-US"/>
              </w:rPr>
            </w:pPr>
            <w:r w:rsidRPr="00B720C2">
              <w:rPr>
                <w:b/>
                <w:spacing w:val="-3"/>
                <w:sz w:val="26"/>
                <w:szCs w:val="26"/>
                <w:lang w:val="en-US"/>
              </w:rPr>
              <w:t>Cấu trúc khả năng trong tiếng Hán</w:t>
            </w:r>
          </w:p>
        </w:tc>
        <w:tc>
          <w:tcPr>
            <w:tcW w:w="3998" w:type="dxa"/>
            <w:shd w:val="clear" w:color="auto" w:fill="auto"/>
          </w:tcPr>
          <w:p w:rsidR="00FA5A8C" w:rsidRPr="00B720C2" w:rsidRDefault="00375952" w:rsidP="00375952">
            <w:pPr>
              <w:spacing w:line="276" w:lineRule="auto"/>
              <w:rPr>
                <w:b/>
                <w:spacing w:val="-3"/>
                <w:sz w:val="26"/>
                <w:szCs w:val="26"/>
                <w:lang w:val="en-US"/>
              </w:rPr>
            </w:pPr>
            <w:r w:rsidRPr="00B720C2">
              <w:rPr>
                <w:b/>
                <w:spacing w:val="-3"/>
                <w:sz w:val="26"/>
                <w:szCs w:val="26"/>
                <w:lang w:val="en-US"/>
              </w:rPr>
              <w:t>Cách biểu đạt tương đương trong tiếng Việt</w:t>
            </w:r>
          </w:p>
        </w:tc>
      </w:tr>
      <w:tr w:rsidR="00FA5A8C" w:rsidRPr="00B720C2" w:rsidTr="001D4B21">
        <w:tc>
          <w:tcPr>
            <w:tcW w:w="2322" w:type="dxa"/>
            <w:vMerge w:val="restart"/>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w:t>
            </w:r>
            <w:r w:rsidRPr="00B720C2">
              <w:rPr>
                <w:spacing w:val="-3"/>
                <w:sz w:val="26"/>
                <w:szCs w:val="26"/>
              </w:rPr>
              <w:t>C</w:t>
            </w:r>
          </w:p>
        </w:tc>
        <w:tc>
          <w:tcPr>
            <w:tcW w:w="2322" w:type="dxa"/>
            <w:shd w:val="clear" w:color="auto" w:fill="auto"/>
          </w:tcPr>
          <w:p w:rsidR="00FA5A8C" w:rsidRPr="00B720C2" w:rsidRDefault="00FA5A8C" w:rsidP="00BA2B3A">
            <w:pPr>
              <w:spacing w:line="276" w:lineRule="auto"/>
              <w:jc w:val="both"/>
              <w:rPr>
                <w:spacing w:val="-3"/>
                <w:sz w:val="26"/>
                <w:szCs w:val="26"/>
              </w:rPr>
            </w:pPr>
            <w:r w:rsidRPr="00B720C2">
              <w:rPr>
                <w:rFonts w:hint="eastAsia"/>
                <w:sz w:val="26"/>
                <w:szCs w:val="26"/>
              </w:rPr>
              <w:t>“</w:t>
            </w:r>
            <w:r w:rsidRPr="00B720C2">
              <w:rPr>
                <w:rFonts w:hint="eastAsia"/>
                <w:sz w:val="26"/>
                <w:szCs w:val="26"/>
              </w:rPr>
              <w:t>V+C</w:t>
            </w:r>
            <w:r w:rsidR="00375952" w:rsidRPr="00B720C2">
              <w:rPr>
                <w:rFonts w:hint="eastAsia"/>
                <w:sz w:val="26"/>
                <w:szCs w:val="26"/>
              </w:rPr>
              <w:t>”</w:t>
            </w:r>
            <w:r w:rsidR="00375952" w:rsidRPr="00B720C2">
              <w:rPr>
                <w:sz w:val="26"/>
                <w:szCs w:val="26"/>
              </w:rPr>
              <w:t>biểu đạt trạng thái của hành động</w:t>
            </w:r>
          </w:p>
        </w:tc>
        <w:tc>
          <w:tcPr>
            <w:tcW w:w="3998" w:type="dxa"/>
            <w:shd w:val="clear" w:color="auto" w:fill="auto"/>
          </w:tcPr>
          <w:p w:rsidR="00FA5A8C" w:rsidRPr="00B720C2" w:rsidRDefault="00FA5A8C" w:rsidP="00BA2B3A">
            <w:pPr>
              <w:spacing w:line="276" w:lineRule="auto"/>
              <w:jc w:val="both"/>
              <w:rPr>
                <w:sz w:val="26"/>
                <w:szCs w:val="26"/>
              </w:rPr>
            </w:pPr>
            <w:r w:rsidRPr="00B720C2">
              <w:rPr>
                <w:sz w:val="26"/>
                <w:szCs w:val="26"/>
              </w:rPr>
              <w:t>“</w:t>
            </w:r>
            <w:r w:rsidRPr="00B720C2">
              <w:rPr>
                <w:sz w:val="26"/>
                <w:szCs w:val="26"/>
              </w:rPr>
              <w:t>（</w:t>
            </w:r>
            <w:r w:rsidRPr="00B720C2">
              <w:rPr>
                <w:sz w:val="26"/>
                <w:szCs w:val="26"/>
              </w:rPr>
              <w:t>không</w:t>
            </w:r>
            <w:r w:rsidRPr="00B720C2">
              <w:rPr>
                <w:sz w:val="26"/>
                <w:szCs w:val="26"/>
              </w:rPr>
              <w:t>）</w:t>
            </w:r>
            <w:r w:rsidRPr="00B720C2">
              <w:rPr>
                <w:sz w:val="26"/>
                <w:szCs w:val="26"/>
              </w:rPr>
              <w:t xml:space="preserve"> +V+được” </w:t>
            </w:r>
          </w:p>
          <w:p w:rsidR="00FA5A8C" w:rsidRPr="00B720C2" w:rsidRDefault="00FA5A8C" w:rsidP="00BA2B3A">
            <w:pPr>
              <w:spacing w:line="276" w:lineRule="auto"/>
              <w:jc w:val="both"/>
              <w:rPr>
                <w:spacing w:val="-3"/>
                <w:sz w:val="26"/>
                <w:szCs w:val="26"/>
              </w:rPr>
            </w:pPr>
          </w:p>
        </w:tc>
      </w:tr>
      <w:tr w:rsidR="00FA5A8C" w:rsidRPr="00B720C2" w:rsidTr="001D4B21">
        <w:tc>
          <w:tcPr>
            <w:tcW w:w="2322" w:type="dxa"/>
            <w:vMerge/>
            <w:shd w:val="clear" w:color="auto" w:fill="auto"/>
          </w:tcPr>
          <w:p w:rsidR="00FA5A8C" w:rsidRPr="00B720C2" w:rsidRDefault="00FA5A8C" w:rsidP="00BA2B3A">
            <w:pPr>
              <w:spacing w:line="276" w:lineRule="auto"/>
              <w:jc w:val="both"/>
              <w:rPr>
                <w:spacing w:val="-3"/>
                <w:sz w:val="26"/>
                <w:szCs w:val="26"/>
              </w:rPr>
            </w:pPr>
          </w:p>
        </w:tc>
        <w:tc>
          <w:tcPr>
            <w:tcW w:w="2322" w:type="dxa"/>
            <w:shd w:val="clear" w:color="auto" w:fill="auto"/>
          </w:tcPr>
          <w:p w:rsidR="00FA5A8C" w:rsidRPr="00B720C2" w:rsidRDefault="00FA5A8C" w:rsidP="00375952">
            <w:pPr>
              <w:spacing w:line="276" w:lineRule="auto"/>
              <w:jc w:val="both"/>
              <w:rPr>
                <w:spacing w:val="-3"/>
                <w:sz w:val="26"/>
                <w:szCs w:val="26"/>
              </w:rPr>
            </w:pPr>
            <w:r w:rsidRPr="00B720C2">
              <w:rPr>
                <w:rFonts w:hint="eastAsia"/>
                <w:sz w:val="26"/>
                <w:szCs w:val="26"/>
              </w:rPr>
              <w:t>“</w:t>
            </w:r>
            <w:r w:rsidRPr="00B720C2">
              <w:rPr>
                <w:rFonts w:hint="eastAsia"/>
                <w:sz w:val="26"/>
                <w:szCs w:val="26"/>
              </w:rPr>
              <w:t>V+C</w:t>
            </w:r>
            <w:r w:rsidRPr="00B720C2">
              <w:rPr>
                <w:rFonts w:hint="eastAsia"/>
                <w:sz w:val="26"/>
                <w:szCs w:val="26"/>
              </w:rPr>
              <w:t>”</w:t>
            </w:r>
            <w:r w:rsidR="00375952" w:rsidRPr="00B720C2">
              <w:rPr>
                <w:sz w:val="26"/>
                <w:szCs w:val="26"/>
              </w:rPr>
              <w:t>biểu đạt kết quả của hành động</w:t>
            </w:r>
          </w:p>
        </w:tc>
        <w:tc>
          <w:tcPr>
            <w:tcW w:w="3998" w:type="dxa"/>
            <w:shd w:val="clear" w:color="auto" w:fill="auto"/>
          </w:tcPr>
          <w:p w:rsidR="00FA5A8C" w:rsidRPr="00B720C2" w:rsidRDefault="00FA5A8C" w:rsidP="00BA2B3A">
            <w:pPr>
              <w:spacing w:line="276" w:lineRule="auto"/>
              <w:jc w:val="both"/>
              <w:rPr>
                <w:sz w:val="26"/>
                <w:szCs w:val="26"/>
              </w:rPr>
            </w:pPr>
            <w:r w:rsidRPr="00B720C2">
              <w:rPr>
                <w:sz w:val="26"/>
                <w:szCs w:val="26"/>
              </w:rPr>
              <w:t>“</w:t>
            </w:r>
            <w:r w:rsidRPr="00B720C2">
              <w:rPr>
                <w:sz w:val="26"/>
                <w:szCs w:val="26"/>
              </w:rPr>
              <w:t>（</w:t>
            </w:r>
            <w:r w:rsidRPr="00B720C2">
              <w:rPr>
                <w:sz w:val="26"/>
                <w:szCs w:val="26"/>
              </w:rPr>
              <w:t>không</w:t>
            </w:r>
            <w:r w:rsidRPr="00B720C2">
              <w:rPr>
                <w:sz w:val="26"/>
                <w:szCs w:val="26"/>
              </w:rPr>
              <w:t>）</w:t>
            </w:r>
            <w:r w:rsidRPr="00B720C2">
              <w:rPr>
                <w:sz w:val="26"/>
                <w:szCs w:val="26"/>
              </w:rPr>
              <w:t xml:space="preserve"> +V+C +được” </w:t>
            </w:r>
          </w:p>
          <w:p w:rsidR="00FA5A8C" w:rsidRPr="00B720C2" w:rsidRDefault="00FA5A8C" w:rsidP="00BA2B3A">
            <w:pPr>
              <w:spacing w:line="276" w:lineRule="auto"/>
              <w:jc w:val="both"/>
              <w:rPr>
                <w:spacing w:val="-3"/>
                <w:sz w:val="26"/>
                <w:szCs w:val="26"/>
              </w:rPr>
            </w:pPr>
          </w:p>
        </w:tc>
      </w:tr>
    </w:tbl>
    <w:p w:rsidR="00FA5A8C" w:rsidRPr="00B720C2" w:rsidRDefault="00FA5A8C" w:rsidP="00FA5A8C">
      <w:pPr>
        <w:spacing w:line="276" w:lineRule="auto"/>
        <w:ind w:right="191" w:firstLine="720"/>
        <w:jc w:val="both"/>
        <w:rPr>
          <w:rFonts w:asciiTheme="majorEastAsia" w:eastAsiaTheme="majorEastAsia" w:hAnsiTheme="majorEastAsia"/>
          <w:sz w:val="26"/>
          <w:szCs w:val="26"/>
        </w:rPr>
      </w:pPr>
    </w:p>
    <w:p w:rsidR="008271E6" w:rsidRPr="00B720C2" w:rsidRDefault="008271E6" w:rsidP="008271E6">
      <w:pPr>
        <w:spacing w:line="276" w:lineRule="auto"/>
        <w:jc w:val="both"/>
        <w:rPr>
          <w:rFonts w:eastAsiaTheme="majorEastAsia"/>
          <w:b/>
          <w:sz w:val="26"/>
          <w:szCs w:val="26"/>
        </w:rPr>
      </w:pPr>
      <w:r w:rsidRPr="00B720C2">
        <w:rPr>
          <w:rFonts w:eastAsiaTheme="majorEastAsia"/>
          <w:b/>
          <w:sz w:val="26"/>
          <w:szCs w:val="26"/>
        </w:rPr>
        <w:lastRenderedPageBreak/>
        <w:t>Biểu 9:</w:t>
      </w:r>
      <w:r w:rsidRPr="00B720C2">
        <w:rPr>
          <w:b/>
          <w:sz w:val="26"/>
          <w:szCs w:val="26"/>
        </w:rPr>
        <w:t xml:space="preserve"> Cấu trúc</w:t>
      </w:r>
      <w:r w:rsidRPr="00B720C2">
        <w:rPr>
          <w:rFonts w:eastAsiaTheme="majorEastAsia"/>
          <w:b/>
          <w:sz w:val="26"/>
          <w:szCs w:val="26"/>
        </w:rPr>
        <w:t>“V</w:t>
      </w:r>
      <w:r w:rsidRPr="00B720C2">
        <w:rPr>
          <w:rFonts w:eastAsiaTheme="majorEastAsia"/>
          <w:b/>
          <w:sz w:val="26"/>
          <w:szCs w:val="26"/>
        </w:rPr>
        <w:t>得</w:t>
      </w:r>
      <w:r w:rsidRPr="00B720C2">
        <w:rPr>
          <w:rFonts w:eastAsiaTheme="majorEastAsia"/>
          <w:b/>
          <w:sz w:val="26"/>
          <w:szCs w:val="26"/>
        </w:rPr>
        <w:t>/</w:t>
      </w:r>
      <w:r w:rsidRPr="00B720C2">
        <w:rPr>
          <w:rFonts w:eastAsiaTheme="majorEastAsia"/>
          <w:b/>
          <w:sz w:val="26"/>
          <w:szCs w:val="26"/>
        </w:rPr>
        <w:t>不</w:t>
      </w:r>
      <w:r w:rsidRPr="00B720C2">
        <w:rPr>
          <w:spacing w:val="-3"/>
          <w:sz w:val="26"/>
          <w:szCs w:val="26"/>
        </w:rPr>
        <w:t>了</w:t>
      </w:r>
      <w:r w:rsidRPr="00B720C2">
        <w:rPr>
          <w:rFonts w:eastAsiaTheme="majorEastAsia"/>
          <w:b/>
          <w:sz w:val="26"/>
          <w:szCs w:val="26"/>
        </w:rPr>
        <w:t xml:space="preserve">”và cách biểu đạt tương đương trong tiếng Việt </w:t>
      </w:r>
    </w:p>
    <w:p w:rsidR="00FA5A8C" w:rsidRPr="00B720C2" w:rsidRDefault="00FA5A8C" w:rsidP="00FA5A8C">
      <w:pPr>
        <w:spacing w:line="276" w:lineRule="auto"/>
        <w:ind w:right="191" w:firstLine="720"/>
        <w:jc w:val="both"/>
        <w:rPr>
          <w:rFonts w:asciiTheme="majorEastAsia" w:eastAsiaTheme="majorEastAsia" w:hAnsiTheme="majorEastAsia"/>
          <w:b/>
          <w:sz w:val="26"/>
          <w:szCs w:val="26"/>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4484"/>
      </w:tblGrid>
      <w:tr w:rsidR="008271E6" w:rsidRPr="00B720C2" w:rsidTr="001D4B21">
        <w:tc>
          <w:tcPr>
            <w:tcW w:w="4158" w:type="dxa"/>
            <w:gridSpan w:val="2"/>
            <w:shd w:val="clear" w:color="auto" w:fill="auto"/>
          </w:tcPr>
          <w:p w:rsidR="008271E6" w:rsidRPr="00B720C2" w:rsidRDefault="008271E6" w:rsidP="00BA2B3A">
            <w:pPr>
              <w:spacing w:line="276" w:lineRule="auto"/>
              <w:jc w:val="center"/>
              <w:rPr>
                <w:b/>
                <w:spacing w:val="-3"/>
                <w:sz w:val="26"/>
                <w:szCs w:val="26"/>
                <w:lang w:val="en-US"/>
              </w:rPr>
            </w:pPr>
            <w:r w:rsidRPr="00B720C2">
              <w:rPr>
                <w:b/>
                <w:spacing w:val="-3"/>
                <w:sz w:val="26"/>
                <w:szCs w:val="26"/>
                <w:lang w:val="en-US"/>
              </w:rPr>
              <w:t>Cấu trúc khả năng trong tiếng Hán</w:t>
            </w:r>
          </w:p>
        </w:tc>
        <w:tc>
          <w:tcPr>
            <w:tcW w:w="4484" w:type="dxa"/>
            <w:shd w:val="clear" w:color="auto" w:fill="auto"/>
          </w:tcPr>
          <w:p w:rsidR="008271E6" w:rsidRPr="00B720C2" w:rsidRDefault="008271E6" w:rsidP="00BA2B3A">
            <w:pPr>
              <w:spacing w:line="276" w:lineRule="auto"/>
              <w:rPr>
                <w:b/>
                <w:spacing w:val="-3"/>
                <w:sz w:val="26"/>
                <w:szCs w:val="26"/>
                <w:lang w:val="en-US"/>
              </w:rPr>
            </w:pPr>
            <w:r w:rsidRPr="00B720C2">
              <w:rPr>
                <w:b/>
                <w:spacing w:val="-3"/>
                <w:sz w:val="26"/>
                <w:szCs w:val="26"/>
                <w:lang w:val="en-US"/>
              </w:rPr>
              <w:t>Cách biểu đạt tương đương trong tiếng Việt</w:t>
            </w:r>
          </w:p>
        </w:tc>
      </w:tr>
      <w:tr w:rsidR="00FA5A8C" w:rsidRPr="00B720C2" w:rsidTr="001D4B21">
        <w:tc>
          <w:tcPr>
            <w:tcW w:w="1818" w:type="dxa"/>
            <w:vMerge w:val="restart"/>
            <w:shd w:val="clear" w:color="auto" w:fill="auto"/>
          </w:tcPr>
          <w:p w:rsidR="00FA5A8C" w:rsidRPr="00B720C2" w:rsidRDefault="00FA5A8C" w:rsidP="00BA2B3A">
            <w:pPr>
              <w:spacing w:line="276" w:lineRule="auto"/>
              <w:jc w:val="both"/>
              <w:rPr>
                <w:spacing w:val="-3"/>
                <w:sz w:val="26"/>
                <w:szCs w:val="26"/>
              </w:rPr>
            </w:pPr>
          </w:p>
          <w:p w:rsidR="00FA5A8C" w:rsidRPr="00B720C2" w:rsidRDefault="00FA5A8C" w:rsidP="00BA2B3A">
            <w:pPr>
              <w:spacing w:line="276" w:lineRule="auto"/>
              <w:jc w:val="both"/>
              <w:rPr>
                <w:spacing w:val="-3"/>
                <w:sz w:val="26"/>
                <w:szCs w:val="26"/>
              </w:rPr>
            </w:pPr>
          </w:p>
          <w:p w:rsidR="00FA5A8C" w:rsidRPr="00B720C2" w:rsidRDefault="00FA5A8C" w:rsidP="00BA2B3A">
            <w:pPr>
              <w:spacing w:line="276" w:lineRule="auto"/>
              <w:jc w:val="both"/>
              <w:rPr>
                <w:spacing w:val="-3"/>
                <w:sz w:val="26"/>
                <w:szCs w:val="26"/>
              </w:rPr>
            </w:pPr>
          </w:p>
          <w:p w:rsidR="00FA5A8C" w:rsidRPr="00B720C2" w:rsidRDefault="00FA5A8C" w:rsidP="00BA2B3A">
            <w:pPr>
              <w:spacing w:line="276" w:lineRule="auto"/>
              <w:jc w:val="both"/>
              <w:rPr>
                <w:spacing w:val="-3"/>
                <w:sz w:val="26"/>
                <w:szCs w:val="26"/>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不了</w:t>
            </w:r>
          </w:p>
        </w:tc>
        <w:tc>
          <w:tcPr>
            <w:tcW w:w="2340" w:type="dxa"/>
            <w:shd w:val="clear" w:color="auto" w:fill="auto"/>
            <w:vAlign w:val="center"/>
          </w:tcPr>
          <w:p w:rsidR="00FA5A8C" w:rsidRPr="00B720C2" w:rsidRDefault="00FA5A8C" w:rsidP="00BA2B3A">
            <w:pPr>
              <w:spacing w:line="276" w:lineRule="auto"/>
              <w:jc w:val="center"/>
              <w:rPr>
                <w:spacing w:val="-3"/>
                <w:sz w:val="26"/>
                <w:szCs w:val="26"/>
                <w:vertAlign w:val="subscript"/>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不了</w:t>
            </w:r>
            <w:r w:rsidRPr="00B720C2">
              <w:rPr>
                <w:spacing w:val="-3"/>
                <w:sz w:val="26"/>
                <w:szCs w:val="26"/>
                <w:vertAlign w:val="subscript"/>
              </w:rPr>
              <w:t>1</w:t>
            </w:r>
          </w:p>
        </w:tc>
        <w:tc>
          <w:tcPr>
            <w:tcW w:w="4484" w:type="dxa"/>
            <w:shd w:val="clear" w:color="auto" w:fill="auto"/>
          </w:tcPr>
          <w:p w:rsidR="00FA5A8C" w:rsidRPr="00B720C2" w:rsidRDefault="00FA5A8C" w:rsidP="00BA2B3A">
            <w:pPr>
              <w:spacing w:line="276" w:lineRule="auto"/>
              <w:jc w:val="both"/>
              <w:rPr>
                <w:sz w:val="26"/>
                <w:szCs w:val="26"/>
              </w:rPr>
            </w:pPr>
            <w:r w:rsidRPr="00B720C2">
              <w:rPr>
                <w:sz w:val="26"/>
                <w:szCs w:val="26"/>
              </w:rPr>
              <w:t>“không +V+ xuể”</w:t>
            </w:r>
          </w:p>
          <w:p w:rsidR="00FA5A8C" w:rsidRPr="00B720C2" w:rsidRDefault="00FA5A8C" w:rsidP="00BA2B3A">
            <w:pPr>
              <w:spacing w:line="276" w:lineRule="auto"/>
              <w:jc w:val="both"/>
              <w:rPr>
                <w:spacing w:val="-3"/>
                <w:sz w:val="26"/>
                <w:szCs w:val="26"/>
              </w:rPr>
            </w:pPr>
            <w:r w:rsidRPr="00B720C2">
              <w:rPr>
                <w:sz w:val="26"/>
                <w:szCs w:val="26"/>
              </w:rPr>
              <w:t>“không +V+ xiết”</w:t>
            </w:r>
          </w:p>
        </w:tc>
      </w:tr>
      <w:tr w:rsidR="00FA5A8C" w:rsidRPr="00B720C2" w:rsidTr="001D4B21">
        <w:tc>
          <w:tcPr>
            <w:tcW w:w="1818" w:type="dxa"/>
            <w:vMerge/>
            <w:shd w:val="clear" w:color="auto" w:fill="auto"/>
          </w:tcPr>
          <w:p w:rsidR="00FA5A8C" w:rsidRPr="00B720C2" w:rsidRDefault="00FA5A8C" w:rsidP="00BA2B3A">
            <w:pPr>
              <w:spacing w:line="276" w:lineRule="auto"/>
              <w:jc w:val="both"/>
              <w:rPr>
                <w:spacing w:val="-3"/>
                <w:sz w:val="26"/>
                <w:szCs w:val="26"/>
              </w:rPr>
            </w:pPr>
          </w:p>
        </w:tc>
        <w:tc>
          <w:tcPr>
            <w:tcW w:w="2340" w:type="dxa"/>
            <w:shd w:val="clear" w:color="auto" w:fill="auto"/>
            <w:vAlign w:val="center"/>
          </w:tcPr>
          <w:p w:rsidR="00FA5A8C" w:rsidRPr="00B720C2" w:rsidRDefault="00FA5A8C" w:rsidP="00BA2B3A">
            <w:pPr>
              <w:spacing w:line="276" w:lineRule="auto"/>
              <w:jc w:val="center"/>
              <w:rPr>
                <w:spacing w:val="-3"/>
                <w:sz w:val="26"/>
                <w:szCs w:val="26"/>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不了</w:t>
            </w:r>
            <w:r w:rsidRPr="00B720C2">
              <w:rPr>
                <w:spacing w:val="-3"/>
                <w:sz w:val="26"/>
                <w:szCs w:val="26"/>
                <w:vertAlign w:val="subscript"/>
              </w:rPr>
              <w:t>2</w:t>
            </w:r>
          </w:p>
        </w:tc>
        <w:tc>
          <w:tcPr>
            <w:tcW w:w="4484" w:type="dxa"/>
            <w:shd w:val="clear" w:color="auto" w:fill="auto"/>
          </w:tcPr>
          <w:p w:rsidR="00FA5A8C" w:rsidRPr="00B720C2" w:rsidRDefault="00FA5A8C" w:rsidP="00BA2B3A">
            <w:pPr>
              <w:spacing w:line="276" w:lineRule="auto"/>
              <w:jc w:val="both"/>
              <w:rPr>
                <w:sz w:val="26"/>
                <w:szCs w:val="26"/>
              </w:rPr>
            </w:pPr>
            <w:r w:rsidRPr="00B720C2">
              <w:rPr>
                <w:sz w:val="26"/>
                <w:szCs w:val="26"/>
              </w:rPr>
              <w:t>“</w:t>
            </w:r>
            <w:r w:rsidRPr="00B720C2">
              <w:rPr>
                <w:sz w:val="26"/>
                <w:szCs w:val="26"/>
              </w:rPr>
              <w:t>（</w:t>
            </w:r>
            <w:r w:rsidRPr="00B720C2">
              <w:rPr>
                <w:sz w:val="26"/>
                <w:szCs w:val="26"/>
              </w:rPr>
              <w:t>không</w:t>
            </w:r>
            <w:r w:rsidRPr="00B720C2">
              <w:rPr>
                <w:sz w:val="26"/>
                <w:szCs w:val="26"/>
              </w:rPr>
              <w:t>）</w:t>
            </w:r>
            <w:r w:rsidRPr="00B720C2">
              <w:rPr>
                <w:sz w:val="26"/>
                <w:szCs w:val="26"/>
              </w:rPr>
              <w:t xml:space="preserve"> +V +được” </w:t>
            </w:r>
          </w:p>
          <w:p w:rsidR="00FA5A8C" w:rsidRPr="00B720C2" w:rsidRDefault="00FA5A8C" w:rsidP="00BA2B3A">
            <w:pPr>
              <w:spacing w:line="276" w:lineRule="auto"/>
              <w:jc w:val="both"/>
              <w:rPr>
                <w:sz w:val="26"/>
                <w:szCs w:val="26"/>
              </w:rPr>
            </w:pPr>
            <w:r w:rsidRPr="00B720C2">
              <w:rPr>
                <w:sz w:val="26"/>
                <w:szCs w:val="26"/>
              </w:rPr>
              <w:t>“(không) +V + nổi”</w:t>
            </w:r>
          </w:p>
          <w:p w:rsidR="00FA5A8C" w:rsidRPr="00B720C2" w:rsidRDefault="00FA5A8C" w:rsidP="00BA2B3A">
            <w:pPr>
              <w:spacing w:line="276" w:lineRule="auto"/>
              <w:jc w:val="both"/>
              <w:rPr>
                <w:sz w:val="26"/>
                <w:szCs w:val="26"/>
              </w:rPr>
            </w:pPr>
            <w:r w:rsidRPr="00B720C2">
              <w:rPr>
                <w:rFonts w:hint="eastAsia"/>
                <w:sz w:val="26"/>
                <w:szCs w:val="26"/>
              </w:rPr>
              <w:t>“</w:t>
            </w:r>
            <w:r w:rsidRPr="00B720C2">
              <w:rPr>
                <w:sz w:val="26"/>
                <w:szCs w:val="26"/>
              </w:rPr>
              <w:t>V+</w:t>
            </w:r>
            <w:r w:rsidRPr="00B720C2">
              <w:rPr>
                <w:rFonts w:eastAsia="Arial"/>
                <w:sz w:val="26"/>
                <w:szCs w:val="26"/>
              </w:rPr>
              <w:t xml:space="preserve"> thế nào được</w:t>
            </w:r>
            <w:r w:rsidRPr="00B720C2">
              <w:rPr>
                <w:rFonts w:hint="eastAsia"/>
                <w:sz w:val="26"/>
                <w:szCs w:val="26"/>
              </w:rPr>
              <w:t>”</w:t>
            </w:r>
          </w:p>
          <w:p w:rsidR="00FA5A8C" w:rsidRPr="00B720C2" w:rsidRDefault="00FA5A8C" w:rsidP="00BA2B3A">
            <w:pPr>
              <w:spacing w:line="276" w:lineRule="auto"/>
              <w:jc w:val="both"/>
              <w:rPr>
                <w:sz w:val="26"/>
                <w:szCs w:val="26"/>
              </w:rPr>
            </w:pPr>
            <w:r w:rsidRPr="00B720C2">
              <w:rPr>
                <w:rFonts w:hint="eastAsia"/>
                <w:sz w:val="26"/>
                <w:szCs w:val="26"/>
              </w:rPr>
              <w:t>“</w:t>
            </w:r>
            <w:r w:rsidRPr="00B720C2">
              <w:rPr>
                <w:rFonts w:hint="eastAsia"/>
                <w:sz w:val="26"/>
                <w:szCs w:val="26"/>
              </w:rPr>
              <w:t>V+</w:t>
            </w:r>
            <w:r w:rsidRPr="00B720C2">
              <w:rPr>
                <w:rFonts w:eastAsia="Times New Roman"/>
                <w:sz w:val="26"/>
                <w:szCs w:val="26"/>
              </w:rPr>
              <w:t xml:space="preserve"> sao được</w:t>
            </w:r>
            <w:r w:rsidRPr="00B720C2">
              <w:rPr>
                <w:rFonts w:hint="eastAsia"/>
                <w:sz w:val="26"/>
                <w:szCs w:val="26"/>
              </w:rPr>
              <w:t>”</w:t>
            </w:r>
          </w:p>
          <w:p w:rsidR="00FA5A8C" w:rsidRPr="00B720C2" w:rsidRDefault="00FA5A8C" w:rsidP="00BA2B3A">
            <w:pPr>
              <w:spacing w:line="276" w:lineRule="auto"/>
              <w:jc w:val="both"/>
              <w:rPr>
                <w:spacing w:val="-3"/>
                <w:sz w:val="26"/>
                <w:szCs w:val="26"/>
              </w:rPr>
            </w:pPr>
            <w:r w:rsidRPr="00B720C2">
              <w:rPr>
                <w:rFonts w:hint="eastAsia"/>
                <w:sz w:val="26"/>
                <w:szCs w:val="26"/>
              </w:rPr>
              <w:t>“</w:t>
            </w:r>
            <w:r w:rsidRPr="00B720C2">
              <w:rPr>
                <w:rFonts w:hint="eastAsia"/>
                <w:sz w:val="26"/>
                <w:szCs w:val="26"/>
              </w:rPr>
              <w:t>V+</w:t>
            </w:r>
            <w:r w:rsidRPr="00B720C2">
              <w:rPr>
                <w:rFonts w:eastAsia="Times New Roman"/>
                <w:sz w:val="26"/>
                <w:szCs w:val="26"/>
              </w:rPr>
              <w:t xml:space="preserve"> làm sao được</w:t>
            </w:r>
            <w:r w:rsidRPr="00B720C2">
              <w:rPr>
                <w:rFonts w:hint="eastAsia"/>
                <w:sz w:val="26"/>
                <w:szCs w:val="26"/>
              </w:rPr>
              <w:t>”</w:t>
            </w:r>
          </w:p>
        </w:tc>
      </w:tr>
    </w:tbl>
    <w:p w:rsidR="00FA5A8C" w:rsidRPr="00B720C2" w:rsidRDefault="00FA5A8C" w:rsidP="00FA5A8C">
      <w:pPr>
        <w:spacing w:line="276" w:lineRule="auto"/>
        <w:rPr>
          <w:b/>
          <w:sz w:val="26"/>
          <w:szCs w:val="26"/>
        </w:rPr>
      </w:pPr>
      <w:bookmarkStart w:id="14" w:name="_Toc20724500"/>
      <w:bookmarkStart w:id="15" w:name="_Toc21597494"/>
    </w:p>
    <w:bookmarkEnd w:id="14"/>
    <w:bookmarkEnd w:id="15"/>
    <w:p w:rsidR="00F603DC" w:rsidRPr="00B720C2" w:rsidRDefault="00F603DC" w:rsidP="00F603DC">
      <w:pPr>
        <w:spacing w:line="276" w:lineRule="auto"/>
        <w:jc w:val="both"/>
        <w:rPr>
          <w:rFonts w:eastAsiaTheme="majorEastAsia"/>
          <w:b/>
          <w:sz w:val="26"/>
          <w:szCs w:val="26"/>
        </w:rPr>
      </w:pPr>
      <w:r w:rsidRPr="00B720C2">
        <w:rPr>
          <w:rFonts w:eastAsiaTheme="majorEastAsia"/>
          <w:b/>
          <w:sz w:val="26"/>
          <w:szCs w:val="26"/>
        </w:rPr>
        <w:t xml:space="preserve">Biểu </w:t>
      </w:r>
      <w:r w:rsidRPr="00B720C2">
        <w:rPr>
          <w:rFonts w:eastAsiaTheme="majorEastAsia" w:hint="eastAsia"/>
          <w:b/>
          <w:sz w:val="26"/>
          <w:szCs w:val="26"/>
        </w:rPr>
        <w:t>10</w:t>
      </w:r>
      <w:r w:rsidRPr="00B720C2">
        <w:rPr>
          <w:rFonts w:eastAsiaTheme="majorEastAsia"/>
          <w:b/>
          <w:sz w:val="26"/>
          <w:szCs w:val="26"/>
        </w:rPr>
        <w:t>:</w:t>
      </w:r>
      <w:r w:rsidRPr="00B720C2">
        <w:rPr>
          <w:b/>
          <w:sz w:val="26"/>
          <w:szCs w:val="26"/>
        </w:rPr>
        <w:t xml:space="preserve"> Cấu trúc</w:t>
      </w:r>
      <w:r w:rsidRPr="00B720C2">
        <w:rPr>
          <w:rFonts w:eastAsiaTheme="majorEastAsia"/>
          <w:b/>
          <w:sz w:val="26"/>
          <w:szCs w:val="26"/>
        </w:rPr>
        <w:t>“V</w:t>
      </w:r>
      <w:r w:rsidRPr="00B720C2">
        <w:rPr>
          <w:rFonts w:eastAsiaTheme="majorEastAsia"/>
          <w:b/>
          <w:sz w:val="26"/>
          <w:szCs w:val="26"/>
        </w:rPr>
        <w:t>得</w:t>
      </w:r>
      <w:r w:rsidRPr="00B720C2">
        <w:rPr>
          <w:rFonts w:eastAsiaTheme="majorEastAsia"/>
          <w:b/>
          <w:sz w:val="26"/>
          <w:szCs w:val="26"/>
        </w:rPr>
        <w:t>/</w:t>
      </w:r>
      <w:r w:rsidRPr="00B720C2">
        <w:rPr>
          <w:rFonts w:eastAsiaTheme="majorEastAsia"/>
          <w:b/>
          <w:sz w:val="26"/>
          <w:szCs w:val="26"/>
        </w:rPr>
        <w:t>不</w:t>
      </w:r>
      <w:r w:rsidRPr="00B720C2">
        <w:rPr>
          <w:b/>
          <w:spacing w:val="-3"/>
          <w:sz w:val="26"/>
          <w:szCs w:val="26"/>
        </w:rPr>
        <w:t>得</w:t>
      </w:r>
      <w:r w:rsidRPr="00B720C2">
        <w:rPr>
          <w:rFonts w:eastAsiaTheme="majorEastAsia"/>
          <w:b/>
          <w:sz w:val="26"/>
          <w:szCs w:val="26"/>
        </w:rPr>
        <w:t xml:space="preserve">”và cách biểu đạt tương đương trong tiếng Việt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430"/>
        <w:gridCol w:w="4394"/>
      </w:tblGrid>
      <w:tr w:rsidR="00026583" w:rsidRPr="00B720C2" w:rsidTr="001D4B21">
        <w:tc>
          <w:tcPr>
            <w:tcW w:w="4248" w:type="dxa"/>
            <w:gridSpan w:val="2"/>
            <w:shd w:val="clear" w:color="auto" w:fill="auto"/>
          </w:tcPr>
          <w:p w:rsidR="00026583" w:rsidRPr="00B720C2" w:rsidRDefault="00026583" w:rsidP="00BA2B3A">
            <w:pPr>
              <w:spacing w:line="276" w:lineRule="auto"/>
              <w:jc w:val="center"/>
              <w:rPr>
                <w:b/>
                <w:spacing w:val="-3"/>
                <w:sz w:val="26"/>
                <w:szCs w:val="26"/>
                <w:lang w:val="en-US"/>
              </w:rPr>
            </w:pPr>
            <w:r w:rsidRPr="00B720C2">
              <w:rPr>
                <w:b/>
                <w:spacing w:val="-3"/>
                <w:sz w:val="26"/>
                <w:szCs w:val="26"/>
                <w:lang w:val="en-US"/>
              </w:rPr>
              <w:t>Cấu trúc khả năng trong tiếng Hán</w:t>
            </w:r>
          </w:p>
        </w:tc>
        <w:tc>
          <w:tcPr>
            <w:tcW w:w="4394" w:type="dxa"/>
            <w:shd w:val="clear" w:color="auto" w:fill="auto"/>
          </w:tcPr>
          <w:p w:rsidR="00026583" w:rsidRPr="00B720C2" w:rsidRDefault="00026583" w:rsidP="00BA2B3A">
            <w:pPr>
              <w:spacing w:line="276" w:lineRule="auto"/>
              <w:rPr>
                <w:b/>
                <w:spacing w:val="-3"/>
                <w:sz w:val="26"/>
                <w:szCs w:val="26"/>
                <w:lang w:val="en-US"/>
              </w:rPr>
            </w:pPr>
            <w:r w:rsidRPr="00B720C2">
              <w:rPr>
                <w:b/>
                <w:spacing w:val="-3"/>
                <w:sz w:val="26"/>
                <w:szCs w:val="26"/>
                <w:lang w:val="en-US"/>
              </w:rPr>
              <w:t>Cách biểu đạt tương đương trong tiếng Việt</w:t>
            </w:r>
          </w:p>
        </w:tc>
      </w:tr>
      <w:tr w:rsidR="00FA5A8C" w:rsidRPr="00B720C2" w:rsidTr="001D4B21">
        <w:tc>
          <w:tcPr>
            <w:tcW w:w="1818" w:type="dxa"/>
            <w:vMerge w:val="restart"/>
            <w:shd w:val="clear" w:color="auto" w:fill="auto"/>
          </w:tcPr>
          <w:p w:rsidR="00FA5A8C" w:rsidRPr="00B720C2" w:rsidRDefault="00FA5A8C" w:rsidP="00BA2B3A">
            <w:pPr>
              <w:spacing w:line="276" w:lineRule="auto"/>
              <w:jc w:val="both"/>
              <w:rPr>
                <w:spacing w:val="-3"/>
                <w:sz w:val="26"/>
                <w:szCs w:val="26"/>
                <w:vertAlign w:val="subscript"/>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不得</w:t>
            </w:r>
          </w:p>
        </w:tc>
        <w:tc>
          <w:tcPr>
            <w:tcW w:w="2430" w:type="dxa"/>
            <w:shd w:val="clear" w:color="auto" w:fill="auto"/>
          </w:tcPr>
          <w:p w:rsidR="00FA5A8C" w:rsidRPr="00B720C2" w:rsidRDefault="00FA5A8C" w:rsidP="00BA2B3A">
            <w:pPr>
              <w:spacing w:line="276" w:lineRule="auto"/>
              <w:jc w:val="both"/>
              <w:rPr>
                <w:spacing w:val="-3"/>
                <w:sz w:val="26"/>
                <w:szCs w:val="26"/>
                <w:vertAlign w:val="subscript"/>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不得</w:t>
            </w:r>
            <w:r w:rsidRPr="00B720C2">
              <w:rPr>
                <w:spacing w:val="-3"/>
                <w:sz w:val="26"/>
                <w:szCs w:val="26"/>
                <w:vertAlign w:val="subscript"/>
              </w:rPr>
              <w:t>1</w:t>
            </w:r>
          </w:p>
        </w:tc>
        <w:tc>
          <w:tcPr>
            <w:tcW w:w="4394"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w:t>
            </w:r>
            <w:r w:rsidRPr="00B720C2">
              <w:rPr>
                <w:sz w:val="26"/>
                <w:szCs w:val="26"/>
              </w:rPr>
              <w:t>không +V + được</w:t>
            </w:r>
            <w:r w:rsidRPr="00B720C2">
              <w:rPr>
                <w:spacing w:val="-3"/>
                <w:sz w:val="26"/>
                <w:szCs w:val="26"/>
              </w:rPr>
              <w:t>”</w:t>
            </w:r>
          </w:p>
        </w:tc>
      </w:tr>
      <w:tr w:rsidR="00FA5A8C" w:rsidRPr="00B720C2" w:rsidTr="001D4B21">
        <w:tc>
          <w:tcPr>
            <w:tcW w:w="1818" w:type="dxa"/>
            <w:vMerge/>
            <w:shd w:val="clear" w:color="auto" w:fill="auto"/>
          </w:tcPr>
          <w:p w:rsidR="00FA5A8C" w:rsidRPr="00B720C2" w:rsidRDefault="00FA5A8C" w:rsidP="00BA2B3A">
            <w:pPr>
              <w:spacing w:line="276" w:lineRule="auto"/>
              <w:jc w:val="both"/>
              <w:rPr>
                <w:spacing w:val="-3"/>
                <w:sz w:val="26"/>
                <w:szCs w:val="26"/>
              </w:rPr>
            </w:pPr>
          </w:p>
        </w:tc>
        <w:tc>
          <w:tcPr>
            <w:tcW w:w="2430"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V</w:t>
            </w:r>
            <w:r w:rsidRPr="00B720C2">
              <w:rPr>
                <w:spacing w:val="-3"/>
                <w:sz w:val="26"/>
                <w:szCs w:val="26"/>
              </w:rPr>
              <w:t>得</w:t>
            </w:r>
            <w:r w:rsidRPr="00B720C2">
              <w:rPr>
                <w:spacing w:val="-3"/>
                <w:sz w:val="26"/>
                <w:szCs w:val="26"/>
              </w:rPr>
              <w:t>/</w:t>
            </w:r>
            <w:r w:rsidRPr="00B720C2">
              <w:rPr>
                <w:spacing w:val="-3"/>
                <w:sz w:val="26"/>
                <w:szCs w:val="26"/>
              </w:rPr>
              <w:t>不得</w:t>
            </w:r>
            <w:r w:rsidRPr="00B720C2">
              <w:rPr>
                <w:spacing w:val="-3"/>
                <w:sz w:val="26"/>
                <w:szCs w:val="26"/>
                <w:vertAlign w:val="subscript"/>
              </w:rPr>
              <w:t>2</w:t>
            </w:r>
          </w:p>
        </w:tc>
        <w:tc>
          <w:tcPr>
            <w:tcW w:w="4394" w:type="dxa"/>
            <w:shd w:val="clear" w:color="auto" w:fill="auto"/>
          </w:tcPr>
          <w:p w:rsidR="00FA5A8C" w:rsidRPr="00B720C2" w:rsidRDefault="00FA5A8C" w:rsidP="00BA2B3A">
            <w:pPr>
              <w:spacing w:line="276" w:lineRule="auto"/>
              <w:jc w:val="both"/>
              <w:rPr>
                <w:spacing w:val="-3"/>
                <w:sz w:val="26"/>
                <w:szCs w:val="26"/>
              </w:rPr>
            </w:pPr>
            <w:r w:rsidRPr="00B720C2">
              <w:rPr>
                <w:spacing w:val="-3"/>
                <w:sz w:val="26"/>
                <w:szCs w:val="26"/>
              </w:rPr>
              <w:t xml:space="preserve">“có thể/ không thể +V ” </w:t>
            </w:r>
          </w:p>
          <w:p w:rsidR="00FA5A8C" w:rsidRPr="00B720C2" w:rsidRDefault="00FA5A8C" w:rsidP="00BA2B3A">
            <w:pPr>
              <w:spacing w:line="276" w:lineRule="auto"/>
              <w:jc w:val="both"/>
              <w:rPr>
                <w:spacing w:val="-3"/>
                <w:sz w:val="26"/>
                <w:szCs w:val="26"/>
              </w:rPr>
            </w:pPr>
            <w:r w:rsidRPr="00B720C2">
              <w:rPr>
                <w:spacing w:val="-3"/>
                <w:sz w:val="26"/>
                <w:szCs w:val="26"/>
              </w:rPr>
              <w:t>“ (Không) được+ V”</w:t>
            </w:r>
          </w:p>
          <w:p w:rsidR="00FA5A8C" w:rsidRPr="00B720C2" w:rsidRDefault="00FA5A8C" w:rsidP="00BA2B3A">
            <w:pPr>
              <w:spacing w:line="276" w:lineRule="auto"/>
              <w:jc w:val="both"/>
              <w:rPr>
                <w:spacing w:val="-3"/>
                <w:sz w:val="26"/>
                <w:szCs w:val="26"/>
              </w:rPr>
            </w:pPr>
            <w:r w:rsidRPr="00B720C2">
              <w:rPr>
                <w:rFonts w:hint="eastAsia"/>
                <w:spacing w:val="-3"/>
                <w:sz w:val="26"/>
                <w:szCs w:val="26"/>
              </w:rPr>
              <w:t>“</w:t>
            </w:r>
            <w:r w:rsidRPr="00B720C2">
              <w:rPr>
                <w:rFonts w:hint="eastAsia"/>
                <w:spacing w:val="-3"/>
                <w:sz w:val="26"/>
                <w:szCs w:val="26"/>
              </w:rPr>
              <w:t>V+</w:t>
            </w:r>
            <w:r w:rsidRPr="00B720C2">
              <w:rPr>
                <w:spacing w:val="-3"/>
                <w:sz w:val="26"/>
                <w:szCs w:val="26"/>
              </w:rPr>
              <w:t xml:space="preserve"> được</w:t>
            </w:r>
            <w:r w:rsidRPr="00B720C2">
              <w:rPr>
                <w:rFonts w:hint="eastAsia"/>
                <w:spacing w:val="-3"/>
                <w:sz w:val="26"/>
                <w:szCs w:val="26"/>
              </w:rPr>
              <w:t>”</w:t>
            </w:r>
          </w:p>
          <w:p w:rsidR="00FA5A8C" w:rsidRPr="00B720C2" w:rsidRDefault="00FA5A8C" w:rsidP="00BA2B3A">
            <w:pPr>
              <w:spacing w:line="276" w:lineRule="auto"/>
              <w:jc w:val="both"/>
              <w:rPr>
                <w:spacing w:val="-3"/>
                <w:sz w:val="26"/>
                <w:szCs w:val="26"/>
              </w:rPr>
            </w:pPr>
          </w:p>
        </w:tc>
      </w:tr>
    </w:tbl>
    <w:p w:rsidR="00634A45" w:rsidRPr="00B720C2" w:rsidRDefault="00634A45" w:rsidP="001B3947">
      <w:pPr>
        <w:autoSpaceDE w:val="0"/>
        <w:autoSpaceDN w:val="0"/>
        <w:adjustRightInd w:val="0"/>
        <w:spacing w:before="60" w:after="60" w:line="276" w:lineRule="auto"/>
        <w:jc w:val="center"/>
        <w:rPr>
          <w:rFonts w:asciiTheme="majorHAnsi" w:eastAsia="SimSun" w:hAnsiTheme="majorHAnsi" w:cstheme="majorHAnsi"/>
          <w:sz w:val="26"/>
          <w:szCs w:val="26"/>
        </w:rPr>
      </w:pPr>
    </w:p>
    <w:p w:rsidR="00187B21" w:rsidRPr="00B720C2" w:rsidRDefault="00187B21" w:rsidP="001B3947">
      <w:pPr>
        <w:autoSpaceDE w:val="0"/>
        <w:autoSpaceDN w:val="0"/>
        <w:adjustRightInd w:val="0"/>
        <w:spacing w:before="60" w:after="60" w:line="276" w:lineRule="auto"/>
        <w:jc w:val="center"/>
        <w:rPr>
          <w:rFonts w:asciiTheme="majorHAnsi" w:eastAsia="SimSun" w:hAnsiTheme="majorHAnsi" w:cstheme="majorHAnsi"/>
          <w:sz w:val="26"/>
          <w:szCs w:val="26"/>
        </w:rPr>
      </w:pPr>
    </w:p>
    <w:p w:rsidR="00187B21" w:rsidRPr="00B720C2" w:rsidRDefault="00187B21" w:rsidP="001B3947">
      <w:pPr>
        <w:autoSpaceDE w:val="0"/>
        <w:autoSpaceDN w:val="0"/>
        <w:adjustRightInd w:val="0"/>
        <w:spacing w:before="60" w:after="60" w:line="276" w:lineRule="auto"/>
        <w:jc w:val="center"/>
        <w:rPr>
          <w:rFonts w:asciiTheme="majorHAnsi" w:eastAsia="SimSun" w:hAnsiTheme="majorHAnsi" w:cstheme="majorHAnsi"/>
          <w:b/>
          <w:sz w:val="26"/>
          <w:szCs w:val="26"/>
        </w:rPr>
      </w:pPr>
    </w:p>
    <w:p w:rsidR="00A91C94" w:rsidRPr="00B720C2" w:rsidRDefault="00A91C94" w:rsidP="001B3947">
      <w:pPr>
        <w:autoSpaceDE w:val="0"/>
        <w:autoSpaceDN w:val="0"/>
        <w:adjustRightInd w:val="0"/>
        <w:spacing w:before="60" w:after="60" w:line="276" w:lineRule="auto"/>
        <w:jc w:val="center"/>
        <w:rPr>
          <w:rFonts w:eastAsia="SimSun"/>
          <w:b/>
          <w:sz w:val="26"/>
          <w:szCs w:val="26"/>
        </w:rPr>
      </w:pPr>
      <w:r w:rsidRPr="00B720C2">
        <w:rPr>
          <w:rFonts w:asciiTheme="majorHAnsi" w:eastAsia="SimSun" w:hAnsiTheme="majorHAnsi" w:cstheme="majorHAnsi"/>
          <w:b/>
          <w:sz w:val="26"/>
          <w:szCs w:val="26"/>
        </w:rPr>
        <w:t xml:space="preserve">CHƯƠNG </w:t>
      </w:r>
      <w:r w:rsidRPr="00B720C2">
        <w:rPr>
          <w:rFonts w:asciiTheme="majorHAnsi" w:eastAsia="SimSun" w:hAnsiTheme="majorHAnsi" w:cstheme="majorHAnsi" w:hint="eastAsia"/>
          <w:b/>
          <w:sz w:val="26"/>
          <w:szCs w:val="26"/>
        </w:rPr>
        <w:t>4</w:t>
      </w:r>
    </w:p>
    <w:p w:rsidR="00D64DDD" w:rsidRPr="00B720C2" w:rsidRDefault="00A91C94" w:rsidP="001B3947">
      <w:pPr>
        <w:autoSpaceDE w:val="0"/>
        <w:autoSpaceDN w:val="0"/>
        <w:adjustRightInd w:val="0"/>
        <w:spacing w:before="60" w:after="60" w:line="276" w:lineRule="auto"/>
        <w:jc w:val="center"/>
        <w:rPr>
          <w:rFonts w:eastAsia="SimSun"/>
          <w:sz w:val="26"/>
          <w:szCs w:val="26"/>
        </w:rPr>
      </w:pPr>
      <w:r w:rsidRPr="00B720C2">
        <w:rPr>
          <w:rFonts w:eastAsia="SimSun"/>
          <w:sz w:val="26"/>
          <w:szCs w:val="26"/>
        </w:rPr>
        <w:t xml:space="preserve">NGHIÊN CỨU VỀ GIẢNG DẠY </w:t>
      </w:r>
    </w:p>
    <w:p w:rsidR="00A91C94" w:rsidRPr="00B720C2" w:rsidRDefault="00A91C94" w:rsidP="00A70313">
      <w:pPr>
        <w:autoSpaceDE w:val="0"/>
        <w:autoSpaceDN w:val="0"/>
        <w:adjustRightInd w:val="0"/>
        <w:spacing w:before="60" w:after="60" w:line="276" w:lineRule="auto"/>
        <w:jc w:val="center"/>
        <w:rPr>
          <w:rFonts w:eastAsia="SimSun"/>
          <w:sz w:val="26"/>
          <w:szCs w:val="26"/>
        </w:rPr>
      </w:pPr>
      <w:r w:rsidRPr="00B720C2">
        <w:rPr>
          <w:rFonts w:eastAsia="SimSun"/>
          <w:sz w:val="26"/>
          <w:szCs w:val="26"/>
        </w:rPr>
        <w:t>PHẠM TRÙ BIỂU ĐẠT KHẢ NĂNG TRONG TIẾNG HÁN</w:t>
      </w:r>
    </w:p>
    <w:p w:rsidR="00082F80" w:rsidRPr="00B720C2" w:rsidRDefault="00082F80" w:rsidP="003A10BB">
      <w:pPr>
        <w:spacing w:line="276" w:lineRule="auto"/>
        <w:ind w:firstLine="720"/>
        <w:jc w:val="both"/>
        <w:rPr>
          <w:sz w:val="26"/>
          <w:szCs w:val="26"/>
        </w:rPr>
      </w:pPr>
    </w:p>
    <w:p w:rsidR="002B2FE7" w:rsidRPr="00B720C2" w:rsidRDefault="00995814" w:rsidP="005378A5">
      <w:pPr>
        <w:spacing w:line="276" w:lineRule="auto"/>
        <w:ind w:firstLine="720"/>
        <w:jc w:val="both"/>
        <w:rPr>
          <w:sz w:val="26"/>
          <w:szCs w:val="26"/>
        </w:rPr>
      </w:pPr>
      <w:r w:rsidRPr="00B720C2">
        <w:rPr>
          <w:sz w:val="26"/>
          <w:szCs w:val="26"/>
        </w:rPr>
        <w:t>Đối với người học tiếng Hán với tư cách là một ngoại ngữ mà nói</w:t>
      </w:r>
      <w:r w:rsidR="006D19CC" w:rsidRPr="00B720C2">
        <w:rPr>
          <w:sz w:val="26"/>
          <w:szCs w:val="26"/>
        </w:rPr>
        <w:t xml:space="preserve"> nắm vững và sử dụ</w:t>
      </w:r>
      <w:r w:rsidR="00370A1D" w:rsidRPr="00B720C2">
        <w:rPr>
          <w:sz w:val="26"/>
          <w:szCs w:val="26"/>
        </w:rPr>
        <w:t>ng chính xác các phương thức biểu đạt khả năng thực sự không phải là một việc đơn giản. Người Việt Nam học tiếng Hán cũng không nằm ngoài quy luật này.</w:t>
      </w:r>
      <w:r w:rsidR="00082F80" w:rsidRPr="00B720C2">
        <w:rPr>
          <w:sz w:val="26"/>
          <w:szCs w:val="26"/>
        </w:rPr>
        <w:t xml:space="preserve"> Phương thức biểu đạt phạm trù khả năng trong tiếng Hán có số lượng các từ vựng biểu đạt khả năng nhiều</w:t>
      </w:r>
      <w:r w:rsidR="002D4BDF" w:rsidRPr="00B720C2">
        <w:rPr>
          <w:sz w:val="26"/>
          <w:szCs w:val="26"/>
        </w:rPr>
        <w:t xml:space="preserve">, hơn nữa giữa chúng luôn tồn tại nhiều điểm tương đồng và khác biệt về ngữ nghĩa, ngữ pháp, ngữ dụng. Xuất phát từ những nguyên nhân trên, trong chương này chúng tôi tiến hành nghiên cứu tìm hiểu đặc điểm giống và khác nhau trong nội bộ các từ biểu đạt khả năng của tiếng Hán, đồng thời </w:t>
      </w:r>
      <w:r w:rsidR="005378A5" w:rsidRPr="00B720C2">
        <w:rPr>
          <w:sz w:val="26"/>
          <w:szCs w:val="26"/>
        </w:rPr>
        <w:t>tiến hành khảo sát hiện trạng sử dụng từ biểu đạt khả năng của sinh viên chính quy chuyên ngành tiếng Hán tại Việt Nam, từ đó đưa ra một số kiến nghị về dạy học liên quan đến vấn đề này.</w:t>
      </w:r>
    </w:p>
    <w:p w:rsidR="002B2FE7" w:rsidRPr="00B720C2" w:rsidRDefault="008A3695" w:rsidP="00A128FD">
      <w:pPr>
        <w:spacing w:line="276" w:lineRule="auto"/>
        <w:ind w:firstLine="660"/>
        <w:jc w:val="both"/>
        <w:rPr>
          <w:sz w:val="26"/>
          <w:szCs w:val="26"/>
        </w:rPr>
      </w:pPr>
      <w:r w:rsidRPr="00B720C2">
        <w:rPr>
          <w:sz w:val="26"/>
          <w:szCs w:val="26"/>
        </w:rPr>
        <w:lastRenderedPageBreak/>
        <w:t>Thông qua kết quả khảo sát có thể thấy đượ</w:t>
      </w:r>
      <w:r w:rsidR="00257824" w:rsidRPr="00B720C2">
        <w:rPr>
          <w:sz w:val="26"/>
          <w:szCs w:val="26"/>
        </w:rPr>
        <w:t>c, tỉ lệ</w:t>
      </w:r>
      <w:r w:rsidRPr="00B720C2">
        <w:rPr>
          <w:sz w:val="26"/>
          <w:szCs w:val="26"/>
        </w:rPr>
        <w:t xml:space="preserve"> hiểu và sử dụng đúng từ biểu đạt khả năng </w:t>
      </w:r>
      <w:r w:rsidR="004D665A" w:rsidRPr="00B720C2">
        <w:rPr>
          <w:sz w:val="26"/>
          <w:szCs w:val="26"/>
        </w:rPr>
        <w:t xml:space="preserve">ở mức độ cơ bản </w:t>
      </w:r>
      <w:r w:rsidRPr="00B720C2">
        <w:rPr>
          <w:sz w:val="26"/>
          <w:szCs w:val="26"/>
        </w:rPr>
        <w:t>của sinh viên chuyên ngành tiếng Trung ở Việt Nam là tương đố</w:t>
      </w:r>
      <w:r w:rsidR="00AC3776" w:rsidRPr="00B720C2">
        <w:rPr>
          <w:sz w:val="26"/>
          <w:szCs w:val="26"/>
        </w:rPr>
        <w:t>i cao, tỉ lệ lỗi tương đối thấp.</w:t>
      </w:r>
      <w:r w:rsidR="004D665A" w:rsidRPr="00B720C2">
        <w:rPr>
          <w:sz w:val="26"/>
          <w:szCs w:val="26"/>
        </w:rPr>
        <w:t xml:space="preserve"> Tuy nhiên khi cần sử dụng và biểu đạt những kiến thức liên quan đến sự giống và khác trong nội bộ các tiểu loại nghĩa của phạm trù khả năng thì sinh viên còn khá mơ hồ, tỉ lệ mắc lỗi tương đối cao.</w:t>
      </w:r>
    </w:p>
    <w:p w:rsidR="003D48E0" w:rsidRPr="00B720C2" w:rsidRDefault="003D48E0" w:rsidP="003D48E0">
      <w:pPr>
        <w:spacing w:line="276" w:lineRule="auto"/>
        <w:ind w:firstLine="660"/>
        <w:jc w:val="both"/>
        <w:rPr>
          <w:sz w:val="26"/>
          <w:szCs w:val="26"/>
        </w:rPr>
      </w:pPr>
      <w:r w:rsidRPr="00B720C2">
        <w:rPr>
          <w:sz w:val="26"/>
          <w:szCs w:val="26"/>
        </w:rPr>
        <w:t>Các loại lỗi mà sinh viên Việt Nam thường mắc phải bao gồm: Dùng sai, dùng nhầm, dùng sai vị trí…</w:t>
      </w:r>
    </w:p>
    <w:p w:rsidR="002B2FE7" w:rsidRPr="00B720C2" w:rsidRDefault="003D48E0" w:rsidP="003D48E0">
      <w:pPr>
        <w:spacing w:line="276" w:lineRule="auto"/>
        <w:ind w:firstLine="660"/>
        <w:jc w:val="both"/>
        <w:rPr>
          <w:sz w:val="26"/>
          <w:szCs w:val="26"/>
        </w:rPr>
      </w:pPr>
      <w:r w:rsidRPr="00B720C2">
        <w:rPr>
          <w:sz w:val="26"/>
          <w:szCs w:val="26"/>
        </w:rPr>
        <w:t>Các nguyên nhân gây lỗi bao gồm: Do chịu sử ảnh hưởng của tiếng Việt, sự phức tạp của kiến thức liên quan đến từ biểu đạt khả năng, hạn chế trong sách lược dạy, học và biên soạn giáo trình.</w:t>
      </w:r>
    </w:p>
    <w:p w:rsidR="002B2FE7" w:rsidRPr="00B720C2" w:rsidRDefault="003D48E0" w:rsidP="003D48E0">
      <w:pPr>
        <w:spacing w:line="276" w:lineRule="auto"/>
        <w:ind w:firstLine="660"/>
        <w:jc w:val="both"/>
        <w:rPr>
          <w:sz w:val="26"/>
          <w:szCs w:val="26"/>
        </w:rPr>
      </w:pPr>
      <w:r w:rsidRPr="00B720C2">
        <w:rPr>
          <w:sz w:val="26"/>
          <w:szCs w:val="26"/>
        </w:rPr>
        <w:t>Từ việc thống kê lỗi, phân tích nguyên nhân gây lỗi, chúng tôi đã đưa ra một số kiến nghị dạy học, hy vọng có thể là tài liệu tham khảo có giá trị và góp phần nâng cao hơn hiệu quả dạy và học liên quan đến từ biểu đạt khả năng trong tiếng Hán.</w:t>
      </w:r>
    </w:p>
    <w:p w:rsidR="00140C5F" w:rsidRPr="00B720C2" w:rsidRDefault="00140C5F" w:rsidP="001B3947">
      <w:pPr>
        <w:autoSpaceDE w:val="0"/>
        <w:autoSpaceDN w:val="0"/>
        <w:adjustRightInd w:val="0"/>
        <w:spacing w:before="60" w:after="60" w:line="276" w:lineRule="auto"/>
        <w:jc w:val="center"/>
        <w:rPr>
          <w:rFonts w:asciiTheme="majorHAnsi" w:eastAsia="SimSun" w:hAnsiTheme="majorHAnsi" w:cstheme="majorHAnsi"/>
          <w:b/>
          <w:sz w:val="26"/>
          <w:szCs w:val="26"/>
        </w:rPr>
      </w:pPr>
    </w:p>
    <w:p w:rsidR="00B720C2" w:rsidRPr="00F658BA" w:rsidRDefault="00B720C2" w:rsidP="001B3947">
      <w:pPr>
        <w:autoSpaceDE w:val="0"/>
        <w:autoSpaceDN w:val="0"/>
        <w:adjustRightInd w:val="0"/>
        <w:spacing w:before="60" w:after="60" w:line="276" w:lineRule="auto"/>
        <w:jc w:val="center"/>
        <w:rPr>
          <w:rFonts w:asciiTheme="majorHAnsi" w:eastAsia="SimSun" w:hAnsiTheme="majorHAnsi" w:cstheme="majorHAnsi"/>
          <w:b/>
          <w:sz w:val="26"/>
          <w:szCs w:val="26"/>
        </w:rPr>
      </w:pPr>
    </w:p>
    <w:p w:rsidR="00AB1452" w:rsidRPr="00B720C2" w:rsidRDefault="00D73599" w:rsidP="001B3947">
      <w:pPr>
        <w:autoSpaceDE w:val="0"/>
        <w:autoSpaceDN w:val="0"/>
        <w:adjustRightInd w:val="0"/>
        <w:spacing w:before="60" w:after="60" w:line="276" w:lineRule="auto"/>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K</w:t>
      </w:r>
      <w:r w:rsidR="00443159" w:rsidRPr="00B720C2">
        <w:rPr>
          <w:rFonts w:asciiTheme="majorHAnsi" w:eastAsia="PMingLiU" w:hAnsiTheme="majorHAnsi" w:cstheme="majorHAnsi"/>
          <w:b/>
          <w:sz w:val="26"/>
          <w:szCs w:val="26"/>
        </w:rPr>
        <w:t>Ế</w:t>
      </w:r>
      <w:r w:rsidR="00443159" w:rsidRPr="00B720C2">
        <w:rPr>
          <w:rFonts w:asciiTheme="majorHAnsi" w:eastAsia="SimSun" w:hAnsiTheme="majorHAnsi" w:cstheme="majorHAnsi"/>
          <w:b/>
          <w:sz w:val="26"/>
          <w:szCs w:val="26"/>
        </w:rPr>
        <w:t>T LUẬN</w:t>
      </w:r>
    </w:p>
    <w:p w:rsidR="008D68EC" w:rsidRPr="00B720C2" w:rsidRDefault="00461F44"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r w:rsidRPr="00B720C2">
        <w:rPr>
          <w:rFonts w:asciiTheme="majorHAnsi" w:eastAsia="SimSun" w:hAnsiTheme="majorHAnsi" w:cstheme="majorHAnsi"/>
          <w:sz w:val="26"/>
          <w:szCs w:val="26"/>
        </w:rPr>
        <w:t>Trong nghiên cứu này, dự</w:t>
      </w:r>
      <w:r w:rsidR="005031EC" w:rsidRPr="00B720C2">
        <w:rPr>
          <w:rFonts w:asciiTheme="majorHAnsi" w:eastAsia="SimSun" w:hAnsiTheme="majorHAnsi" w:cstheme="majorHAnsi"/>
          <w:sz w:val="26"/>
          <w:szCs w:val="26"/>
        </w:rPr>
        <w:t>a trên cơ sở lý luận về ngữ nghĩa học, lý luận đối chiếu ngôn ngữ</w:t>
      </w:r>
      <w:r w:rsidR="00BB3C0B" w:rsidRPr="00B720C2">
        <w:rPr>
          <w:rFonts w:asciiTheme="majorHAnsi" w:eastAsia="SimSun" w:hAnsiTheme="majorHAnsi" w:cstheme="majorHAnsi"/>
          <w:sz w:val="26"/>
          <w:szCs w:val="26"/>
        </w:rPr>
        <w:t xml:space="preserve"> học</w:t>
      </w:r>
      <w:r w:rsidR="005031EC" w:rsidRPr="00B720C2">
        <w:rPr>
          <w:rFonts w:asciiTheme="majorHAnsi" w:eastAsia="SimSun" w:hAnsiTheme="majorHAnsi" w:cstheme="majorHAnsi"/>
          <w:sz w:val="26"/>
          <w:szCs w:val="26"/>
        </w:rPr>
        <w:t>, lý luận phạm trù ngữ nghĩa, ngữ pháp</w:t>
      </w:r>
      <w:r w:rsidR="00BB3C0B" w:rsidRPr="00B720C2">
        <w:rPr>
          <w:rFonts w:asciiTheme="majorHAnsi" w:eastAsia="SimSun" w:hAnsiTheme="majorHAnsi" w:cstheme="majorHAnsi"/>
          <w:sz w:val="26"/>
          <w:szCs w:val="26"/>
        </w:rPr>
        <w:t xml:space="preserve">… Chúng tôi đã tiến hành nghiên cứu đối chiếu phương thức biểu đạt khả năng trong tiếng Hán và tiếng Việt. </w:t>
      </w:r>
      <w:r w:rsidR="00A74355" w:rsidRPr="00B720C2">
        <w:rPr>
          <w:rFonts w:asciiTheme="majorHAnsi" w:eastAsia="SimSun" w:hAnsiTheme="majorHAnsi" w:cstheme="majorHAnsi"/>
          <w:sz w:val="26"/>
          <w:szCs w:val="26"/>
        </w:rPr>
        <w:t xml:space="preserve">Phạm trù khả năng </w:t>
      </w:r>
      <w:r w:rsidR="008D68EC" w:rsidRPr="00B720C2">
        <w:rPr>
          <w:rFonts w:asciiTheme="majorHAnsi" w:eastAsia="SimSun" w:hAnsiTheme="majorHAnsi" w:cstheme="majorHAnsi"/>
          <w:sz w:val="26"/>
          <w:szCs w:val="26"/>
        </w:rPr>
        <w:t>luôn gắn liền với cuộc sống của con người, vì vậy nó được phản ánh vào trong ngôn ngữ của các dân tộc, tiếng Hán và tiếng Việt cũng nằm trong quy luật này. Phạm trù khả năng bao gồm năm tiểu loại nghĩa như: khả năng[ tự thân], khả năng[ điều kiện], khả năng[ tần suất], khả năng[ được phép] va khả năng[ cho phép].</w:t>
      </w:r>
    </w:p>
    <w:p w:rsidR="00AB1452" w:rsidRPr="00F658BA" w:rsidRDefault="008D68EC"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r w:rsidRPr="00B720C2">
        <w:rPr>
          <w:rFonts w:asciiTheme="majorHAnsi" w:eastAsia="SimSun" w:hAnsiTheme="majorHAnsi" w:cstheme="majorHAnsi"/>
          <w:sz w:val="26"/>
          <w:szCs w:val="26"/>
        </w:rPr>
        <w:t>Trong tiếng Hán và tiếng Việt</w:t>
      </w:r>
      <w:r w:rsidR="00B00592" w:rsidRPr="00B720C2">
        <w:rPr>
          <w:rFonts w:asciiTheme="majorHAnsi" w:eastAsia="SimSun" w:hAnsiTheme="majorHAnsi" w:cstheme="majorHAnsi"/>
          <w:sz w:val="26"/>
          <w:szCs w:val="26"/>
        </w:rPr>
        <w:t xml:space="preserve"> khi muốn biểu đạt phạm trù khả năng chúng ta có thể sử dụng một trong hai phương thức biểu đạt sau: Phương thức biểu đạt bằng từ vựng và phương thức biểu đạt bằng cấu trúc</w:t>
      </w:r>
      <w:r w:rsidR="00F15D07" w:rsidRPr="00B720C2">
        <w:rPr>
          <w:rFonts w:asciiTheme="majorHAnsi" w:eastAsia="SimSun" w:hAnsiTheme="majorHAnsi" w:cstheme="majorHAnsi"/>
          <w:sz w:val="26"/>
          <w:szCs w:val="26"/>
        </w:rPr>
        <w:t>.</w:t>
      </w:r>
      <w:r w:rsidR="003C1BD6" w:rsidRPr="00B720C2">
        <w:rPr>
          <w:rFonts w:asciiTheme="majorHAnsi" w:eastAsia="SimSun" w:hAnsiTheme="majorHAnsi" w:cstheme="majorHAnsi"/>
          <w:sz w:val="26"/>
          <w:szCs w:val="26"/>
        </w:rPr>
        <w:t xml:space="preserve"> Trong phương thức biểu đạt bằng từ vự</w:t>
      </w:r>
      <w:r w:rsidR="00BA2B3A" w:rsidRPr="00B720C2">
        <w:rPr>
          <w:rFonts w:asciiTheme="majorHAnsi" w:eastAsia="SimSun" w:hAnsiTheme="majorHAnsi" w:cstheme="majorHAnsi"/>
          <w:sz w:val="26"/>
          <w:szCs w:val="26"/>
        </w:rPr>
        <w:t>ng</w:t>
      </w:r>
      <w:r w:rsidR="003C1BD6" w:rsidRPr="00B720C2">
        <w:rPr>
          <w:rFonts w:asciiTheme="majorHAnsi" w:eastAsia="SimSun" w:hAnsiTheme="majorHAnsi" w:cstheme="majorHAnsi"/>
          <w:sz w:val="26"/>
          <w:szCs w:val="26"/>
        </w:rPr>
        <w:t xml:space="preserve"> </w:t>
      </w:r>
      <w:r w:rsidR="00BA2B3A" w:rsidRPr="00B720C2">
        <w:rPr>
          <w:rFonts w:asciiTheme="majorHAnsi" w:eastAsia="SimSun" w:hAnsiTheme="majorHAnsi" w:cstheme="majorHAnsi"/>
          <w:sz w:val="26"/>
          <w:szCs w:val="26"/>
        </w:rPr>
        <w:t xml:space="preserve">của </w:t>
      </w:r>
      <w:r w:rsidR="003C1BD6" w:rsidRPr="00B720C2">
        <w:rPr>
          <w:rFonts w:asciiTheme="majorHAnsi" w:eastAsia="SimSun" w:hAnsiTheme="majorHAnsi" w:cstheme="majorHAnsi"/>
          <w:sz w:val="26"/>
          <w:szCs w:val="26"/>
        </w:rPr>
        <w:t>tiếng Trung và tiếng Việt</w:t>
      </w:r>
      <w:r w:rsidR="00BA2B3A" w:rsidRPr="00B720C2">
        <w:rPr>
          <w:rFonts w:asciiTheme="majorHAnsi" w:eastAsia="SimSun" w:hAnsiTheme="majorHAnsi" w:cstheme="majorHAnsi"/>
          <w:sz w:val="26"/>
          <w:szCs w:val="26"/>
        </w:rPr>
        <w:t xml:space="preserve"> phải kể đến các từ khả năng như:</w:t>
      </w:r>
      <w:r w:rsidR="008974FC" w:rsidRPr="00B720C2">
        <w:rPr>
          <w:rFonts w:hint="eastAsia"/>
          <w:sz w:val="26"/>
          <w:szCs w:val="26"/>
        </w:rPr>
        <w:t xml:space="preserve"> </w:t>
      </w:r>
      <w:r w:rsidR="008974FC" w:rsidRPr="00B720C2">
        <w:rPr>
          <w:sz w:val="26"/>
          <w:szCs w:val="26"/>
        </w:rPr>
        <w:t>“</w:t>
      </w:r>
      <w:r w:rsidR="008974FC" w:rsidRPr="00B720C2">
        <w:rPr>
          <w:sz w:val="26"/>
          <w:szCs w:val="26"/>
        </w:rPr>
        <w:t>能</w:t>
      </w:r>
      <w:r w:rsidR="008974FC" w:rsidRPr="00B720C2">
        <w:rPr>
          <w:sz w:val="26"/>
          <w:szCs w:val="26"/>
        </w:rPr>
        <w:t>”,</w:t>
      </w:r>
      <w:r w:rsidR="001D4B21" w:rsidRPr="001D4B21">
        <w:rPr>
          <w:sz w:val="26"/>
          <w:szCs w:val="26"/>
        </w:rPr>
        <w:t xml:space="preserve"> </w:t>
      </w:r>
      <w:r w:rsidR="008974FC" w:rsidRPr="00B720C2">
        <w:rPr>
          <w:sz w:val="26"/>
          <w:szCs w:val="26"/>
        </w:rPr>
        <w:t>“</w:t>
      </w:r>
      <w:r w:rsidR="008974FC" w:rsidRPr="00B720C2">
        <w:rPr>
          <w:sz w:val="26"/>
          <w:szCs w:val="26"/>
        </w:rPr>
        <w:t>会</w:t>
      </w:r>
      <w:r w:rsidR="008974FC" w:rsidRPr="00B720C2">
        <w:rPr>
          <w:sz w:val="26"/>
          <w:szCs w:val="26"/>
        </w:rPr>
        <w:t>”,</w:t>
      </w:r>
      <w:r w:rsidR="001D4B21" w:rsidRPr="001D4B21">
        <w:rPr>
          <w:sz w:val="26"/>
          <w:szCs w:val="26"/>
        </w:rPr>
        <w:t xml:space="preserve"> </w:t>
      </w:r>
      <w:r w:rsidR="008974FC" w:rsidRPr="00B720C2">
        <w:rPr>
          <w:sz w:val="26"/>
          <w:szCs w:val="26"/>
        </w:rPr>
        <w:t>“</w:t>
      </w:r>
      <w:r w:rsidR="008974FC" w:rsidRPr="00B720C2">
        <w:rPr>
          <w:sz w:val="26"/>
          <w:szCs w:val="26"/>
        </w:rPr>
        <w:t>可以</w:t>
      </w:r>
      <w:r w:rsidR="008974FC" w:rsidRPr="00B720C2">
        <w:rPr>
          <w:sz w:val="26"/>
          <w:szCs w:val="26"/>
        </w:rPr>
        <w:t>”,</w:t>
      </w:r>
      <w:r w:rsidR="001D4B21" w:rsidRPr="001D4B21">
        <w:rPr>
          <w:sz w:val="26"/>
          <w:szCs w:val="26"/>
        </w:rPr>
        <w:t xml:space="preserve"> </w:t>
      </w:r>
      <w:r w:rsidR="008974FC" w:rsidRPr="00B720C2">
        <w:rPr>
          <w:sz w:val="26"/>
          <w:szCs w:val="26"/>
        </w:rPr>
        <w:t>“</w:t>
      </w:r>
      <w:r w:rsidR="008974FC" w:rsidRPr="00B720C2">
        <w:rPr>
          <w:sz w:val="26"/>
          <w:szCs w:val="26"/>
        </w:rPr>
        <w:t>要</w:t>
      </w:r>
      <w:r w:rsidR="008974FC" w:rsidRPr="00B720C2">
        <w:rPr>
          <w:sz w:val="26"/>
          <w:szCs w:val="26"/>
        </w:rPr>
        <w:t>”,</w:t>
      </w:r>
      <w:r w:rsidR="001D4B21" w:rsidRPr="001D4B21">
        <w:rPr>
          <w:sz w:val="26"/>
          <w:szCs w:val="26"/>
        </w:rPr>
        <w:t xml:space="preserve"> </w:t>
      </w:r>
      <w:r w:rsidR="008974FC" w:rsidRPr="00B720C2">
        <w:rPr>
          <w:sz w:val="26"/>
          <w:szCs w:val="26"/>
        </w:rPr>
        <w:t>“</w:t>
      </w:r>
      <w:r w:rsidR="008974FC" w:rsidRPr="00B720C2">
        <w:rPr>
          <w:sz w:val="26"/>
          <w:szCs w:val="26"/>
        </w:rPr>
        <w:t>可能</w:t>
      </w:r>
      <w:r w:rsidR="008974FC" w:rsidRPr="00B720C2">
        <w:rPr>
          <w:sz w:val="26"/>
          <w:szCs w:val="26"/>
        </w:rPr>
        <w:t>”,</w:t>
      </w:r>
      <w:r w:rsidR="001D4B21" w:rsidRPr="001D4B21">
        <w:rPr>
          <w:sz w:val="26"/>
          <w:szCs w:val="26"/>
        </w:rPr>
        <w:t xml:space="preserve"> </w:t>
      </w:r>
      <w:r w:rsidR="008974FC" w:rsidRPr="00B720C2">
        <w:rPr>
          <w:sz w:val="26"/>
          <w:szCs w:val="26"/>
        </w:rPr>
        <w:t>“</w:t>
      </w:r>
      <w:r w:rsidR="008974FC" w:rsidRPr="00B720C2">
        <w:rPr>
          <w:sz w:val="26"/>
          <w:szCs w:val="26"/>
        </w:rPr>
        <w:t>大概</w:t>
      </w:r>
      <w:r w:rsidR="008974FC" w:rsidRPr="00B720C2">
        <w:rPr>
          <w:sz w:val="26"/>
          <w:szCs w:val="26"/>
        </w:rPr>
        <w:t>”,</w:t>
      </w:r>
      <w:r w:rsidR="001D4B21" w:rsidRPr="001D4B21">
        <w:rPr>
          <w:sz w:val="26"/>
          <w:szCs w:val="26"/>
        </w:rPr>
        <w:t xml:space="preserve"> </w:t>
      </w:r>
      <w:r w:rsidR="008974FC" w:rsidRPr="00B720C2">
        <w:rPr>
          <w:sz w:val="26"/>
          <w:szCs w:val="26"/>
        </w:rPr>
        <w:t>“</w:t>
      </w:r>
      <w:r w:rsidR="008974FC" w:rsidRPr="00B720C2">
        <w:rPr>
          <w:sz w:val="26"/>
          <w:szCs w:val="26"/>
        </w:rPr>
        <w:t>也</w:t>
      </w:r>
      <w:r w:rsidR="008974FC" w:rsidRPr="00B720C2">
        <w:rPr>
          <w:rFonts w:ascii="SimSun" w:eastAsia="SimSun" w:hAnsi="SimSun" w:cs="SimSun" w:hint="eastAsia"/>
          <w:sz w:val="26"/>
          <w:szCs w:val="26"/>
        </w:rPr>
        <w:t>许</w:t>
      </w:r>
      <w:r w:rsidR="008974FC" w:rsidRPr="00B720C2">
        <w:rPr>
          <w:sz w:val="26"/>
          <w:szCs w:val="26"/>
        </w:rPr>
        <w:t>”, “có thể”</w:t>
      </w:r>
      <w:r w:rsidR="008974FC" w:rsidRPr="00B720C2">
        <w:rPr>
          <w:sz w:val="26"/>
          <w:szCs w:val="26"/>
        </w:rPr>
        <w:t>、</w:t>
      </w:r>
      <w:r w:rsidR="008974FC" w:rsidRPr="00B720C2">
        <w:rPr>
          <w:sz w:val="26"/>
          <w:szCs w:val="26"/>
        </w:rPr>
        <w:t>“có lẽ”</w:t>
      </w:r>
      <w:r w:rsidR="001D4B21">
        <w:rPr>
          <w:rFonts w:hint="eastAsia"/>
          <w:sz w:val="26"/>
          <w:szCs w:val="26"/>
        </w:rPr>
        <w:t xml:space="preserve">, </w:t>
      </w:r>
      <w:r w:rsidR="008974FC" w:rsidRPr="00B720C2">
        <w:rPr>
          <w:sz w:val="26"/>
          <w:szCs w:val="26"/>
        </w:rPr>
        <w:t>“sẽ”</w:t>
      </w:r>
      <w:r w:rsidR="001D4B21">
        <w:rPr>
          <w:rFonts w:hint="eastAsia"/>
          <w:sz w:val="26"/>
          <w:szCs w:val="26"/>
        </w:rPr>
        <w:t xml:space="preserve">, </w:t>
      </w:r>
      <w:r w:rsidR="008974FC" w:rsidRPr="00B720C2">
        <w:rPr>
          <w:sz w:val="26"/>
          <w:szCs w:val="26"/>
        </w:rPr>
        <w:t>“biết”</w:t>
      </w:r>
      <w:r w:rsidR="001D4B21">
        <w:rPr>
          <w:rFonts w:hint="eastAsia"/>
          <w:sz w:val="26"/>
          <w:szCs w:val="26"/>
        </w:rPr>
        <w:t xml:space="preserve">, </w:t>
      </w:r>
      <w:r w:rsidR="008974FC" w:rsidRPr="00B720C2">
        <w:rPr>
          <w:sz w:val="26"/>
          <w:szCs w:val="26"/>
        </w:rPr>
        <w:t>“không thể”… Có thể thấy được cả tiếng Hán và tiếng Việt</w:t>
      </w:r>
      <w:r w:rsidR="003C1BD6" w:rsidRPr="00B720C2">
        <w:rPr>
          <w:rFonts w:asciiTheme="majorHAnsi" w:eastAsia="SimSun" w:hAnsiTheme="majorHAnsi" w:cstheme="majorHAnsi"/>
          <w:sz w:val="26"/>
          <w:szCs w:val="26"/>
        </w:rPr>
        <w:t xml:space="preserve"> đều có số lượng từ vựng khả năng tương đối nhiều, từ loại đa dạng</w:t>
      </w:r>
      <w:r w:rsidR="005B1783" w:rsidRPr="00B720C2">
        <w:rPr>
          <w:rFonts w:asciiTheme="majorHAnsi" w:eastAsia="SimSun" w:hAnsiTheme="majorHAnsi" w:cstheme="majorHAnsi"/>
          <w:sz w:val="26"/>
          <w:szCs w:val="26"/>
        </w:rPr>
        <w:t xml:space="preserve"> và phần lớn đều là từ khả năng đa nghĩa</w:t>
      </w:r>
      <w:r w:rsidR="003C1BD6" w:rsidRPr="00B720C2">
        <w:rPr>
          <w:rFonts w:asciiTheme="majorHAnsi" w:eastAsia="SimSun" w:hAnsiTheme="majorHAnsi" w:cstheme="majorHAnsi"/>
          <w:sz w:val="26"/>
          <w:szCs w:val="26"/>
        </w:rPr>
        <w:t>, chính vì vậy chúng có thể giữ các chức năng khác nhau trong câu. Trong đó, trợ động từ khả năng được sử dụng với tần suất cao nhất trong cả tiếng Hán và tiếng Việt.</w:t>
      </w:r>
      <w:r w:rsidR="00EB2101" w:rsidRPr="00B720C2">
        <w:rPr>
          <w:rFonts w:asciiTheme="majorHAnsi" w:eastAsia="SimSun" w:hAnsiTheme="majorHAnsi" w:cstheme="majorHAnsi"/>
          <w:sz w:val="26"/>
          <w:szCs w:val="26"/>
        </w:rPr>
        <w:t xml:space="preserve"> Về mặt nghĩa khả năng, giữa các từ khả năng trong nội bộ từng ngôn ngữ và giữa hai ngôn ngữ tồn tại nhiều điểm giao thoa</w:t>
      </w:r>
      <w:r w:rsidR="00AE7D5B" w:rsidRPr="00B720C2">
        <w:rPr>
          <w:rFonts w:asciiTheme="majorHAnsi" w:eastAsia="SimSun" w:hAnsiTheme="majorHAnsi" w:cstheme="majorHAnsi"/>
          <w:sz w:val="26"/>
          <w:szCs w:val="26"/>
        </w:rPr>
        <w:t xml:space="preserve">, có trường hợp chúng có thể dùng thay thế cho nhau, hoặc kết hợp với nhau để biểu đạt nghĩa khả năng. </w:t>
      </w:r>
    </w:p>
    <w:p w:rsidR="00462B45" w:rsidRPr="00F658BA" w:rsidRDefault="00462B45"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r w:rsidRPr="00F658BA">
        <w:rPr>
          <w:rFonts w:asciiTheme="majorHAnsi" w:eastAsia="SimSun" w:hAnsiTheme="majorHAnsi" w:cstheme="majorHAnsi"/>
          <w:sz w:val="26"/>
          <w:szCs w:val="26"/>
        </w:rPr>
        <w:t>Về phương diện cấu trúc, tiếng Hán và tiếng Việt đều có thể sử dụng</w:t>
      </w:r>
      <w:r w:rsidR="0082205C" w:rsidRPr="00F658BA">
        <w:rPr>
          <w:rFonts w:asciiTheme="majorHAnsi" w:eastAsia="SimSun" w:hAnsiTheme="majorHAnsi" w:cstheme="majorHAnsi"/>
          <w:sz w:val="26"/>
          <w:szCs w:val="26"/>
        </w:rPr>
        <w:t xml:space="preserve"> cấu trúc khả năng để biểu đạt phạm trù khả năng. Trong tiếng Hán cấu trúc đó là bổ ngữ khả năng, trong tiếng Việt đó là cấu t</w:t>
      </w:r>
      <w:r w:rsidR="001D4B21">
        <w:rPr>
          <w:rFonts w:asciiTheme="majorHAnsi" w:eastAsia="SimSun" w:hAnsiTheme="majorHAnsi" w:cstheme="majorHAnsi"/>
          <w:sz w:val="26"/>
          <w:szCs w:val="26"/>
        </w:rPr>
        <w:t>rúc “ không + V+ (C) +M” ( M là</w:t>
      </w:r>
      <w:bookmarkStart w:id="16" w:name="_GoBack"/>
      <w:bookmarkEnd w:id="16"/>
      <w:r w:rsidR="0082205C" w:rsidRPr="00F658BA">
        <w:rPr>
          <w:rFonts w:asciiTheme="majorHAnsi" w:eastAsia="SimSun" w:hAnsiTheme="majorHAnsi" w:cstheme="majorHAnsi"/>
          <w:sz w:val="26"/>
          <w:szCs w:val="26"/>
        </w:rPr>
        <w:t xml:space="preserve">: được/ nổi/ xuể/ </w:t>
      </w:r>
      <w:r w:rsidR="0082205C" w:rsidRPr="00F658BA">
        <w:rPr>
          <w:rFonts w:asciiTheme="majorHAnsi" w:eastAsia="SimSun" w:hAnsiTheme="majorHAnsi" w:cstheme="majorHAnsi"/>
          <w:sz w:val="26"/>
          <w:szCs w:val="26"/>
        </w:rPr>
        <w:lastRenderedPageBreak/>
        <w:t>xiết/ kịp)</w:t>
      </w:r>
      <w:r w:rsidR="006B1015" w:rsidRPr="00F658BA">
        <w:rPr>
          <w:rFonts w:asciiTheme="majorHAnsi" w:eastAsia="SimSun" w:hAnsiTheme="majorHAnsi" w:cstheme="majorHAnsi"/>
          <w:sz w:val="26"/>
          <w:szCs w:val="26"/>
        </w:rPr>
        <w:t xml:space="preserve">. Trong phạm vi nghiên cứu của luận án chúng tôi đã tiến hành đối chiếu đặc điểm các thành phần V và C trong nội bộ hai cấu trúc này, đặc điểm ngữ nghĩa, đặc điểm ngữ pháp và đặc điểm ngữ dụng của hai cấu trúc khả năng trong tiếng Hán và tiếng Việt. Có thể nói cấu trúc khả năng trong tiếng Việt </w:t>
      </w:r>
      <w:r w:rsidR="001340FD" w:rsidRPr="00F658BA">
        <w:rPr>
          <w:rFonts w:asciiTheme="majorHAnsi" w:eastAsia="SimSun" w:hAnsiTheme="majorHAnsi" w:cstheme="majorHAnsi"/>
          <w:sz w:val="26"/>
          <w:szCs w:val="26"/>
        </w:rPr>
        <w:t>có đặc điểm kết cấu nội bộ tương đối lỏng lẻo so với tiếng Hán chính vì vậy khả năng mang tân ngữ, trạng ngữ của nó tương đối linh hoạt so với cấu trúc khả năng của tiếng Hán, tuy nhiên điều này cũng khiến khả năng làm thành phần câu của cấu trúc trong tiếng Việt hạn chế hơn rất nhiều, trong khi cấu trúc khả năng của tiếng Hán có thể làm vị ngữ, bổ ngữ, trạng ngữ, định ngữ, thậm chí đôi khi có thể làm chủ ngữ và tân ngữ.</w:t>
      </w:r>
      <w:r w:rsidR="004E685A" w:rsidRPr="00F658BA">
        <w:rPr>
          <w:rFonts w:asciiTheme="majorHAnsi" w:eastAsia="SimSun" w:hAnsiTheme="majorHAnsi" w:cstheme="majorHAnsi"/>
          <w:sz w:val="26"/>
          <w:szCs w:val="26"/>
        </w:rPr>
        <w:t xml:space="preserve"> Về mặt ngữ dụng, cả hai cấu trúc đều có xu hướng sử dụng hình thức phủ định nhiều hơn hình thức khẳng định.</w:t>
      </w:r>
    </w:p>
    <w:p w:rsidR="00D77D6E" w:rsidRPr="00F658BA" w:rsidRDefault="0087435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r w:rsidRPr="00F658BA">
        <w:rPr>
          <w:rFonts w:asciiTheme="majorHAnsi" w:eastAsia="SimSun" w:hAnsiTheme="majorHAnsi" w:cstheme="majorHAnsi"/>
          <w:sz w:val="26"/>
          <w:szCs w:val="26"/>
        </w:rPr>
        <w:t xml:space="preserve">Trong chương bốn của luận án chúng tôi đã tiến hành phân tích, làm rõ sự khác và giống trong nội bộ phương thức biểu đạt bằng từ vựng của tiếng Hán, tiến hành khảo sát hiện trạng sử dụng từ biểu đạt khả năng của sinh viên chuyên ngành tiếng Trung tại Việt Nam, từ đó đưa ra một số kiến nghị dạy học liên quan đến các phương thức biểu đạt khả năng. </w:t>
      </w: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B720C2" w:rsidRPr="00F658BA" w:rsidRDefault="00B720C2"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D77D6E" w:rsidRPr="00F658BA" w:rsidRDefault="00D77D6E" w:rsidP="00990BA5">
      <w:pPr>
        <w:autoSpaceDE w:val="0"/>
        <w:autoSpaceDN w:val="0"/>
        <w:adjustRightInd w:val="0"/>
        <w:spacing w:before="60" w:after="60" w:line="276" w:lineRule="auto"/>
        <w:ind w:firstLine="720"/>
        <w:jc w:val="both"/>
        <w:rPr>
          <w:rFonts w:asciiTheme="majorHAnsi" w:eastAsia="SimSun" w:hAnsiTheme="majorHAnsi" w:cstheme="majorHAnsi"/>
          <w:sz w:val="26"/>
          <w:szCs w:val="26"/>
        </w:rPr>
      </w:pPr>
    </w:p>
    <w:p w:rsidR="00E77997" w:rsidRPr="00B720C2" w:rsidRDefault="00E77997" w:rsidP="001B3947">
      <w:pPr>
        <w:widowControl w:val="0"/>
        <w:tabs>
          <w:tab w:val="left" w:pos="538"/>
        </w:tabs>
        <w:spacing w:before="60" w:after="60" w:line="276" w:lineRule="auto"/>
        <w:ind w:left="560"/>
        <w:jc w:val="center"/>
        <w:rPr>
          <w:rFonts w:asciiTheme="majorHAnsi" w:eastAsia="SimSun" w:hAnsiTheme="majorHAnsi" w:cstheme="majorHAnsi"/>
          <w:b/>
          <w:sz w:val="26"/>
          <w:szCs w:val="26"/>
        </w:rPr>
      </w:pPr>
      <w:r w:rsidRPr="00B720C2">
        <w:rPr>
          <w:rFonts w:asciiTheme="majorHAnsi" w:eastAsia="SimSun" w:hAnsiTheme="majorHAnsi" w:cstheme="majorHAnsi"/>
          <w:b/>
          <w:sz w:val="26"/>
          <w:szCs w:val="26"/>
        </w:rPr>
        <w:t xml:space="preserve">NGHIÊN CỨU SINH TRONG QUÁ TRÌNH HỌC </w:t>
      </w:r>
    </w:p>
    <w:p w:rsidR="00AB1452" w:rsidRPr="00B720C2" w:rsidRDefault="00E77997" w:rsidP="001B3947">
      <w:pPr>
        <w:widowControl w:val="0"/>
        <w:tabs>
          <w:tab w:val="left" w:pos="538"/>
        </w:tabs>
        <w:spacing w:before="60" w:after="60" w:line="276" w:lineRule="auto"/>
        <w:ind w:left="560"/>
        <w:jc w:val="center"/>
        <w:rPr>
          <w:rFonts w:asciiTheme="majorHAnsi" w:eastAsia="SimSun" w:hAnsiTheme="majorHAnsi" w:cstheme="majorHAnsi"/>
          <w:b/>
          <w:sz w:val="26"/>
          <w:szCs w:val="26"/>
          <w:lang w:val="en-US"/>
        </w:rPr>
      </w:pPr>
      <w:r w:rsidRPr="00B720C2">
        <w:rPr>
          <w:rFonts w:asciiTheme="majorHAnsi" w:hAnsiTheme="majorHAnsi" w:cstheme="majorHAnsi"/>
          <w:b/>
          <w:sz w:val="26"/>
          <w:szCs w:val="26"/>
        </w:rPr>
        <w:t>ĐĂ</w:t>
      </w:r>
      <w:r w:rsidRPr="00B720C2">
        <w:rPr>
          <w:rFonts w:asciiTheme="majorHAnsi" w:eastAsia="SimSun" w:hAnsiTheme="majorHAnsi" w:cstheme="majorHAnsi"/>
          <w:b/>
          <w:sz w:val="26"/>
          <w:szCs w:val="26"/>
        </w:rPr>
        <w:t>NG BÀI LIÊN QUAN</w:t>
      </w:r>
    </w:p>
    <w:p w:rsidR="00D90C03" w:rsidRPr="00B720C2" w:rsidRDefault="00D90C03" w:rsidP="001B3947">
      <w:pPr>
        <w:widowControl w:val="0"/>
        <w:tabs>
          <w:tab w:val="left" w:pos="538"/>
        </w:tabs>
        <w:spacing w:after="52" w:line="276" w:lineRule="auto"/>
        <w:ind w:left="560"/>
        <w:jc w:val="center"/>
        <w:rPr>
          <w:rFonts w:asciiTheme="majorHAnsi" w:eastAsiaTheme="majorEastAsia" w:hAnsiTheme="majorHAnsi" w:cstheme="majorHAnsi"/>
          <w:b/>
          <w:sz w:val="26"/>
          <w:szCs w:val="26"/>
        </w:rPr>
      </w:pPr>
      <w:r w:rsidRPr="00B720C2">
        <w:rPr>
          <w:rFonts w:asciiTheme="majorHAnsi" w:eastAsiaTheme="majorEastAsia" w:hAnsiTheme="majorHAnsi" w:cstheme="majorHAnsi" w:hint="eastAsia"/>
          <w:b/>
          <w:sz w:val="26"/>
          <w:szCs w:val="26"/>
        </w:rPr>
        <w:t>研究生在读博士期间发表过的相关文章</w:t>
      </w:r>
    </w:p>
    <w:p w:rsidR="00D90C03" w:rsidRPr="00B720C2" w:rsidRDefault="00D90C03" w:rsidP="001B3947">
      <w:pPr>
        <w:widowControl w:val="0"/>
        <w:tabs>
          <w:tab w:val="left" w:pos="538"/>
        </w:tabs>
        <w:spacing w:after="52" w:line="276" w:lineRule="auto"/>
        <w:ind w:left="560"/>
        <w:jc w:val="center"/>
        <w:rPr>
          <w:rFonts w:asciiTheme="majorHAnsi" w:eastAsiaTheme="majorEastAsia" w:hAnsiTheme="majorHAnsi" w:cstheme="majorHAnsi"/>
          <w:b/>
          <w:sz w:val="26"/>
          <w:szCs w:val="26"/>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07"/>
        <w:gridCol w:w="1298"/>
        <w:gridCol w:w="2646"/>
      </w:tblGrid>
      <w:tr w:rsidR="00D90C03" w:rsidRPr="00B720C2" w:rsidTr="001264A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D90C03" w:rsidRPr="00B720C2" w:rsidRDefault="00D90C03" w:rsidP="001B3947">
            <w:pPr>
              <w:spacing w:after="200" w:line="276" w:lineRule="auto"/>
              <w:jc w:val="center"/>
              <w:rPr>
                <w:rFonts w:eastAsia="Times New Roman"/>
                <w:b/>
                <w:sz w:val="26"/>
                <w:szCs w:val="26"/>
                <w:lang w:val="fr-FR" w:eastAsia="en-US"/>
              </w:rPr>
            </w:pPr>
            <w:r w:rsidRPr="00B720C2">
              <w:rPr>
                <w:b/>
                <w:sz w:val="26"/>
                <w:szCs w:val="26"/>
                <w:lang w:val="fr-FR"/>
              </w:rPr>
              <w:t>TT</w:t>
            </w:r>
          </w:p>
        </w:tc>
        <w:tc>
          <w:tcPr>
            <w:tcW w:w="3907" w:type="dxa"/>
            <w:tcBorders>
              <w:top w:val="single" w:sz="4" w:space="0" w:color="auto"/>
              <w:left w:val="single" w:sz="4" w:space="0" w:color="auto"/>
              <w:bottom w:val="single" w:sz="4" w:space="0" w:color="auto"/>
              <w:right w:val="single" w:sz="4" w:space="0" w:color="auto"/>
            </w:tcBorders>
            <w:vAlign w:val="center"/>
            <w:hideMark/>
          </w:tcPr>
          <w:p w:rsidR="00D90C03" w:rsidRPr="00B720C2" w:rsidRDefault="00D90C03" w:rsidP="001B3947">
            <w:pPr>
              <w:spacing w:after="200" w:line="276" w:lineRule="auto"/>
              <w:jc w:val="center"/>
              <w:rPr>
                <w:rFonts w:eastAsia="Times New Roman"/>
                <w:b/>
                <w:sz w:val="26"/>
                <w:szCs w:val="26"/>
                <w:lang w:val="fr-FR" w:eastAsia="en-US"/>
              </w:rPr>
            </w:pPr>
            <w:r w:rsidRPr="00B720C2">
              <w:rPr>
                <w:b/>
                <w:sz w:val="26"/>
                <w:szCs w:val="26"/>
                <w:lang w:val="fr-FR"/>
              </w:rPr>
              <w:t>Tên công trình</w:t>
            </w:r>
          </w:p>
        </w:tc>
        <w:tc>
          <w:tcPr>
            <w:tcW w:w="1298" w:type="dxa"/>
            <w:tcBorders>
              <w:top w:val="single" w:sz="4" w:space="0" w:color="auto"/>
              <w:left w:val="single" w:sz="4" w:space="0" w:color="auto"/>
              <w:bottom w:val="single" w:sz="4" w:space="0" w:color="auto"/>
              <w:right w:val="single" w:sz="4" w:space="0" w:color="auto"/>
            </w:tcBorders>
            <w:vAlign w:val="center"/>
            <w:hideMark/>
          </w:tcPr>
          <w:p w:rsidR="00D90C03" w:rsidRPr="00B720C2" w:rsidRDefault="00D90C03" w:rsidP="001B3947">
            <w:pPr>
              <w:spacing w:after="200" w:line="276" w:lineRule="auto"/>
              <w:jc w:val="center"/>
              <w:rPr>
                <w:rFonts w:eastAsia="Times New Roman"/>
                <w:b/>
                <w:sz w:val="26"/>
                <w:szCs w:val="26"/>
                <w:lang w:val="fr-FR" w:eastAsia="en-US"/>
              </w:rPr>
            </w:pPr>
            <w:r w:rsidRPr="00B720C2">
              <w:rPr>
                <w:b/>
                <w:sz w:val="26"/>
                <w:szCs w:val="26"/>
                <w:lang w:val="fr-FR"/>
              </w:rPr>
              <w:t>Năm công bố</w:t>
            </w:r>
          </w:p>
        </w:tc>
        <w:tc>
          <w:tcPr>
            <w:tcW w:w="2646" w:type="dxa"/>
            <w:tcBorders>
              <w:top w:val="single" w:sz="4" w:space="0" w:color="auto"/>
              <w:left w:val="single" w:sz="4" w:space="0" w:color="auto"/>
              <w:bottom w:val="single" w:sz="4" w:space="0" w:color="auto"/>
              <w:right w:val="single" w:sz="4" w:space="0" w:color="auto"/>
            </w:tcBorders>
            <w:vAlign w:val="center"/>
            <w:hideMark/>
          </w:tcPr>
          <w:p w:rsidR="00D90C03" w:rsidRPr="00B720C2" w:rsidRDefault="00D90C03" w:rsidP="001B3947">
            <w:pPr>
              <w:spacing w:after="200" w:line="276" w:lineRule="auto"/>
              <w:jc w:val="center"/>
              <w:rPr>
                <w:rFonts w:eastAsia="Times New Roman"/>
                <w:b/>
                <w:sz w:val="26"/>
                <w:szCs w:val="26"/>
                <w:lang w:val="fr-FR" w:eastAsia="en-US"/>
              </w:rPr>
            </w:pPr>
            <w:r w:rsidRPr="00B720C2">
              <w:rPr>
                <w:b/>
                <w:sz w:val="26"/>
                <w:szCs w:val="26"/>
                <w:lang w:val="fr-FR"/>
              </w:rPr>
              <w:t>Tạp chí/ Hội thảo</w:t>
            </w:r>
          </w:p>
        </w:tc>
      </w:tr>
      <w:tr w:rsidR="00D90C03" w:rsidRPr="00B720C2" w:rsidTr="00700020">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D90C03" w:rsidRPr="00B720C2" w:rsidRDefault="00D90C03" w:rsidP="001B3947">
            <w:pPr>
              <w:spacing w:after="200" w:line="276" w:lineRule="auto"/>
              <w:jc w:val="center"/>
              <w:rPr>
                <w:rFonts w:eastAsia="Times New Roman"/>
                <w:sz w:val="26"/>
                <w:szCs w:val="26"/>
                <w:lang w:val="fr-FR" w:eastAsia="en-US"/>
              </w:rPr>
            </w:pPr>
            <w:r w:rsidRPr="00B720C2">
              <w:rPr>
                <w:sz w:val="26"/>
                <w:szCs w:val="26"/>
                <w:lang w:val="fr-FR"/>
              </w:rPr>
              <w:t>1</w:t>
            </w:r>
          </w:p>
        </w:tc>
        <w:tc>
          <w:tcPr>
            <w:tcW w:w="3907" w:type="dxa"/>
            <w:tcBorders>
              <w:top w:val="single" w:sz="4" w:space="0" w:color="auto"/>
              <w:left w:val="single" w:sz="4" w:space="0" w:color="auto"/>
              <w:bottom w:val="single" w:sz="4" w:space="0" w:color="auto"/>
              <w:right w:val="single" w:sz="4" w:space="0" w:color="auto"/>
            </w:tcBorders>
          </w:tcPr>
          <w:p w:rsidR="00D90C03" w:rsidRPr="008446B8" w:rsidRDefault="008446B8" w:rsidP="001B3947">
            <w:pPr>
              <w:spacing w:after="200" w:line="276" w:lineRule="auto"/>
              <w:rPr>
                <w:rFonts w:eastAsiaTheme="minorEastAsia"/>
                <w:sz w:val="26"/>
                <w:szCs w:val="26"/>
                <w:lang w:val="fr-FR"/>
              </w:rPr>
            </w:pPr>
            <w:r w:rsidRPr="008446B8">
              <w:rPr>
                <w:sz w:val="26"/>
                <w:szCs w:val="26"/>
                <w:lang w:val="fr-FR"/>
              </w:rPr>
              <w:t>Bàn về động từ năng nguyện “hui” trong tiếng Hán hiện đại</w:t>
            </w:r>
          </w:p>
        </w:tc>
        <w:tc>
          <w:tcPr>
            <w:tcW w:w="1298" w:type="dxa"/>
            <w:tcBorders>
              <w:top w:val="single" w:sz="4" w:space="0" w:color="auto"/>
              <w:left w:val="single" w:sz="4" w:space="0" w:color="auto"/>
              <w:bottom w:val="single" w:sz="4" w:space="0" w:color="auto"/>
              <w:right w:val="single" w:sz="4" w:space="0" w:color="auto"/>
            </w:tcBorders>
            <w:vAlign w:val="center"/>
          </w:tcPr>
          <w:p w:rsidR="00D90C03" w:rsidRPr="00B720C2" w:rsidRDefault="008446B8" w:rsidP="001B3947">
            <w:pPr>
              <w:spacing w:after="200" w:line="276" w:lineRule="auto"/>
              <w:jc w:val="center"/>
              <w:rPr>
                <w:rFonts w:eastAsia="Times New Roman"/>
                <w:sz w:val="26"/>
                <w:szCs w:val="26"/>
                <w:lang w:val="fr-FR" w:eastAsia="en-US"/>
              </w:rPr>
            </w:pPr>
            <w:r>
              <w:rPr>
                <w:rFonts w:eastAsia="Times New Roman"/>
                <w:sz w:val="26"/>
                <w:szCs w:val="26"/>
                <w:lang w:val="fr-FR" w:eastAsia="en-US"/>
              </w:rPr>
              <w:t>2017</w:t>
            </w:r>
          </w:p>
        </w:tc>
        <w:tc>
          <w:tcPr>
            <w:tcW w:w="2646" w:type="dxa"/>
            <w:tcBorders>
              <w:top w:val="single" w:sz="4" w:space="0" w:color="auto"/>
              <w:left w:val="single" w:sz="4" w:space="0" w:color="auto"/>
              <w:bottom w:val="single" w:sz="4" w:space="0" w:color="auto"/>
              <w:right w:val="single" w:sz="4" w:space="0" w:color="auto"/>
            </w:tcBorders>
            <w:vAlign w:val="center"/>
          </w:tcPr>
          <w:p w:rsidR="00D90C03" w:rsidRPr="008446B8" w:rsidRDefault="008446B8" w:rsidP="008446B8">
            <w:pPr>
              <w:adjustRightInd w:val="0"/>
              <w:snapToGrid w:val="0"/>
              <w:jc w:val="both"/>
              <w:rPr>
                <w:sz w:val="26"/>
                <w:szCs w:val="26"/>
              </w:rPr>
            </w:pPr>
            <w:r>
              <w:rPr>
                <w:sz w:val="26"/>
                <w:szCs w:val="26"/>
                <w:lang w:val="fr-FR"/>
              </w:rPr>
              <w:t xml:space="preserve">Kỷ yếu Hội thảo Khoa học Quốc gia </w:t>
            </w:r>
            <w:r w:rsidRPr="0051297C">
              <w:rPr>
                <w:sz w:val="26"/>
                <w:szCs w:val="26"/>
              </w:rPr>
              <w:t>dành cho HVCH &amp; NCS lần thứ nhất), N</w:t>
            </w:r>
            <w:r w:rsidRPr="00845CDF">
              <w:rPr>
                <w:sz w:val="26"/>
                <w:szCs w:val="26"/>
                <w:lang w:val="fr-FR"/>
              </w:rPr>
              <w:t>xb</w:t>
            </w:r>
            <w:r w:rsidRPr="0051297C">
              <w:rPr>
                <w:sz w:val="26"/>
                <w:szCs w:val="26"/>
              </w:rPr>
              <w:t xml:space="preserve"> Đại học Quốc gia Hà Nội: tr</w:t>
            </w:r>
            <w:r w:rsidRPr="00845CDF">
              <w:rPr>
                <w:sz w:val="26"/>
                <w:szCs w:val="26"/>
                <w:lang w:val="fr-FR"/>
              </w:rPr>
              <w:t xml:space="preserve"> </w:t>
            </w:r>
            <w:r w:rsidRPr="0051297C">
              <w:rPr>
                <w:sz w:val="26"/>
                <w:szCs w:val="26"/>
              </w:rPr>
              <w:t>5</w:t>
            </w:r>
            <w:r w:rsidRPr="00845CDF">
              <w:rPr>
                <w:sz w:val="26"/>
                <w:szCs w:val="26"/>
                <w:lang w:val="fr-FR"/>
              </w:rPr>
              <w:t>1</w:t>
            </w:r>
            <w:r w:rsidRPr="0051297C">
              <w:rPr>
                <w:sz w:val="26"/>
                <w:szCs w:val="26"/>
              </w:rPr>
              <w:t>4 – tr</w:t>
            </w:r>
            <w:r w:rsidRPr="00845CDF">
              <w:rPr>
                <w:sz w:val="26"/>
                <w:szCs w:val="26"/>
                <w:lang w:val="fr-FR"/>
              </w:rPr>
              <w:t xml:space="preserve"> 520</w:t>
            </w:r>
            <w:r w:rsidRPr="0051297C">
              <w:rPr>
                <w:sz w:val="26"/>
                <w:szCs w:val="26"/>
              </w:rPr>
              <w:t xml:space="preserve"> (</w:t>
            </w:r>
            <w:r w:rsidRPr="0051297C">
              <w:rPr>
                <w:color w:val="000000"/>
                <w:sz w:val="26"/>
                <w:szCs w:val="26"/>
              </w:rPr>
              <w:t>ISBN 978-604-62-6097-4</w:t>
            </w:r>
            <w:r w:rsidRPr="0051297C">
              <w:rPr>
                <w:sz w:val="26"/>
                <w:szCs w:val="26"/>
              </w:rPr>
              <w:t>)</w:t>
            </w:r>
          </w:p>
        </w:tc>
      </w:tr>
      <w:tr w:rsidR="00700020" w:rsidRPr="00B720C2" w:rsidTr="001264AB">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700020" w:rsidRPr="00B720C2" w:rsidRDefault="00700020" w:rsidP="00700020">
            <w:pPr>
              <w:spacing w:after="200" w:line="276" w:lineRule="auto"/>
              <w:jc w:val="center"/>
              <w:rPr>
                <w:sz w:val="26"/>
                <w:szCs w:val="26"/>
                <w:lang w:val="fr-FR"/>
              </w:rPr>
            </w:pPr>
            <w:r>
              <w:rPr>
                <w:sz w:val="26"/>
                <w:szCs w:val="26"/>
                <w:lang w:val="fr-FR"/>
              </w:rPr>
              <w:t>2</w:t>
            </w:r>
          </w:p>
        </w:tc>
        <w:tc>
          <w:tcPr>
            <w:tcW w:w="3907" w:type="dxa"/>
            <w:tcBorders>
              <w:top w:val="single" w:sz="4" w:space="0" w:color="auto"/>
              <w:left w:val="single" w:sz="4" w:space="0" w:color="auto"/>
              <w:bottom w:val="single" w:sz="4" w:space="0" w:color="auto"/>
              <w:right w:val="single" w:sz="4" w:space="0" w:color="auto"/>
            </w:tcBorders>
          </w:tcPr>
          <w:p w:rsidR="00700020" w:rsidRPr="00B720C2" w:rsidRDefault="00700020" w:rsidP="00700020">
            <w:pPr>
              <w:spacing w:after="200" w:line="276" w:lineRule="auto"/>
              <w:rPr>
                <w:rFonts w:eastAsiaTheme="minorEastAsia"/>
                <w:sz w:val="26"/>
                <w:szCs w:val="26"/>
                <w:lang w:val="fr-FR"/>
              </w:rPr>
            </w:pPr>
            <w:r w:rsidRPr="00B720C2">
              <w:rPr>
                <w:rFonts w:eastAsia="Times New Roman"/>
                <w:sz w:val="26"/>
                <w:szCs w:val="26"/>
                <w:lang w:val="fr-FR" w:eastAsia="en-US"/>
              </w:rPr>
              <w:t xml:space="preserve">Động từ năng nguyện </w:t>
            </w:r>
            <w:r w:rsidRPr="00B720C2">
              <w:rPr>
                <w:rFonts w:eastAsiaTheme="minorEastAsia"/>
                <w:sz w:val="26"/>
                <w:szCs w:val="26"/>
                <w:lang w:val="fr-FR"/>
              </w:rPr>
              <w:t>“hui” trong tiếng Hán hiện đại và vấn đề giảng dạy</w:t>
            </w:r>
          </w:p>
        </w:tc>
        <w:tc>
          <w:tcPr>
            <w:tcW w:w="1298" w:type="dxa"/>
            <w:tcBorders>
              <w:top w:val="single" w:sz="4" w:space="0" w:color="auto"/>
              <w:left w:val="single" w:sz="4" w:space="0" w:color="auto"/>
              <w:bottom w:val="single" w:sz="4" w:space="0" w:color="auto"/>
              <w:right w:val="single" w:sz="4" w:space="0" w:color="auto"/>
            </w:tcBorders>
            <w:vAlign w:val="center"/>
          </w:tcPr>
          <w:p w:rsidR="00700020" w:rsidRPr="00B720C2" w:rsidRDefault="00700020" w:rsidP="00700020">
            <w:pPr>
              <w:spacing w:after="200" w:line="276" w:lineRule="auto"/>
              <w:jc w:val="center"/>
              <w:rPr>
                <w:rFonts w:eastAsia="Times New Roman"/>
                <w:sz w:val="26"/>
                <w:szCs w:val="26"/>
                <w:lang w:val="fr-FR" w:eastAsia="en-US"/>
              </w:rPr>
            </w:pPr>
            <w:r w:rsidRPr="00B720C2">
              <w:rPr>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700020" w:rsidRPr="00B720C2" w:rsidRDefault="00700020" w:rsidP="00700020">
            <w:pPr>
              <w:spacing w:after="200" w:line="276" w:lineRule="auto"/>
              <w:rPr>
                <w:rFonts w:eastAsia="Times New Roman"/>
                <w:sz w:val="26"/>
                <w:szCs w:val="26"/>
                <w:lang w:val="fr-FR" w:eastAsia="en-US"/>
              </w:rPr>
            </w:pPr>
            <w:r w:rsidRPr="00B720C2">
              <w:rPr>
                <w:sz w:val="26"/>
                <w:szCs w:val="26"/>
                <w:shd w:val="clear" w:color="auto" w:fill="FFFFFF"/>
                <w:lang w:val="fr-FR"/>
              </w:rPr>
              <w:t>T/c Khoa học và Công nghệ - Đại học Thái Nguyên,</w:t>
            </w:r>
            <w:r>
              <w:rPr>
                <w:sz w:val="26"/>
                <w:szCs w:val="26"/>
                <w:shd w:val="clear" w:color="auto" w:fill="FFFFFF"/>
                <w:lang w:val="fr-FR"/>
              </w:rPr>
              <w:t xml:space="preserve"> </w:t>
            </w:r>
            <w:r w:rsidRPr="00B720C2">
              <w:rPr>
                <w:sz w:val="26"/>
                <w:szCs w:val="26"/>
                <w:shd w:val="clear" w:color="auto" w:fill="FFFFFF"/>
                <w:lang w:val="fr-FR"/>
              </w:rPr>
              <w:t>tập 188 số 12/3, 2018</w:t>
            </w:r>
            <w:r w:rsidR="008446B8">
              <w:rPr>
                <w:sz w:val="26"/>
                <w:szCs w:val="26"/>
                <w:shd w:val="clear" w:color="auto" w:fill="FFFFFF"/>
                <w:lang w:val="fr-FR"/>
              </w:rPr>
              <w:t xml:space="preserve"> </w:t>
            </w:r>
            <w:r w:rsidR="008446B8">
              <w:rPr>
                <w:color w:val="000000"/>
                <w:sz w:val="26"/>
                <w:szCs w:val="26"/>
                <w:shd w:val="clear" w:color="auto" w:fill="FFFFFF"/>
                <w:lang w:val="fr-FR"/>
              </w:rPr>
              <w:t xml:space="preserve"> (ISSN 1859-2171)</w:t>
            </w:r>
          </w:p>
        </w:tc>
      </w:tr>
      <w:tr w:rsidR="00700020" w:rsidRPr="00B720C2" w:rsidTr="001264AB">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700020" w:rsidRPr="00B720C2" w:rsidRDefault="00700020" w:rsidP="00700020">
            <w:pPr>
              <w:spacing w:after="200" w:line="276" w:lineRule="auto"/>
              <w:jc w:val="center"/>
              <w:rPr>
                <w:sz w:val="26"/>
                <w:szCs w:val="26"/>
                <w:lang w:val="fr-FR"/>
              </w:rPr>
            </w:pPr>
            <w:r>
              <w:rPr>
                <w:sz w:val="26"/>
                <w:szCs w:val="26"/>
                <w:lang w:val="fr-FR"/>
              </w:rPr>
              <w:t>3</w:t>
            </w:r>
          </w:p>
        </w:tc>
        <w:tc>
          <w:tcPr>
            <w:tcW w:w="3907" w:type="dxa"/>
            <w:tcBorders>
              <w:top w:val="single" w:sz="4" w:space="0" w:color="auto"/>
              <w:left w:val="single" w:sz="4" w:space="0" w:color="auto"/>
              <w:bottom w:val="single" w:sz="4" w:space="0" w:color="auto"/>
              <w:right w:val="single" w:sz="4" w:space="0" w:color="auto"/>
            </w:tcBorders>
          </w:tcPr>
          <w:p w:rsidR="00700020" w:rsidRPr="00B720C2" w:rsidRDefault="00700020" w:rsidP="00700020">
            <w:pPr>
              <w:spacing w:after="200" w:line="276" w:lineRule="auto"/>
              <w:rPr>
                <w:rFonts w:eastAsiaTheme="minorEastAsia"/>
                <w:sz w:val="26"/>
                <w:szCs w:val="26"/>
                <w:lang w:val="fr-FR"/>
              </w:rPr>
            </w:pPr>
            <w:r w:rsidRPr="00B720C2">
              <w:rPr>
                <w:rFonts w:eastAsiaTheme="minorEastAsia" w:hint="eastAsia"/>
                <w:sz w:val="26"/>
                <w:szCs w:val="26"/>
                <w:lang w:val="fr-FR"/>
              </w:rPr>
              <w:t>越南太原大学汉语专业本科生现代汉语可能补语偏误分析及教学对策</w:t>
            </w:r>
          </w:p>
        </w:tc>
        <w:tc>
          <w:tcPr>
            <w:tcW w:w="1298" w:type="dxa"/>
            <w:tcBorders>
              <w:top w:val="single" w:sz="4" w:space="0" w:color="auto"/>
              <w:left w:val="single" w:sz="4" w:space="0" w:color="auto"/>
              <w:bottom w:val="single" w:sz="4" w:space="0" w:color="auto"/>
              <w:right w:val="single" w:sz="4" w:space="0" w:color="auto"/>
            </w:tcBorders>
            <w:vAlign w:val="center"/>
          </w:tcPr>
          <w:p w:rsidR="00700020" w:rsidRPr="00B720C2" w:rsidRDefault="00700020" w:rsidP="00700020">
            <w:pPr>
              <w:spacing w:after="200" w:line="276" w:lineRule="auto"/>
              <w:jc w:val="center"/>
              <w:rPr>
                <w:sz w:val="26"/>
                <w:szCs w:val="26"/>
                <w:lang w:val="fr-FR"/>
              </w:rPr>
            </w:pPr>
            <w:r w:rsidRPr="00B720C2">
              <w:rPr>
                <w:rFonts w:hint="eastAsia"/>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700020" w:rsidRPr="008446B8" w:rsidRDefault="008446B8" w:rsidP="008446B8">
            <w:pPr>
              <w:adjustRightInd w:val="0"/>
              <w:snapToGrid w:val="0"/>
              <w:jc w:val="both"/>
              <w:rPr>
                <w:sz w:val="26"/>
                <w:szCs w:val="26"/>
              </w:rPr>
            </w:pPr>
            <w:r>
              <w:rPr>
                <w:sz w:val="26"/>
                <w:szCs w:val="26"/>
              </w:rPr>
              <w:t xml:space="preserve">Kỷ yếu </w:t>
            </w:r>
            <w:r w:rsidRPr="0051297C">
              <w:rPr>
                <w:sz w:val="26"/>
                <w:szCs w:val="26"/>
              </w:rPr>
              <w:t xml:space="preserve">Hội thảo </w:t>
            </w:r>
            <w:r>
              <w:rPr>
                <w:sz w:val="26"/>
                <w:szCs w:val="26"/>
              </w:rPr>
              <w:t>K</w:t>
            </w:r>
            <w:r w:rsidRPr="0051297C">
              <w:rPr>
                <w:sz w:val="26"/>
                <w:szCs w:val="26"/>
              </w:rPr>
              <w:t xml:space="preserve">hoa học Quốc tế dành cho HVCH &amp; NCS </w:t>
            </w:r>
            <w:r>
              <w:rPr>
                <w:sz w:val="26"/>
                <w:szCs w:val="26"/>
              </w:rPr>
              <w:t>năm 2018), Nxb</w:t>
            </w:r>
            <w:r w:rsidRPr="0051297C">
              <w:rPr>
                <w:sz w:val="26"/>
                <w:szCs w:val="26"/>
              </w:rPr>
              <w:t xml:space="preserve"> Đại học Quốc gia Hà Nội: tr</w:t>
            </w:r>
            <w:r>
              <w:rPr>
                <w:sz w:val="26"/>
                <w:szCs w:val="26"/>
              </w:rPr>
              <w:t xml:space="preserve"> </w:t>
            </w:r>
            <w:r w:rsidRPr="0051297C">
              <w:rPr>
                <w:sz w:val="26"/>
                <w:szCs w:val="26"/>
              </w:rPr>
              <w:t>594 – tr</w:t>
            </w:r>
            <w:r>
              <w:rPr>
                <w:sz w:val="26"/>
                <w:szCs w:val="26"/>
              </w:rPr>
              <w:t xml:space="preserve"> </w:t>
            </w:r>
            <w:r w:rsidRPr="0051297C">
              <w:rPr>
                <w:sz w:val="26"/>
                <w:szCs w:val="26"/>
              </w:rPr>
              <w:t>601 (</w:t>
            </w:r>
            <w:r w:rsidRPr="0051297C">
              <w:rPr>
                <w:color w:val="000000"/>
                <w:sz w:val="26"/>
                <w:szCs w:val="26"/>
              </w:rPr>
              <w:t>ISBN 978-604-62-6097-4</w:t>
            </w:r>
            <w:r>
              <w:rPr>
                <w:sz w:val="26"/>
                <w:szCs w:val="26"/>
              </w:rPr>
              <w:t>)</w:t>
            </w:r>
          </w:p>
        </w:tc>
      </w:tr>
    </w:tbl>
    <w:p w:rsidR="00D90C03" w:rsidRPr="00B720C2" w:rsidRDefault="00D90C03" w:rsidP="001B3947">
      <w:pPr>
        <w:widowControl w:val="0"/>
        <w:tabs>
          <w:tab w:val="left" w:pos="538"/>
        </w:tabs>
        <w:spacing w:before="60" w:after="60" w:line="276" w:lineRule="auto"/>
        <w:ind w:left="560"/>
        <w:jc w:val="center"/>
        <w:rPr>
          <w:rFonts w:asciiTheme="majorHAnsi" w:eastAsia="SimSun" w:hAnsiTheme="majorHAnsi" w:cstheme="majorHAnsi"/>
          <w:b/>
          <w:sz w:val="26"/>
          <w:szCs w:val="26"/>
        </w:rPr>
      </w:pPr>
    </w:p>
    <w:p w:rsidR="00AB1452" w:rsidRPr="00B720C2" w:rsidRDefault="00AB1452" w:rsidP="001B3947">
      <w:pPr>
        <w:spacing w:before="60" w:after="60" w:line="276" w:lineRule="auto"/>
        <w:rPr>
          <w:rFonts w:asciiTheme="majorHAnsi" w:eastAsia="SimSun" w:hAnsiTheme="majorHAnsi" w:cstheme="majorHAnsi"/>
          <w:sz w:val="26"/>
          <w:szCs w:val="26"/>
        </w:rPr>
      </w:pPr>
    </w:p>
    <w:sectPr w:rsidR="00AB1452" w:rsidRPr="00B720C2" w:rsidSect="00F16572">
      <w:headerReference w:type="default" r:id="rId15"/>
      <w:footerReference w:type="default" r:id="rId16"/>
      <w:pgSz w:w="11906" w:h="16838" w:code="9"/>
      <w:pgMar w:top="1418" w:right="1134" w:bottom="1418"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B6" w:rsidRDefault="000363B6" w:rsidP="00D82FB9">
      <w:r>
        <w:separator/>
      </w:r>
    </w:p>
  </w:endnote>
  <w:endnote w:type="continuationSeparator" w:id="0">
    <w:p w:rsidR="000363B6" w:rsidRDefault="000363B6" w:rsidP="00D8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SimSun"/>
    <w:panose1 w:val="00000000000000000000"/>
    <w:charset w:val="86"/>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等线 Light">
    <w:altName w:val="SimSun"/>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3A" w:rsidRDefault="00BA2B3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3A" w:rsidRDefault="00BA2B3A">
    <w:pPr>
      <w:pStyle w:val="Header"/>
      <w:jc w:val="center"/>
    </w:pPr>
    <w:r>
      <w:fldChar w:fldCharType="begin"/>
    </w:r>
    <w:r>
      <w:instrText xml:space="preserve"> PAGE   \* MERGEFORMAT </w:instrText>
    </w:r>
    <w:r>
      <w:fldChar w:fldCharType="separate"/>
    </w:r>
    <w:r w:rsidR="001D4B21">
      <w:rPr>
        <w:noProof/>
      </w:rPr>
      <w:t>22</w:t>
    </w:r>
    <w:r>
      <w:rPr>
        <w:noProof/>
      </w:rPr>
      <w:fldChar w:fldCharType="end"/>
    </w:r>
  </w:p>
  <w:p w:rsidR="00BA2B3A" w:rsidRDefault="00BA2B3A">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B6" w:rsidRDefault="000363B6" w:rsidP="00D82FB9">
      <w:r>
        <w:separator/>
      </w:r>
    </w:p>
  </w:footnote>
  <w:footnote w:type="continuationSeparator" w:id="0">
    <w:p w:rsidR="000363B6" w:rsidRDefault="000363B6" w:rsidP="00D8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3A" w:rsidRDefault="00BA2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246"/>
    <w:multiLevelType w:val="hybridMultilevel"/>
    <w:tmpl w:val="5C2C962C"/>
    <w:lvl w:ilvl="0" w:tplc="3D94E3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EC4F58"/>
    <w:multiLevelType w:val="hybridMultilevel"/>
    <w:tmpl w:val="819A8CDE"/>
    <w:lvl w:ilvl="0" w:tplc="E12618B0">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140126D4"/>
    <w:multiLevelType w:val="hybridMultilevel"/>
    <w:tmpl w:val="E774FFBA"/>
    <w:lvl w:ilvl="0" w:tplc="2BB40C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6F30D26"/>
    <w:multiLevelType w:val="hybridMultilevel"/>
    <w:tmpl w:val="0E0A14DE"/>
    <w:lvl w:ilvl="0" w:tplc="23C47676">
      <w:start w:val="1"/>
      <w:numFmt w:val="decimal"/>
      <w:lvlText w:val="（%1）"/>
      <w:lvlJc w:val="left"/>
      <w:pPr>
        <w:ind w:left="1140" w:hanging="78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B4DCA"/>
    <w:multiLevelType w:val="hybridMultilevel"/>
    <w:tmpl w:val="EDD494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A57387"/>
    <w:multiLevelType w:val="hybridMultilevel"/>
    <w:tmpl w:val="AFE68A14"/>
    <w:lvl w:ilvl="0" w:tplc="612A07B2">
      <w:start w:val="1"/>
      <w:numFmt w:val="decimalZero"/>
      <w:lvlText w:val="%1."/>
      <w:lvlJc w:val="left"/>
      <w:pPr>
        <w:ind w:left="450" w:hanging="375"/>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6">
    <w:nsid w:val="1E6E0D33"/>
    <w:multiLevelType w:val="hybridMultilevel"/>
    <w:tmpl w:val="ADF04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E703604"/>
    <w:multiLevelType w:val="hybridMultilevel"/>
    <w:tmpl w:val="712E80C0"/>
    <w:lvl w:ilvl="0" w:tplc="AAD062B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66CD8"/>
    <w:multiLevelType w:val="multilevel"/>
    <w:tmpl w:val="C7047E4C"/>
    <w:lvl w:ilvl="0">
      <w:start w:val="29"/>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B336401"/>
    <w:multiLevelType w:val="hybridMultilevel"/>
    <w:tmpl w:val="FDBE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0293B"/>
    <w:multiLevelType w:val="multilevel"/>
    <w:tmpl w:val="CB44817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2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4A84C40"/>
    <w:multiLevelType w:val="multilevel"/>
    <w:tmpl w:val="EB5EFF1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8CE417A"/>
    <w:multiLevelType w:val="hybridMultilevel"/>
    <w:tmpl w:val="52B8EF9E"/>
    <w:lvl w:ilvl="0" w:tplc="980453F4">
      <w:start w:val="55"/>
      <w:numFmt w:val="bullet"/>
      <w:lvlText w:val=""/>
      <w:lvlJc w:val="left"/>
      <w:pPr>
        <w:ind w:left="720" w:hanging="360"/>
      </w:pPr>
      <w:rPr>
        <w:rFonts w:ascii="Symbol" w:eastAsiaTheme="maj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29"/>
    </w:lvlOverride>
    <w:lvlOverride w:ilvl="1"/>
    <w:lvlOverride w:ilvl="2"/>
    <w:lvlOverride w:ilvl="3"/>
    <w:lvlOverride w:ilvl="4"/>
    <w:lvlOverride w:ilvl="5"/>
    <w:lvlOverride w:ilvl="6"/>
    <w:lvlOverride w:ilvl="7"/>
    <w:lvlOverride w:ilvl="8"/>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4"/>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E"/>
    <w:rsid w:val="0000056E"/>
    <w:rsid w:val="00005310"/>
    <w:rsid w:val="000078FA"/>
    <w:rsid w:val="000164C6"/>
    <w:rsid w:val="0002046E"/>
    <w:rsid w:val="00023796"/>
    <w:rsid w:val="00023F9C"/>
    <w:rsid w:val="00026583"/>
    <w:rsid w:val="0003116D"/>
    <w:rsid w:val="00031186"/>
    <w:rsid w:val="00031DFA"/>
    <w:rsid w:val="000363B6"/>
    <w:rsid w:val="00037514"/>
    <w:rsid w:val="0003775D"/>
    <w:rsid w:val="000447F0"/>
    <w:rsid w:val="000500A5"/>
    <w:rsid w:val="0005121F"/>
    <w:rsid w:val="0005198C"/>
    <w:rsid w:val="0005421A"/>
    <w:rsid w:val="0005567E"/>
    <w:rsid w:val="000556C8"/>
    <w:rsid w:val="00057E76"/>
    <w:rsid w:val="00065A9C"/>
    <w:rsid w:val="0006616E"/>
    <w:rsid w:val="000663BF"/>
    <w:rsid w:val="00066914"/>
    <w:rsid w:val="00071F4D"/>
    <w:rsid w:val="00082F80"/>
    <w:rsid w:val="00084F02"/>
    <w:rsid w:val="00092C28"/>
    <w:rsid w:val="000931A9"/>
    <w:rsid w:val="000B08ED"/>
    <w:rsid w:val="000C2979"/>
    <w:rsid w:val="000C435F"/>
    <w:rsid w:val="000C4971"/>
    <w:rsid w:val="000C552B"/>
    <w:rsid w:val="000C7EEC"/>
    <w:rsid w:val="000D077A"/>
    <w:rsid w:val="000D108F"/>
    <w:rsid w:val="000E0022"/>
    <w:rsid w:val="000E0082"/>
    <w:rsid w:val="000E3CBF"/>
    <w:rsid w:val="000E5697"/>
    <w:rsid w:val="000E641B"/>
    <w:rsid w:val="000E7B3B"/>
    <w:rsid w:val="000F1767"/>
    <w:rsid w:val="000F3171"/>
    <w:rsid w:val="000F3DCC"/>
    <w:rsid w:val="000F5E38"/>
    <w:rsid w:val="000F67B9"/>
    <w:rsid w:val="000F73DB"/>
    <w:rsid w:val="001009DB"/>
    <w:rsid w:val="00100EC9"/>
    <w:rsid w:val="00101325"/>
    <w:rsid w:val="0010577B"/>
    <w:rsid w:val="00111216"/>
    <w:rsid w:val="001116A4"/>
    <w:rsid w:val="00116AAD"/>
    <w:rsid w:val="0012371F"/>
    <w:rsid w:val="001261D7"/>
    <w:rsid w:val="001264AB"/>
    <w:rsid w:val="001309E3"/>
    <w:rsid w:val="001340FD"/>
    <w:rsid w:val="00135C39"/>
    <w:rsid w:val="001364AD"/>
    <w:rsid w:val="0013671F"/>
    <w:rsid w:val="00140C5F"/>
    <w:rsid w:val="001443AD"/>
    <w:rsid w:val="00144598"/>
    <w:rsid w:val="00151370"/>
    <w:rsid w:val="001537DD"/>
    <w:rsid w:val="00153919"/>
    <w:rsid w:val="00164B6E"/>
    <w:rsid w:val="00164C6E"/>
    <w:rsid w:val="001660D2"/>
    <w:rsid w:val="00171E57"/>
    <w:rsid w:val="00173E02"/>
    <w:rsid w:val="00187B21"/>
    <w:rsid w:val="0019150A"/>
    <w:rsid w:val="001A04A2"/>
    <w:rsid w:val="001A7910"/>
    <w:rsid w:val="001B3947"/>
    <w:rsid w:val="001B67A7"/>
    <w:rsid w:val="001C0055"/>
    <w:rsid w:val="001C20EC"/>
    <w:rsid w:val="001C2CDB"/>
    <w:rsid w:val="001C2D3A"/>
    <w:rsid w:val="001C6C67"/>
    <w:rsid w:val="001C749A"/>
    <w:rsid w:val="001D4B21"/>
    <w:rsid w:val="001D5C03"/>
    <w:rsid w:val="001E0771"/>
    <w:rsid w:val="001E2BD2"/>
    <w:rsid w:val="001E44B3"/>
    <w:rsid w:val="001F4D27"/>
    <w:rsid w:val="002024DF"/>
    <w:rsid w:val="00205D5A"/>
    <w:rsid w:val="00205DB8"/>
    <w:rsid w:val="0021064A"/>
    <w:rsid w:val="00216584"/>
    <w:rsid w:val="00221D82"/>
    <w:rsid w:val="0022434F"/>
    <w:rsid w:val="0023264A"/>
    <w:rsid w:val="00234213"/>
    <w:rsid w:val="00241100"/>
    <w:rsid w:val="0024671F"/>
    <w:rsid w:val="0024791A"/>
    <w:rsid w:val="00247DD0"/>
    <w:rsid w:val="00247FBF"/>
    <w:rsid w:val="00253418"/>
    <w:rsid w:val="00256557"/>
    <w:rsid w:val="00257824"/>
    <w:rsid w:val="00261017"/>
    <w:rsid w:val="002673A6"/>
    <w:rsid w:val="002679AF"/>
    <w:rsid w:val="00271C03"/>
    <w:rsid w:val="00282246"/>
    <w:rsid w:val="00282881"/>
    <w:rsid w:val="00283D87"/>
    <w:rsid w:val="00286CB8"/>
    <w:rsid w:val="00290E70"/>
    <w:rsid w:val="00293FD3"/>
    <w:rsid w:val="002A05D0"/>
    <w:rsid w:val="002A2B7D"/>
    <w:rsid w:val="002A3648"/>
    <w:rsid w:val="002A7B36"/>
    <w:rsid w:val="002B294C"/>
    <w:rsid w:val="002B2FE7"/>
    <w:rsid w:val="002B377C"/>
    <w:rsid w:val="002D4BDF"/>
    <w:rsid w:val="002D611F"/>
    <w:rsid w:val="002D70BC"/>
    <w:rsid w:val="002E5B18"/>
    <w:rsid w:val="002E68FD"/>
    <w:rsid w:val="002E71FA"/>
    <w:rsid w:val="002E75ED"/>
    <w:rsid w:val="002F035D"/>
    <w:rsid w:val="002F6062"/>
    <w:rsid w:val="00300C7D"/>
    <w:rsid w:val="00302CCD"/>
    <w:rsid w:val="003036B4"/>
    <w:rsid w:val="00307108"/>
    <w:rsid w:val="003246EE"/>
    <w:rsid w:val="0032574B"/>
    <w:rsid w:val="00332BFA"/>
    <w:rsid w:val="003376CA"/>
    <w:rsid w:val="00340967"/>
    <w:rsid w:val="00341AC6"/>
    <w:rsid w:val="003429AD"/>
    <w:rsid w:val="00344248"/>
    <w:rsid w:val="003508F2"/>
    <w:rsid w:val="003522DF"/>
    <w:rsid w:val="00352C61"/>
    <w:rsid w:val="003552EE"/>
    <w:rsid w:val="0036027C"/>
    <w:rsid w:val="003614F0"/>
    <w:rsid w:val="003618DB"/>
    <w:rsid w:val="00365010"/>
    <w:rsid w:val="00365C10"/>
    <w:rsid w:val="00370A1D"/>
    <w:rsid w:val="00375952"/>
    <w:rsid w:val="00383863"/>
    <w:rsid w:val="00387F43"/>
    <w:rsid w:val="00391E0B"/>
    <w:rsid w:val="00392A06"/>
    <w:rsid w:val="0039457E"/>
    <w:rsid w:val="003A0508"/>
    <w:rsid w:val="003A10BB"/>
    <w:rsid w:val="003A2363"/>
    <w:rsid w:val="003A2E55"/>
    <w:rsid w:val="003A45EE"/>
    <w:rsid w:val="003A5849"/>
    <w:rsid w:val="003A6D4C"/>
    <w:rsid w:val="003C09BE"/>
    <w:rsid w:val="003C1BD6"/>
    <w:rsid w:val="003C386E"/>
    <w:rsid w:val="003C6262"/>
    <w:rsid w:val="003C772A"/>
    <w:rsid w:val="003D23EC"/>
    <w:rsid w:val="003D47A1"/>
    <w:rsid w:val="003D48E0"/>
    <w:rsid w:val="003D7A9D"/>
    <w:rsid w:val="003D7E7C"/>
    <w:rsid w:val="003E0602"/>
    <w:rsid w:val="003E21C8"/>
    <w:rsid w:val="003E5240"/>
    <w:rsid w:val="003E7D69"/>
    <w:rsid w:val="003F0AB0"/>
    <w:rsid w:val="003F34E5"/>
    <w:rsid w:val="003F4A07"/>
    <w:rsid w:val="00407E1A"/>
    <w:rsid w:val="004167CD"/>
    <w:rsid w:val="004202D4"/>
    <w:rsid w:val="004251EF"/>
    <w:rsid w:val="0042585F"/>
    <w:rsid w:val="00427688"/>
    <w:rsid w:val="00431AA6"/>
    <w:rsid w:val="00432B5A"/>
    <w:rsid w:val="0043352A"/>
    <w:rsid w:val="00435535"/>
    <w:rsid w:val="004363D8"/>
    <w:rsid w:val="00442060"/>
    <w:rsid w:val="004426BE"/>
    <w:rsid w:val="00443159"/>
    <w:rsid w:val="00461F44"/>
    <w:rsid w:val="00462B45"/>
    <w:rsid w:val="00466554"/>
    <w:rsid w:val="00466B4A"/>
    <w:rsid w:val="00482ADE"/>
    <w:rsid w:val="00484D2E"/>
    <w:rsid w:val="00486572"/>
    <w:rsid w:val="00491B77"/>
    <w:rsid w:val="004A1FFF"/>
    <w:rsid w:val="004A2CEF"/>
    <w:rsid w:val="004B0139"/>
    <w:rsid w:val="004B0463"/>
    <w:rsid w:val="004B2474"/>
    <w:rsid w:val="004B64C2"/>
    <w:rsid w:val="004B7458"/>
    <w:rsid w:val="004B7E36"/>
    <w:rsid w:val="004C022C"/>
    <w:rsid w:val="004C0957"/>
    <w:rsid w:val="004C0F4A"/>
    <w:rsid w:val="004C1415"/>
    <w:rsid w:val="004C64F3"/>
    <w:rsid w:val="004D665A"/>
    <w:rsid w:val="004E685A"/>
    <w:rsid w:val="004F1C9D"/>
    <w:rsid w:val="005031EC"/>
    <w:rsid w:val="0050399E"/>
    <w:rsid w:val="00503B20"/>
    <w:rsid w:val="005125C2"/>
    <w:rsid w:val="005222A9"/>
    <w:rsid w:val="00523BC3"/>
    <w:rsid w:val="00525184"/>
    <w:rsid w:val="0053020F"/>
    <w:rsid w:val="0053545C"/>
    <w:rsid w:val="005378A5"/>
    <w:rsid w:val="00537B49"/>
    <w:rsid w:val="00542999"/>
    <w:rsid w:val="00550A8F"/>
    <w:rsid w:val="00551E9A"/>
    <w:rsid w:val="005569AC"/>
    <w:rsid w:val="005644E3"/>
    <w:rsid w:val="0056780E"/>
    <w:rsid w:val="005773AE"/>
    <w:rsid w:val="005837C3"/>
    <w:rsid w:val="005839B3"/>
    <w:rsid w:val="00585CC3"/>
    <w:rsid w:val="00587792"/>
    <w:rsid w:val="00592B33"/>
    <w:rsid w:val="00596BFC"/>
    <w:rsid w:val="005A0894"/>
    <w:rsid w:val="005A2BF7"/>
    <w:rsid w:val="005A5986"/>
    <w:rsid w:val="005A69BD"/>
    <w:rsid w:val="005B1299"/>
    <w:rsid w:val="005B14A9"/>
    <w:rsid w:val="005B1783"/>
    <w:rsid w:val="005B4008"/>
    <w:rsid w:val="005C40C9"/>
    <w:rsid w:val="005C4F25"/>
    <w:rsid w:val="005D4FEB"/>
    <w:rsid w:val="005D6996"/>
    <w:rsid w:val="005E1F40"/>
    <w:rsid w:val="005E2E13"/>
    <w:rsid w:val="005E5A54"/>
    <w:rsid w:val="005F12BC"/>
    <w:rsid w:val="005F25AC"/>
    <w:rsid w:val="005F2ACE"/>
    <w:rsid w:val="005F5DE5"/>
    <w:rsid w:val="00601456"/>
    <w:rsid w:val="00607B32"/>
    <w:rsid w:val="0061094E"/>
    <w:rsid w:val="0061324A"/>
    <w:rsid w:val="00616F88"/>
    <w:rsid w:val="006172D4"/>
    <w:rsid w:val="00617969"/>
    <w:rsid w:val="00617E76"/>
    <w:rsid w:val="00630828"/>
    <w:rsid w:val="00631D5C"/>
    <w:rsid w:val="00634A45"/>
    <w:rsid w:val="00642CFE"/>
    <w:rsid w:val="00651F9D"/>
    <w:rsid w:val="00662AD6"/>
    <w:rsid w:val="00667A47"/>
    <w:rsid w:val="00685C52"/>
    <w:rsid w:val="006917BD"/>
    <w:rsid w:val="00693427"/>
    <w:rsid w:val="00693FEC"/>
    <w:rsid w:val="006A79E1"/>
    <w:rsid w:val="006B02AA"/>
    <w:rsid w:val="006B0DAE"/>
    <w:rsid w:val="006B1015"/>
    <w:rsid w:val="006B3267"/>
    <w:rsid w:val="006B4C87"/>
    <w:rsid w:val="006B599A"/>
    <w:rsid w:val="006B7093"/>
    <w:rsid w:val="006C06D0"/>
    <w:rsid w:val="006C39E2"/>
    <w:rsid w:val="006C7E1C"/>
    <w:rsid w:val="006D0C90"/>
    <w:rsid w:val="006D19CC"/>
    <w:rsid w:val="006D334A"/>
    <w:rsid w:val="006D64B7"/>
    <w:rsid w:val="006D749A"/>
    <w:rsid w:val="006D7964"/>
    <w:rsid w:val="006E14DD"/>
    <w:rsid w:val="006E2DAE"/>
    <w:rsid w:val="006E6D9B"/>
    <w:rsid w:val="006E7E92"/>
    <w:rsid w:val="006F0865"/>
    <w:rsid w:val="006F120E"/>
    <w:rsid w:val="006F1920"/>
    <w:rsid w:val="006F224E"/>
    <w:rsid w:val="006F4F3A"/>
    <w:rsid w:val="006F645A"/>
    <w:rsid w:val="00700020"/>
    <w:rsid w:val="00703609"/>
    <w:rsid w:val="00711653"/>
    <w:rsid w:val="00711A7C"/>
    <w:rsid w:val="00711D9D"/>
    <w:rsid w:val="00720288"/>
    <w:rsid w:val="00720F33"/>
    <w:rsid w:val="0072569B"/>
    <w:rsid w:val="007258A5"/>
    <w:rsid w:val="0072784B"/>
    <w:rsid w:val="00736195"/>
    <w:rsid w:val="007410D5"/>
    <w:rsid w:val="00743409"/>
    <w:rsid w:val="00746F9F"/>
    <w:rsid w:val="00762B14"/>
    <w:rsid w:val="007632F3"/>
    <w:rsid w:val="00763DF3"/>
    <w:rsid w:val="00764362"/>
    <w:rsid w:val="00770D6F"/>
    <w:rsid w:val="0077438C"/>
    <w:rsid w:val="00774CA9"/>
    <w:rsid w:val="0078357E"/>
    <w:rsid w:val="00784B10"/>
    <w:rsid w:val="00784F3F"/>
    <w:rsid w:val="00785A6B"/>
    <w:rsid w:val="00792139"/>
    <w:rsid w:val="0079634B"/>
    <w:rsid w:val="007965C8"/>
    <w:rsid w:val="00796AFF"/>
    <w:rsid w:val="00797C12"/>
    <w:rsid w:val="007A1682"/>
    <w:rsid w:val="007A454E"/>
    <w:rsid w:val="007A46B0"/>
    <w:rsid w:val="007A4C0A"/>
    <w:rsid w:val="007A7784"/>
    <w:rsid w:val="007B1404"/>
    <w:rsid w:val="007B6089"/>
    <w:rsid w:val="007B7F77"/>
    <w:rsid w:val="007C0CEB"/>
    <w:rsid w:val="007C3C5C"/>
    <w:rsid w:val="007C652B"/>
    <w:rsid w:val="007C6B67"/>
    <w:rsid w:val="007C7C4D"/>
    <w:rsid w:val="007D0253"/>
    <w:rsid w:val="007D07EC"/>
    <w:rsid w:val="007D1A90"/>
    <w:rsid w:val="007D33B7"/>
    <w:rsid w:val="007D5273"/>
    <w:rsid w:val="007E01AF"/>
    <w:rsid w:val="007E022C"/>
    <w:rsid w:val="007E44B8"/>
    <w:rsid w:val="007E47AD"/>
    <w:rsid w:val="007F2ED9"/>
    <w:rsid w:val="00801507"/>
    <w:rsid w:val="0081303C"/>
    <w:rsid w:val="0082205C"/>
    <w:rsid w:val="00823D71"/>
    <w:rsid w:val="0082665C"/>
    <w:rsid w:val="008271E6"/>
    <w:rsid w:val="00827494"/>
    <w:rsid w:val="00827E1A"/>
    <w:rsid w:val="00831BBF"/>
    <w:rsid w:val="00832289"/>
    <w:rsid w:val="0083753E"/>
    <w:rsid w:val="008441E0"/>
    <w:rsid w:val="008446B8"/>
    <w:rsid w:val="008471AB"/>
    <w:rsid w:val="008576FF"/>
    <w:rsid w:val="00863F59"/>
    <w:rsid w:val="00865422"/>
    <w:rsid w:val="008675E0"/>
    <w:rsid w:val="00870FB1"/>
    <w:rsid w:val="00871EA0"/>
    <w:rsid w:val="0087416A"/>
    <w:rsid w:val="0087435E"/>
    <w:rsid w:val="008748F3"/>
    <w:rsid w:val="0087528F"/>
    <w:rsid w:val="00876FD8"/>
    <w:rsid w:val="008935E5"/>
    <w:rsid w:val="00895614"/>
    <w:rsid w:val="008974FC"/>
    <w:rsid w:val="008A0A58"/>
    <w:rsid w:val="008A3695"/>
    <w:rsid w:val="008A4DD8"/>
    <w:rsid w:val="008B358E"/>
    <w:rsid w:val="008B42F2"/>
    <w:rsid w:val="008B655A"/>
    <w:rsid w:val="008C4426"/>
    <w:rsid w:val="008C467C"/>
    <w:rsid w:val="008D68EC"/>
    <w:rsid w:val="008E0925"/>
    <w:rsid w:val="008E0FD9"/>
    <w:rsid w:val="008E2414"/>
    <w:rsid w:val="008E369E"/>
    <w:rsid w:val="008E3FBD"/>
    <w:rsid w:val="008E5980"/>
    <w:rsid w:val="008F0661"/>
    <w:rsid w:val="008F33EC"/>
    <w:rsid w:val="008F736E"/>
    <w:rsid w:val="00906E29"/>
    <w:rsid w:val="00910488"/>
    <w:rsid w:val="0091442E"/>
    <w:rsid w:val="00915AB2"/>
    <w:rsid w:val="00916146"/>
    <w:rsid w:val="00920DDC"/>
    <w:rsid w:val="00925930"/>
    <w:rsid w:val="00926F35"/>
    <w:rsid w:val="0092798A"/>
    <w:rsid w:val="00932638"/>
    <w:rsid w:val="00933B88"/>
    <w:rsid w:val="0094244B"/>
    <w:rsid w:val="00943C33"/>
    <w:rsid w:val="009469FD"/>
    <w:rsid w:val="00946EAC"/>
    <w:rsid w:val="009606D8"/>
    <w:rsid w:val="00970071"/>
    <w:rsid w:val="0097476E"/>
    <w:rsid w:val="00974850"/>
    <w:rsid w:val="00974CB1"/>
    <w:rsid w:val="00975A99"/>
    <w:rsid w:val="00975D3A"/>
    <w:rsid w:val="0097703B"/>
    <w:rsid w:val="00984BA8"/>
    <w:rsid w:val="00990BA5"/>
    <w:rsid w:val="009918E3"/>
    <w:rsid w:val="00995814"/>
    <w:rsid w:val="009A68DD"/>
    <w:rsid w:val="009B1B13"/>
    <w:rsid w:val="009C02C7"/>
    <w:rsid w:val="009C0889"/>
    <w:rsid w:val="009C1C3C"/>
    <w:rsid w:val="009C678F"/>
    <w:rsid w:val="009F19E5"/>
    <w:rsid w:val="009F2DD4"/>
    <w:rsid w:val="009F300D"/>
    <w:rsid w:val="009F47A8"/>
    <w:rsid w:val="00A053A8"/>
    <w:rsid w:val="00A05C7E"/>
    <w:rsid w:val="00A060EB"/>
    <w:rsid w:val="00A118C6"/>
    <w:rsid w:val="00A128FD"/>
    <w:rsid w:val="00A25FA2"/>
    <w:rsid w:val="00A27928"/>
    <w:rsid w:val="00A32CCC"/>
    <w:rsid w:val="00A33391"/>
    <w:rsid w:val="00A33B72"/>
    <w:rsid w:val="00A3506B"/>
    <w:rsid w:val="00A358B5"/>
    <w:rsid w:val="00A4013F"/>
    <w:rsid w:val="00A4154C"/>
    <w:rsid w:val="00A50E08"/>
    <w:rsid w:val="00A510DA"/>
    <w:rsid w:val="00A52790"/>
    <w:rsid w:val="00A527B1"/>
    <w:rsid w:val="00A54089"/>
    <w:rsid w:val="00A56169"/>
    <w:rsid w:val="00A562C4"/>
    <w:rsid w:val="00A64958"/>
    <w:rsid w:val="00A70313"/>
    <w:rsid w:val="00A724AA"/>
    <w:rsid w:val="00A73505"/>
    <w:rsid w:val="00A74355"/>
    <w:rsid w:val="00A75A1E"/>
    <w:rsid w:val="00A82659"/>
    <w:rsid w:val="00A82AFA"/>
    <w:rsid w:val="00A858ED"/>
    <w:rsid w:val="00A85CAD"/>
    <w:rsid w:val="00A91C94"/>
    <w:rsid w:val="00A92CB2"/>
    <w:rsid w:val="00A9330B"/>
    <w:rsid w:val="00AA455B"/>
    <w:rsid w:val="00AA5905"/>
    <w:rsid w:val="00AA6AF6"/>
    <w:rsid w:val="00AB054A"/>
    <w:rsid w:val="00AB0B90"/>
    <w:rsid w:val="00AB1452"/>
    <w:rsid w:val="00AB7284"/>
    <w:rsid w:val="00AC203E"/>
    <w:rsid w:val="00AC3776"/>
    <w:rsid w:val="00AC40A1"/>
    <w:rsid w:val="00AD0F0B"/>
    <w:rsid w:val="00AD521F"/>
    <w:rsid w:val="00AE03B9"/>
    <w:rsid w:val="00AE3A80"/>
    <w:rsid w:val="00AE4D20"/>
    <w:rsid w:val="00AE7D5B"/>
    <w:rsid w:val="00AF0F0F"/>
    <w:rsid w:val="00AF10CF"/>
    <w:rsid w:val="00AF402E"/>
    <w:rsid w:val="00AF6FA8"/>
    <w:rsid w:val="00B00592"/>
    <w:rsid w:val="00B019A6"/>
    <w:rsid w:val="00B048BE"/>
    <w:rsid w:val="00B0578B"/>
    <w:rsid w:val="00B0592A"/>
    <w:rsid w:val="00B05E9E"/>
    <w:rsid w:val="00B12891"/>
    <w:rsid w:val="00B139E0"/>
    <w:rsid w:val="00B17210"/>
    <w:rsid w:val="00B17D05"/>
    <w:rsid w:val="00B17FCB"/>
    <w:rsid w:val="00B237D0"/>
    <w:rsid w:val="00B25B7F"/>
    <w:rsid w:val="00B27C5F"/>
    <w:rsid w:val="00B33337"/>
    <w:rsid w:val="00B33E44"/>
    <w:rsid w:val="00B35A03"/>
    <w:rsid w:val="00B44907"/>
    <w:rsid w:val="00B44978"/>
    <w:rsid w:val="00B4695A"/>
    <w:rsid w:val="00B47C86"/>
    <w:rsid w:val="00B5291B"/>
    <w:rsid w:val="00B52D39"/>
    <w:rsid w:val="00B568B4"/>
    <w:rsid w:val="00B61ED9"/>
    <w:rsid w:val="00B62908"/>
    <w:rsid w:val="00B678AA"/>
    <w:rsid w:val="00B71EF4"/>
    <w:rsid w:val="00B720C2"/>
    <w:rsid w:val="00B72159"/>
    <w:rsid w:val="00B744E5"/>
    <w:rsid w:val="00B87EAE"/>
    <w:rsid w:val="00B95F54"/>
    <w:rsid w:val="00B972AF"/>
    <w:rsid w:val="00BA21C0"/>
    <w:rsid w:val="00BA2367"/>
    <w:rsid w:val="00BA23DB"/>
    <w:rsid w:val="00BA2B3A"/>
    <w:rsid w:val="00BB0CA2"/>
    <w:rsid w:val="00BB3C09"/>
    <w:rsid w:val="00BB3C0B"/>
    <w:rsid w:val="00BB7FBB"/>
    <w:rsid w:val="00BC5147"/>
    <w:rsid w:val="00BC575D"/>
    <w:rsid w:val="00BC5CCD"/>
    <w:rsid w:val="00BC70FC"/>
    <w:rsid w:val="00BD37E5"/>
    <w:rsid w:val="00BD46FB"/>
    <w:rsid w:val="00BD4BD3"/>
    <w:rsid w:val="00BD5501"/>
    <w:rsid w:val="00BD60A2"/>
    <w:rsid w:val="00BE7505"/>
    <w:rsid w:val="00BF08BD"/>
    <w:rsid w:val="00BF307C"/>
    <w:rsid w:val="00BF4602"/>
    <w:rsid w:val="00BF6B8B"/>
    <w:rsid w:val="00C02FB3"/>
    <w:rsid w:val="00C0326A"/>
    <w:rsid w:val="00C04F5D"/>
    <w:rsid w:val="00C077EA"/>
    <w:rsid w:val="00C14293"/>
    <w:rsid w:val="00C172AA"/>
    <w:rsid w:val="00C245CB"/>
    <w:rsid w:val="00C313B5"/>
    <w:rsid w:val="00C31CCA"/>
    <w:rsid w:val="00C33DC0"/>
    <w:rsid w:val="00C37922"/>
    <w:rsid w:val="00C43A89"/>
    <w:rsid w:val="00C4625E"/>
    <w:rsid w:val="00C46582"/>
    <w:rsid w:val="00C51A7D"/>
    <w:rsid w:val="00C52D3A"/>
    <w:rsid w:val="00C56AE7"/>
    <w:rsid w:val="00C60603"/>
    <w:rsid w:val="00C607A6"/>
    <w:rsid w:val="00C61614"/>
    <w:rsid w:val="00C61C39"/>
    <w:rsid w:val="00C62A03"/>
    <w:rsid w:val="00C65960"/>
    <w:rsid w:val="00C67233"/>
    <w:rsid w:val="00C70CC4"/>
    <w:rsid w:val="00C75089"/>
    <w:rsid w:val="00C8074F"/>
    <w:rsid w:val="00C8121C"/>
    <w:rsid w:val="00C93E28"/>
    <w:rsid w:val="00C93FF3"/>
    <w:rsid w:val="00C963E8"/>
    <w:rsid w:val="00C9657D"/>
    <w:rsid w:val="00CA308D"/>
    <w:rsid w:val="00CB55C7"/>
    <w:rsid w:val="00CB55E7"/>
    <w:rsid w:val="00CD30CF"/>
    <w:rsid w:val="00CD4930"/>
    <w:rsid w:val="00CD5824"/>
    <w:rsid w:val="00CD58EE"/>
    <w:rsid w:val="00CD64B1"/>
    <w:rsid w:val="00CD6ED4"/>
    <w:rsid w:val="00CE2889"/>
    <w:rsid w:val="00CE7CDB"/>
    <w:rsid w:val="00CF260D"/>
    <w:rsid w:val="00CF29F4"/>
    <w:rsid w:val="00CF32C1"/>
    <w:rsid w:val="00CF5EEA"/>
    <w:rsid w:val="00CF7C6A"/>
    <w:rsid w:val="00D0198F"/>
    <w:rsid w:val="00D01F09"/>
    <w:rsid w:val="00D16DBE"/>
    <w:rsid w:val="00D30255"/>
    <w:rsid w:val="00D326ED"/>
    <w:rsid w:val="00D331F2"/>
    <w:rsid w:val="00D40148"/>
    <w:rsid w:val="00D40B55"/>
    <w:rsid w:val="00D4467D"/>
    <w:rsid w:val="00D52736"/>
    <w:rsid w:val="00D531E8"/>
    <w:rsid w:val="00D54C86"/>
    <w:rsid w:val="00D55DE4"/>
    <w:rsid w:val="00D56EC0"/>
    <w:rsid w:val="00D604C6"/>
    <w:rsid w:val="00D646B5"/>
    <w:rsid w:val="00D64DDD"/>
    <w:rsid w:val="00D67605"/>
    <w:rsid w:val="00D7215B"/>
    <w:rsid w:val="00D73599"/>
    <w:rsid w:val="00D77C34"/>
    <w:rsid w:val="00D77D6E"/>
    <w:rsid w:val="00D82FB9"/>
    <w:rsid w:val="00D86D1D"/>
    <w:rsid w:val="00D9058C"/>
    <w:rsid w:val="00D90A0C"/>
    <w:rsid w:val="00D90C03"/>
    <w:rsid w:val="00D97356"/>
    <w:rsid w:val="00D9783B"/>
    <w:rsid w:val="00DA3E42"/>
    <w:rsid w:val="00DB0B71"/>
    <w:rsid w:val="00DB16A1"/>
    <w:rsid w:val="00DB4AC6"/>
    <w:rsid w:val="00DC3140"/>
    <w:rsid w:val="00DC568E"/>
    <w:rsid w:val="00DC64A4"/>
    <w:rsid w:val="00DD4651"/>
    <w:rsid w:val="00DD5E01"/>
    <w:rsid w:val="00DD6BA3"/>
    <w:rsid w:val="00DE1433"/>
    <w:rsid w:val="00DE71BF"/>
    <w:rsid w:val="00DF0B89"/>
    <w:rsid w:val="00DF7DFE"/>
    <w:rsid w:val="00E0002C"/>
    <w:rsid w:val="00E00C56"/>
    <w:rsid w:val="00E050F3"/>
    <w:rsid w:val="00E07746"/>
    <w:rsid w:val="00E17646"/>
    <w:rsid w:val="00E200D9"/>
    <w:rsid w:val="00E2533D"/>
    <w:rsid w:val="00E278A5"/>
    <w:rsid w:val="00E30763"/>
    <w:rsid w:val="00E35CCB"/>
    <w:rsid w:val="00E364F3"/>
    <w:rsid w:val="00E41213"/>
    <w:rsid w:val="00E41F03"/>
    <w:rsid w:val="00E512DB"/>
    <w:rsid w:val="00E5185E"/>
    <w:rsid w:val="00E51F9B"/>
    <w:rsid w:val="00E5251B"/>
    <w:rsid w:val="00E60C99"/>
    <w:rsid w:val="00E619A1"/>
    <w:rsid w:val="00E672AE"/>
    <w:rsid w:val="00E7032A"/>
    <w:rsid w:val="00E77997"/>
    <w:rsid w:val="00E8187C"/>
    <w:rsid w:val="00E83ECA"/>
    <w:rsid w:val="00E847AD"/>
    <w:rsid w:val="00E876DE"/>
    <w:rsid w:val="00E93633"/>
    <w:rsid w:val="00EA0E76"/>
    <w:rsid w:val="00EA148E"/>
    <w:rsid w:val="00EA18C0"/>
    <w:rsid w:val="00EA2CFA"/>
    <w:rsid w:val="00EB0866"/>
    <w:rsid w:val="00EB1E2E"/>
    <w:rsid w:val="00EB1FCB"/>
    <w:rsid w:val="00EB2101"/>
    <w:rsid w:val="00EB48C0"/>
    <w:rsid w:val="00EB6235"/>
    <w:rsid w:val="00EB6615"/>
    <w:rsid w:val="00EC0175"/>
    <w:rsid w:val="00ED06BB"/>
    <w:rsid w:val="00ED41F8"/>
    <w:rsid w:val="00ED53AC"/>
    <w:rsid w:val="00EE5B30"/>
    <w:rsid w:val="00EE5EBF"/>
    <w:rsid w:val="00EF5ED1"/>
    <w:rsid w:val="00EF652F"/>
    <w:rsid w:val="00EF78D4"/>
    <w:rsid w:val="00F002C9"/>
    <w:rsid w:val="00F004BA"/>
    <w:rsid w:val="00F018A5"/>
    <w:rsid w:val="00F01D74"/>
    <w:rsid w:val="00F03E50"/>
    <w:rsid w:val="00F15D07"/>
    <w:rsid w:val="00F16309"/>
    <w:rsid w:val="00F16572"/>
    <w:rsid w:val="00F2164C"/>
    <w:rsid w:val="00F23EBA"/>
    <w:rsid w:val="00F254EC"/>
    <w:rsid w:val="00F26532"/>
    <w:rsid w:val="00F26D48"/>
    <w:rsid w:val="00F32731"/>
    <w:rsid w:val="00F35FD5"/>
    <w:rsid w:val="00F37A8D"/>
    <w:rsid w:val="00F40297"/>
    <w:rsid w:val="00F455B5"/>
    <w:rsid w:val="00F476B7"/>
    <w:rsid w:val="00F47D58"/>
    <w:rsid w:val="00F5293A"/>
    <w:rsid w:val="00F55AC8"/>
    <w:rsid w:val="00F603DC"/>
    <w:rsid w:val="00F60A3C"/>
    <w:rsid w:val="00F658BA"/>
    <w:rsid w:val="00F70B79"/>
    <w:rsid w:val="00F7158D"/>
    <w:rsid w:val="00F77F34"/>
    <w:rsid w:val="00F804CD"/>
    <w:rsid w:val="00F834B3"/>
    <w:rsid w:val="00F84BAB"/>
    <w:rsid w:val="00F84DB5"/>
    <w:rsid w:val="00F878FE"/>
    <w:rsid w:val="00F904DC"/>
    <w:rsid w:val="00F90E0C"/>
    <w:rsid w:val="00F92E3C"/>
    <w:rsid w:val="00F9535E"/>
    <w:rsid w:val="00F975E4"/>
    <w:rsid w:val="00FA26D0"/>
    <w:rsid w:val="00FA5A8C"/>
    <w:rsid w:val="00FB71B9"/>
    <w:rsid w:val="00FC1A9A"/>
    <w:rsid w:val="00FC5D18"/>
    <w:rsid w:val="00FC6E66"/>
    <w:rsid w:val="00FD3A85"/>
    <w:rsid w:val="00FD438D"/>
    <w:rsid w:val="00FD5C70"/>
    <w:rsid w:val="00FD5D34"/>
    <w:rsid w:val="00FE0B70"/>
    <w:rsid w:val="00FE4AEE"/>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3F1ED-B08B-4741-880A-00A4143D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vi-VN"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1E"/>
    <w:pPr>
      <w:spacing w:after="0" w:line="240" w:lineRule="auto"/>
    </w:pPr>
    <w:rPr>
      <w:rFonts w:ascii="Times New Roman" w:eastAsia="MS Mincho" w:hAnsi="Times New Roman" w:cs="Times New Roman"/>
      <w:sz w:val="28"/>
      <w:szCs w:val="28"/>
      <w:lang w:bidi="ar-SA"/>
    </w:rPr>
  </w:style>
  <w:style w:type="paragraph" w:styleId="Heading1">
    <w:name w:val="heading 1"/>
    <w:basedOn w:val="Normal"/>
    <w:next w:val="Normal"/>
    <w:link w:val="Heading1Char"/>
    <w:qFormat/>
    <w:rsid w:val="00A75A1E"/>
    <w:pPr>
      <w:keepNext/>
      <w:keepLines/>
      <w:widowControl w:val="0"/>
      <w:spacing w:line="576" w:lineRule="auto"/>
      <w:jc w:val="center"/>
      <w:outlineLvl w:val="0"/>
    </w:pPr>
    <w:rPr>
      <w:rFonts w:asciiTheme="majorEastAsia" w:eastAsia="Times New Roman" w:hAnsiTheme="majorEastAsia"/>
      <w:b/>
      <w:bCs/>
      <w:kern w:val="44"/>
      <w:sz w:val="32"/>
      <w:szCs w:val="44"/>
      <w:lang w:val="en-US"/>
    </w:rPr>
  </w:style>
  <w:style w:type="paragraph" w:styleId="Heading2">
    <w:name w:val="heading 2"/>
    <w:basedOn w:val="Normal"/>
    <w:next w:val="Normal"/>
    <w:link w:val="Heading2Char"/>
    <w:unhideWhenUsed/>
    <w:qFormat/>
    <w:rsid w:val="00AB145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AB145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B1452"/>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n-US"/>
    </w:rPr>
  </w:style>
  <w:style w:type="paragraph" w:styleId="Heading5">
    <w:name w:val="heading 5"/>
    <w:basedOn w:val="Normal"/>
    <w:next w:val="Normal"/>
    <w:link w:val="Heading5Char"/>
    <w:uiPriority w:val="9"/>
    <w:semiHidden/>
    <w:unhideWhenUsed/>
    <w:qFormat/>
    <w:rsid w:val="00AB1452"/>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A1E"/>
    <w:rPr>
      <w:rFonts w:asciiTheme="majorEastAsia" w:eastAsia="Times New Roman" w:hAnsiTheme="majorEastAsia" w:cs="Times New Roman"/>
      <w:b/>
      <w:bCs/>
      <w:kern w:val="44"/>
      <w:sz w:val="32"/>
      <w:szCs w:val="44"/>
      <w:lang w:val="en-US" w:bidi="ar-SA"/>
    </w:rPr>
  </w:style>
  <w:style w:type="character" w:customStyle="1" w:styleId="Heading2Char">
    <w:name w:val="Heading 2 Char"/>
    <w:basedOn w:val="DefaultParagraphFont"/>
    <w:link w:val="Heading2"/>
    <w:rsid w:val="00AB1452"/>
    <w:rPr>
      <w:rFonts w:asciiTheme="majorHAnsi" w:eastAsiaTheme="majorEastAsia" w:hAnsiTheme="majorHAnsi" w:cstheme="majorBidi"/>
      <w:b/>
      <w:bCs/>
      <w:color w:val="4472C4" w:themeColor="accent1"/>
      <w:sz w:val="26"/>
      <w:szCs w:val="26"/>
      <w:lang w:bidi="ar-SA"/>
    </w:rPr>
  </w:style>
  <w:style w:type="character" w:customStyle="1" w:styleId="Heading3Char">
    <w:name w:val="Heading 3 Char"/>
    <w:basedOn w:val="DefaultParagraphFont"/>
    <w:link w:val="Heading3"/>
    <w:rsid w:val="00AB1452"/>
    <w:rPr>
      <w:rFonts w:asciiTheme="majorHAnsi" w:eastAsiaTheme="majorEastAsia" w:hAnsiTheme="majorHAnsi" w:cstheme="majorBidi"/>
      <w:b/>
      <w:bCs/>
      <w:color w:val="4472C4" w:themeColor="accent1"/>
      <w:sz w:val="28"/>
      <w:szCs w:val="28"/>
      <w:lang w:bidi="ar-SA"/>
    </w:rPr>
  </w:style>
  <w:style w:type="character" w:customStyle="1" w:styleId="Heading4Char">
    <w:name w:val="Heading 4 Char"/>
    <w:basedOn w:val="DefaultParagraphFont"/>
    <w:link w:val="Heading4"/>
    <w:uiPriority w:val="9"/>
    <w:semiHidden/>
    <w:rsid w:val="00AB1452"/>
    <w:rPr>
      <w:rFonts w:asciiTheme="majorHAnsi" w:eastAsiaTheme="majorEastAsia" w:hAnsiTheme="majorHAnsi" w:cstheme="majorBidi"/>
      <w:b/>
      <w:bCs/>
      <w:i/>
      <w:iCs/>
      <w:color w:val="4472C4" w:themeColor="accent1"/>
      <w:szCs w:val="22"/>
      <w:lang w:val="en-US" w:bidi="ar-SA"/>
    </w:rPr>
  </w:style>
  <w:style w:type="character" w:styleId="Emphasis">
    <w:name w:val="Emphasis"/>
    <w:basedOn w:val="DefaultParagraphFont"/>
    <w:uiPriority w:val="20"/>
    <w:qFormat/>
    <w:rsid w:val="00A75A1E"/>
    <w:rPr>
      <w:i/>
      <w:iCs/>
    </w:rPr>
  </w:style>
  <w:style w:type="paragraph" w:styleId="BalloonText">
    <w:name w:val="Balloon Text"/>
    <w:basedOn w:val="Normal"/>
    <w:link w:val="BalloonTextChar"/>
    <w:uiPriority w:val="99"/>
    <w:semiHidden/>
    <w:unhideWhenUsed/>
    <w:rsid w:val="00A75A1E"/>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A75A1E"/>
    <w:rPr>
      <w:rFonts w:ascii="Tahoma" w:hAnsi="Tahoma" w:cs="Tahoma"/>
      <w:sz w:val="16"/>
      <w:szCs w:val="16"/>
      <w:lang w:val="en-US" w:eastAsia="en-US" w:bidi="ar-SA"/>
    </w:rPr>
  </w:style>
  <w:style w:type="paragraph" w:styleId="Header">
    <w:name w:val="header"/>
    <w:basedOn w:val="Normal"/>
    <w:link w:val="HeaderChar"/>
    <w:uiPriority w:val="99"/>
    <w:unhideWhenUsed/>
    <w:rsid w:val="00A75A1E"/>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A75A1E"/>
    <w:rPr>
      <w:szCs w:val="22"/>
      <w:lang w:val="en-US" w:eastAsia="en-US" w:bidi="ar-SA"/>
    </w:rPr>
  </w:style>
  <w:style w:type="table" w:styleId="TableGrid">
    <w:name w:val="Table Grid"/>
    <w:basedOn w:val="TableNormal"/>
    <w:uiPriority w:val="59"/>
    <w:rsid w:val="00A75A1E"/>
    <w:pPr>
      <w:spacing w:after="0" w:line="240" w:lineRule="auto"/>
    </w:pPr>
    <w:rPr>
      <w:szCs w:val="22"/>
      <w:lang w:val="en-A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B1452"/>
    <w:rPr>
      <w:rFonts w:asciiTheme="majorHAnsi" w:eastAsiaTheme="majorEastAsia" w:hAnsiTheme="majorHAnsi" w:cstheme="majorBidi"/>
      <w:color w:val="1F3763" w:themeColor="accent1" w:themeShade="7F"/>
      <w:szCs w:val="22"/>
      <w:lang w:val="en-US" w:eastAsia="en-US" w:bidi="ar-SA"/>
    </w:rPr>
  </w:style>
  <w:style w:type="character" w:styleId="Hyperlink">
    <w:name w:val="Hyperlink"/>
    <w:basedOn w:val="DefaultParagraphFont"/>
    <w:uiPriority w:val="99"/>
    <w:unhideWhenUsed/>
    <w:rsid w:val="00AB1452"/>
    <w:rPr>
      <w:color w:val="0000FF"/>
      <w:u w:val="single"/>
    </w:rPr>
  </w:style>
  <w:style w:type="character" w:customStyle="1" w:styleId="apple-converted-space">
    <w:name w:val="apple-converted-space"/>
    <w:basedOn w:val="DefaultParagraphFont"/>
    <w:rsid w:val="00AB1452"/>
  </w:style>
  <w:style w:type="paragraph" w:styleId="ListParagraph">
    <w:name w:val="List Paragraph"/>
    <w:basedOn w:val="Normal"/>
    <w:uiPriority w:val="34"/>
    <w:qFormat/>
    <w:rsid w:val="00AB1452"/>
    <w:pPr>
      <w:spacing w:after="200" w:line="276" w:lineRule="auto"/>
      <w:ind w:left="720"/>
      <w:contextualSpacing/>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uiPriority w:val="99"/>
    <w:unhideWhenUsed/>
    <w:rsid w:val="00AB1452"/>
    <w:pPr>
      <w:spacing w:after="120"/>
      <w:ind w:left="360"/>
    </w:pPr>
    <w:rPr>
      <w:rFonts w:eastAsia="Times New Roman"/>
      <w:sz w:val="24"/>
      <w:szCs w:val="24"/>
      <w:lang w:val="en-US" w:eastAsia="en-US"/>
    </w:rPr>
  </w:style>
  <w:style w:type="character" w:customStyle="1" w:styleId="BodyTextIndentChar">
    <w:name w:val="Body Text Indent Char"/>
    <w:basedOn w:val="DefaultParagraphFont"/>
    <w:link w:val="BodyTextIndent"/>
    <w:uiPriority w:val="99"/>
    <w:rsid w:val="00AB1452"/>
    <w:rPr>
      <w:rFonts w:ascii="Times New Roman" w:eastAsia="Times New Roman" w:hAnsi="Times New Roman" w:cs="Times New Roman"/>
      <w:sz w:val="24"/>
      <w:szCs w:val="24"/>
      <w:lang w:val="en-US" w:eastAsia="en-US" w:bidi="ar-SA"/>
    </w:rPr>
  </w:style>
  <w:style w:type="character" w:customStyle="1" w:styleId="TOC3Char">
    <w:name w:val="TOC 3 Char"/>
    <w:basedOn w:val="DefaultParagraphFont"/>
    <w:link w:val="TOC3"/>
    <w:semiHidden/>
    <w:locked/>
    <w:rsid w:val="00AB1452"/>
    <w:rPr>
      <w:rFonts w:ascii="MingLiU" w:eastAsia="MingLiU" w:hAnsi="MingLiU" w:cs="MingLiU"/>
      <w:shd w:val="clear" w:color="auto" w:fill="FFFFFF"/>
    </w:rPr>
  </w:style>
  <w:style w:type="paragraph" w:styleId="TOC3">
    <w:name w:val="toc 3"/>
    <w:basedOn w:val="Normal"/>
    <w:link w:val="TOC3Char"/>
    <w:autoRedefine/>
    <w:semiHidden/>
    <w:unhideWhenUsed/>
    <w:rsid w:val="00AB1452"/>
    <w:pPr>
      <w:widowControl w:val="0"/>
      <w:shd w:val="clear" w:color="auto" w:fill="FFFFFF"/>
      <w:spacing w:after="180" w:line="0" w:lineRule="atLeast"/>
      <w:jc w:val="both"/>
    </w:pPr>
    <w:rPr>
      <w:rFonts w:ascii="MingLiU" w:eastAsia="MingLiU" w:hAnsi="MingLiU" w:cs="MingLiU"/>
      <w:sz w:val="22"/>
      <w:szCs w:val="20"/>
      <w:lang w:bidi="hi-IN"/>
    </w:rPr>
  </w:style>
  <w:style w:type="character" w:customStyle="1" w:styleId="a">
    <w:name w:val="脚注_"/>
    <w:basedOn w:val="DefaultParagraphFont"/>
    <w:link w:val="a0"/>
    <w:locked/>
    <w:rsid w:val="00AB1452"/>
    <w:rPr>
      <w:rFonts w:ascii="MingLiU" w:eastAsia="MingLiU" w:hAnsi="MingLiU" w:cs="MingLiU"/>
      <w:spacing w:val="10"/>
      <w:sz w:val="16"/>
      <w:szCs w:val="16"/>
      <w:shd w:val="clear" w:color="auto" w:fill="FFFFFF"/>
    </w:rPr>
  </w:style>
  <w:style w:type="paragraph" w:customStyle="1" w:styleId="a0">
    <w:name w:val="脚注"/>
    <w:basedOn w:val="Normal"/>
    <w:link w:val="a"/>
    <w:rsid w:val="00AB1452"/>
    <w:pPr>
      <w:widowControl w:val="0"/>
      <w:shd w:val="clear" w:color="auto" w:fill="FFFFFF"/>
      <w:spacing w:line="0" w:lineRule="atLeast"/>
    </w:pPr>
    <w:rPr>
      <w:rFonts w:ascii="MingLiU" w:eastAsia="MingLiU" w:hAnsi="MingLiU" w:cs="MingLiU"/>
      <w:spacing w:val="10"/>
      <w:sz w:val="16"/>
      <w:szCs w:val="16"/>
      <w:lang w:bidi="hi-IN"/>
    </w:rPr>
  </w:style>
  <w:style w:type="character" w:customStyle="1" w:styleId="3">
    <w:name w:val="正文文本 (3)_"/>
    <w:basedOn w:val="DefaultParagraphFont"/>
    <w:link w:val="30"/>
    <w:locked/>
    <w:rsid w:val="00AB1452"/>
    <w:rPr>
      <w:rFonts w:ascii="MingLiU" w:eastAsia="MingLiU" w:hAnsi="MingLiU" w:cs="MingLiU"/>
      <w:sz w:val="26"/>
      <w:szCs w:val="26"/>
      <w:shd w:val="clear" w:color="auto" w:fill="FFFFFF"/>
    </w:rPr>
  </w:style>
  <w:style w:type="paragraph" w:customStyle="1" w:styleId="30">
    <w:name w:val="正文文本 (3)"/>
    <w:basedOn w:val="Normal"/>
    <w:link w:val="3"/>
    <w:rsid w:val="00AB1452"/>
    <w:pPr>
      <w:widowControl w:val="0"/>
      <w:shd w:val="clear" w:color="auto" w:fill="FFFFFF"/>
      <w:spacing w:line="468" w:lineRule="exact"/>
      <w:jc w:val="distribute"/>
    </w:pPr>
    <w:rPr>
      <w:rFonts w:ascii="MingLiU" w:eastAsia="MingLiU" w:hAnsi="MingLiU" w:cs="MingLiU"/>
      <w:sz w:val="26"/>
      <w:szCs w:val="26"/>
      <w:lang w:bidi="hi-IN"/>
    </w:rPr>
  </w:style>
  <w:style w:type="character" w:customStyle="1" w:styleId="9">
    <w:name w:val="正文文本 (9)_"/>
    <w:basedOn w:val="DefaultParagraphFont"/>
    <w:link w:val="90"/>
    <w:locked/>
    <w:rsid w:val="00AB1452"/>
    <w:rPr>
      <w:rFonts w:ascii="MingLiU" w:eastAsia="MingLiU" w:hAnsi="MingLiU" w:cs="MingLiU"/>
      <w:spacing w:val="30"/>
      <w:sz w:val="26"/>
      <w:szCs w:val="26"/>
      <w:shd w:val="clear" w:color="auto" w:fill="FFFFFF"/>
    </w:rPr>
  </w:style>
  <w:style w:type="paragraph" w:customStyle="1" w:styleId="90">
    <w:name w:val="正文文本 (9)"/>
    <w:basedOn w:val="Normal"/>
    <w:link w:val="9"/>
    <w:rsid w:val="00AB1452"/>
    <w:pPr>
      <w:widowControl w:val="0"/>
      <w:shd w:val="clear" w:color="auto" w:fill="FFFFFF"/>
      <w:spacing w:line="847" w:lineRule="exact"/>
      <w:jc w:val="distribute"/>
    </w:pPr>
    <w:rPr>
      <w:rFonts w:ascii="MingLiU" w:eastAsia="MingLiU" w:hAnsi="MingLiU" w:cs="MingLiU"/>
      <w:spacing w:val="30"/>
      <w:sz w:val="26"/>
      <w:szCs w:val="26"/>
      <w:lang w:bidi="hi-IN"/>
    </w:rPr>
  </w:style>
  <w:style w:type="character" w:customStyle="1" w:styleId="4">
    <w:name w:val="正文文本 (4)_"/>
    <w:basedOn w:val="DefaultParagraphFont"/>
    <w:link w:val="40"/>
    <w:locked/>
    <w:rsid w:val="00AB1452"/>
    <w:rPr>
      <w:rFonts w:eastAsia="Times New Roman" w:cs="Times New Roman"/>
      <w:b/>
      <w:bCs/>
      <w:sz w:val="26"/>
      <w:szCs w:val="26"/>
      <w:shd w:val="clear" w:color="auto" w:fill="FFFFFF"/>
      <w:lang w:eastAsia="en-US" w:bidi="en-US"/>
    </w:rPr>
  </w:style>
  <w:style w:type="paragraph" w:customStyle="1" w:styleId="40">
    <w:name w:val="正文文本 (4)"/>
    <w:basedOn w:val="Normal"/>
    <w:link w:val="4"/>
    <w:rsid w:val="00AB1452"/>
    <w:pPr>
      <w:widowControl w:val="0"/>
      <w:shd w:val="clear" w:color="auto" w:fill="FFFFFF"/>
      <w:spacing w:after="720" w:line="0" w:lineRule="atLeast"/>
    </w:pPr>
    <w:rPr>
      <w:rFonts w:asciiTheme="minorHAnsi" w:eastAsia="Times New Roman" w:hAnsiTheme="minorHAnsi"/>
      <w:b/>
      <w:bCs/>
      <w:sz w:val="26"/>
      <w:szCs w:val="26"/>
      <w:lang w:eastAsia="en-US" w:bidi="en-US"/>
    </w:rPr>
  </w:style>
  <w:style w:type="character" w:customStyle="1" w:styleId="6">
    <w:name w:val="正文文本 (6)_"/>
    <w:basedOn w:val="DefaultParagraphFont"/>
    <w:link w:val="60"/>
    <w:locked/>
    <w:rsid w:val="00AB1452"/>
    <w:rPr>
      <w:rFonts w:eastAsia="Times New Roman" w:cs="Times New Roman"/>
      <w:b/>
      <w:bCs/>
      <w:sz w:val="26"/>
      <w:szCs w:val="26"/>
      <w:shd w:val="clear" w:color="auto" w:fill="FFFFFF"/>
      <w:lang w:eastAsia="en-US" w:bidi="en-US"/>
    </w:rPr>
  </w:style>
  <w:style w:type="paragraph" w:customStyle="1" w:styleId="60">
    <w:name w:val="正文文本 (6)"/>
    <w:basedOn w:val="Normal"/>
    <w:link w:val="6"/>
    <w:rsid w:val="00AB1452"/>
    <w:pPr>
      <w:widowControl w:val="0"/>
      <w:shd w:val="clear" w:color="auto" w:fill="FFFFFF"/>
      <w:spacing w:before="240" w:after="3780" w:line="0" w:lineRule="atLeast"/>
    </w:pPr>
    <w:rPr>
      <w:rFonts w:asciiTheme="minorHAnsi" w:eastAsia="Times New Roman" w:hAnsiTheme="minorHAnsi"/>
      <w:b/>
      <w:bCs/>
      <w:sz w:val="26"/>
      <w:szCs w:val="26"/>
      <w:lang w:eastAsia="en-US" w:bidi="en-US"/>
    </w:rPr>
  </w:style>
  <w:style w:type="character" w:customStyle="1" w:styleId="10">
    <w:name w:val="正文文本 (10)_"/>
    <w:basedOn w:val="DefaultParagraphFont"/>
    <w:link w:val="100"/>
    <w:locked/>
    <w:rsid w:val="00AB1452"/>
    <w:rPr>
      <w:rFonts w:ascii="MingLiU" w:eastAsia="MingLiU" w:hAnsi="MingLiU" w:cs="MingLiU"/>
      <w:szCs w:val="28"/>
      <w:shd w:val="clear" w:color="auto" w:fill="FFFFFF"/>
    </w:rPr>
  </w:style>
  <w:style w:type="paragraph" w:customStyle="1" w:styleId="100">
    <w:name w:val="正文文本 (10)"/>
    <w:basedOn w:val="Normal"/>
    <w:link w:val="10"/>
    <w:rsid w:val="00AB1452"/>
    <w:pPr>
      <w:widowControl w:val="0"/>
      <w:shd w:val="clear" w:color="auto" w:fill="FFFFFF"/>
      <w:spacing w:after="1080" w:line="0" w:lineRule="atLeast"/>
      <w:jc w:val="center"/>
    </w:pPr>
    <w:rPr>
      <w:rFonts w:ascii="MingLiU" w:eastAsia="MingLiU" w:hAnsi="MingLiU" w:cs="MingLiU"/>
      <w:sz w:val="22"/>
      <w:lang w:bidi="hi-IN"/>
    </w:rPr>
  </w:style>
  <w:style w:type="character" w:customStyle="1" w:styleId="2">
    <w:name w:val="标题 #2_"/>
    <w:basedOn w:val="DefaultParagraphFont"/>
    <w:link w:val="20"/>
    <w:locked/>
    <w:rsid w:val="00AB1452"/>
    <w:rPr>
      <w:rFonts w:ascii="MingLiU" w:eastAsia="MingLiU" w:hAnsi="MingLiU" w:cs="MingLiU"/>
      <w:sz w:val="36"/>
      <w:szCs w:val="36"/>
      <w:shd w:val="clear" w:color="auto" w:fill="FFFFFF"/>
    </w:rPr>
  </w:style>
  <w:style w:type="paragraph" w:customStyle="1" w:styleId="20">
    <w:name w:val="标题 #2"/>
    <w:basedOn w:val="Normal"/>
    <w:link w:val="2"/>
    <w:rsid w:val="00AB1452"/>
    <w:pPr>
      <w:widowControl w:val="0"/>
      <w:shd w:val="clear" w:color="auto" w:fill="FFFFFF"/>
      <w:spacing w:before="1080" w:after="720" w:line="0" w:lineRule="atLeast"/>
      <w:jc w:val="center"/>
      <w:outlineLvl w:val="1"/>
    </w:pPr>
    <w:rPr>
      <w:rFonts w:ascii="MingLiU" w:eastAsia="MingLiU" w:hAnsi="MingLiU" w:cs="MingLiU"/>
      <w:sz w:val="36"/>
      <w:szCs w:val="36"/>
      <w:lang w:bidi="hi-IN"/>
    </w:rPr>
  </w:style>
  <w:style w:type="character" w:customStyle="1" w:styleId="11">
    <w:name w:val="正文文本 (11)_"/>
    <w:basedOn w:val="DefaultParagraphFont"/>
    <w:link w:val="110"/>
    <w:locked/>
    <w:rsid w:val="00AB1452"/>
    <w:rPr>
      <w:rFonts w:ascii="MingLiU" w:eastAsia="MingLiU" w:hAnsi="MingLiU" w:cs="MingLiU"/>
      <w:b/>
      <w:bCs/>
      <w:spacing w:val="10"/>
      <w:shd w:val="clear" w:color="auto" w:fill="FFFFFF"/>
    </w:rPr>
  </w:style>
  <w:style w:type="paragraph" w:customStyle="1" w:styleId="110">
    <w:name w:val="正文文本 (11)"/>
    <w:basedOn w:val="Normal"/>
    <w:link w:val="11"/>
    <w:rsid w:val="00AB1452"/>
    <w:pPr>
      <w:widowControl w:val="0"/>
      <w:shd w:val="clear" w:color="auto" w:fill="FFFFFF"/>
      <w:spacing w:before="2040" w:line="0" w:lineRule="atLeast"/>
      <w:jc w:val="center"/>
    </w:pPr>
    <w:rPr>
      <w:rFonts w:ascii="MingLiU" w:eastAsia="MingLiU" w:hAnsi="MingLiU" w:cs="MingLiU"/>
      <w:b/>
      <w:bCs/>
      <w:spacing w:val="10"/>
      <w:sz w:val="22"/>
      <w:szCs w:val="20"/>
      <w:lang w:bidi="hi-IN"/>
    </w:rPr>
  </w:style>
  <w:style w:type="character" w:customStyle="1" w:styleId="12">
    <w:name w:val="正文文本 (12)_"/>
    <w:basedOn w:val="DefaultParagraphFont"/>
    <w:link w:val="120"/>
    <w:locked/>
    <w:rsid w:val="00AB1452"/>
    <w:rPr>
      <w:rFonts w:eastAsia="Times New Roman" w:cs="Times New Roman"/>
      <w:shd w:val="clear" w:color="auto" w:fill="FFFFFF"/>
      <w:lang w:eastAsia="en-US" w:bidi="en-US"/>
    </w:rPr>
  </w:style>
  <w:style w:type="paragraph" w:customStyle="1" w:styleId="120">
    <w:name w:val="正文文本 (12)"/>
    <w:basedOn w:val="Normal"/>
    <w:link w:val="12"/>
    <w:rsid w:val="00AB1452"/>
    <w:pPr>
      <w:widowControl w:val="0"/>
      <w:shd w:val="clear" w:color="auto" w:fill="FFFFFF"/>
      <w:spacing w:before="480" w:line="403" w:lineRule="exact"/>
      <w:jc w:val="both"/>
    </w:pPr>
    <w:rPr>
      <w:rFonts w:asciiTheme="minorHAnsi" w:eastAsia="Times New Roman" w:hAnsiTheme="minorHAnsi"/>
      <w:sz w:val="22"/>
      <w:szCs w:val="20"/>
      <w:lang w:eastAsia="en-US" w:bidi="en-US"/>
    </w:rPr>
  </w:style>
  <w:style w:type="character" w:customStyle="1" w:styleId="21">
    <w:name w:val="目录 (2)_"/>
    <w:basedOn w:val="DefaultParagraphFont"/>
    <w:link w:val="22"/>
    <w:locked/>
    <w:rsid w:val="00AB1452"/>
    <w:rPr>
      <w:rFonts w:ascii="MingLiU" w:eastAsia="MingLiU" w:hAnsi="MingLiU" w:cs="MingLiU"/>
      <w:b/>
      <w:bCs/>
      <w:shd w:val="clear" w:color="auto" w:fill="FFFFFF"/>
      <w:lang w:eastAsia="en-US" w:bidi="en-US"/>
    </w:rPr>
  </w:style>
  <w:style w:type="paragraph" w:customStyle="1" w:styleId="22">
    <w:name w:val="目录 (2)"/>
    <w:basedOn w:val="Normal"/>
    <w:link w:val="21"/>
    <w:rsid w:val="00AB1452"/>
    <w:pPr>
      <w:widowControl w:val="0"/>
      <w:shd w:val="clear" w:color="auto" w:fill="FFFFFF"/>
      <w:spacing w:before="180" w:line="420" w:lineRule="exact"/>
      <w:jc w:val="both"/>
    </w:pPr>
    <w:rPr>
      <w:rFonts w:ascii="MingLiU" w:eastAsia="MingLiU" w:hAnsi="MingLiU" w:cs="MingLiU"/>
      <w:b/>
      <w:bCs/>
      <w:sz w:val="22"/>
      <w:szCs w:val="20"/>
      <w:lang w:eastAsia="en-US" w:bidi="en-US"/>
    </w:rPr>
  </w:style>
  <w:style w:type="character" w:customStyle="1" w:styleId="31">
    <w:name w:val="目录 (3)_"/>
    <w:basedOn w:val="DefaultParagraphFont"/>
    <w:link w:val="32"/>
    <w:locked/>
    <w:rsid w:val="00AB1452"/>
    <w:rPr>
      <w:rFonts w:ascii="MingLiU" w:eastAsia="MingLiU" w:hAnsi="MingLiU" w:cs="MingLiU"/>
      <w:spacing w:val="30"/>
      <w:sz w:val="26"/>
      <w:szCs w:val="26"/>
      <w:shd w:val="clear" w:color="auto" w:fill="FFFFFF"/>
    </w:rPr>
  </w:style>
  <w:style w:type="paragraph" w:customStyle="1" w:styleId="32">
    <w:name w:val="目录 (3)"/>
    <w:basedOn w:val="Normal"/>
    <w:link w:val="31"/>
    <w:rsid w:val="00AB1452"/>
    <w:pPr>
      <w:widowControl w:val="0"/>
      <w:shd w:val="clear" w:color="auto" w:fill="FFFFFF"/>
      <w:spacing w:line="420" w:lineRule="exact"/>
      <w:jc w:val="both"/>
    </w:pPr>
    <w:rPr>
      <w:rFonts w:ascii="MingLiU" w:eastAsia="MingLiU" w:hAnsi="MingLiU" w:cs="MingLiU"/>
      <w:spacing w:val="30"/>
      <w:sz w:val="26"/>
      <w:szCs w:val="26"/>
      <w:lang w:bidi="hi-IN"/>
    </w:rPr>
  </w:style>
  <w:style w:type="character" w:customStyle="1" w:styleId="41">
    <w:name w:val="目录 (4)_"/>
    <w:basedOn w:val="DefaultParagraphFont"/>
    <w:link w:val="42"/>
    <w:locked/>
    <w:rsid w:val="00AB1452"/>
    <w:rPr>
      <w:rFonts w:ascii="MingLiU" w:eastAsia="MingLiU" w:hAnsi="MingLiU" w:cs="MingLiU"/>
      <w:b/>
      <w:bCs/>
      <w:spacing w:val="10"/>
      <w:shd w:val="clear" w:color="auto" w:fill="FFFFFF"/>
    </w:rPr>
  </w:style>
  <w:style w:type="paragraph" w:customStyle="1" w:styleId="42">
    <w:name w:val="目录 (4)"/>
    <w:basedOn w:val="Normal"/>
    <w:link w:val="41"/>
    <w:rsid w:val="00AB1452"/>
    <w:pPr>
      <w:widowControl w:val="0"/>
      <w:shd w:val="clear" w:color="auto" w:fill="FFFFFF"/>
      <w:spacing w:line="413" w:lineRule="exact"/>
      <w:jc w:val="distribute"/>
    </w:pPr>
    <w:rPr>
      <w:rFonts w:ascii="MingLiU" w:eastAsia="MingLiU" w:hAnsi="MingLiU" w:cs="MingLiU"/>
      <w:b/>
      <w:bCs/>
      <w:spacing w:val="10"/>
      <w:sz w:val="22"/>
      <w:szCs w:val="20"/>
      <w:lang w:bidi="hi-IN"/>
    </w:rPr>
  </w:style>
  <w:style w:type="character" w:customStyle="1" w:styleId="420">
    <w:name w:val="标题 #4 (2)_"/>
    <w:basedOn w:val="DefaultParagraphFont"/>
    <w:link w:val="421"/>
    <w:locked/>
    <w:rsid w:val="00AB1452"/>
    <w:rPr>
      <w:rFonts w:ascii="MingLiU" w:eastAsia="MingLiU" w:hAnsi="MingLiU" w:cs="MingLiU"/>
      <w:spacing w:val="30"/>
      <w:sz w:val="26"/>
      <w:szCs w:val="26"/>
      <w:shd w:val="clear" w:color="auto" w:fill="FFFFFF"/>
    </w:rPr>
  </w:style>
  <w:style w:type="paragraph" w:customStyle="1" w:styleId="421">
    <w:name w:val="标题 #4 (2)"/>
    <w:basedOn w:val="Normal"/>
    <w:link w:val="420"/>
    <w:rsid w:val="00AB1452"/>
    <w:pPr>
      <w:widowControl w:val="0"/>
      <w:shd w:val="clear" w:color="auto" w:fill="FFFFFF"/>
      <w:spacing w:before="420" w:after="420" w:line="0" w:lineRule="atLeast"/>
      <w:outlineLvl w:val="3"/>
    </w:pPr>
    <w:rPr>
      <w:rFonts w:ascii="MingLiU" w:eastAsia="MingLiU" w:hAnsi="MingLiU" w:cs="MingLiU"/>
      <w:spacing w:val="30"/>
      <w:sz w:val="26"/>
      <w:szCs w:val="26"/>
      <w:lang w:bidi="hi-IN"/>
    </w:rPr>
  </w:style>
  <w:style w:type="character" w:customStyle="1" w:styleId="43">
    <w:name w:val="标题 #4_"/>
    <w:basedOn w:val="DefaultParagraphFont"/>
    <w:link w:val="44"/>
    <w:locked/>
    <w:rsid w:val="00AB1452"/>
    <w:rPr>
      <w:rFonts w:ascii="MingLiU" w:eastAsia="MingLiU" w:hAnsi="MingLiU" w:cs="MingLiU"/>
      <w:spacing w:val="30"/>
      <w:sz w:val="26"/>
      <w:szCs w:val="26"/>
      <w:shd w:val="clear" w:color="auto" w:fill="FFFFFF"/>
    </w:rPr>
  </w:style>
  <w:style w:type="paragraph" w:customStyle="1" w:styleId="44">
    <w:name w:val="标题 #4"/>
    <w:basedOn w:val="Normal"/>
    <w:link w:val="43"/>
    <w:rsid w:val="00AB1452"/>
    <w:pPr>
      <w:widowControl w:val="0"/>
      <w:shd w:val="clear" w:color="auto" w:fill="FFFFFF"/>
      <w:spacing w:after="420" w:line="0" w:lineRule="atLeast"/>
      <w:outlineLvl w:val="3"/>
    </w:pPr>
    <w:rPr>
      <w:rFonts w:ascii="MingLiU" w:eastAsia="MingLiU" w:hAnsi="MingLiU" w:cs="MingLiU"/>
      <w:spacing w:val="30"/>
      <w:sz w:val="26"/>
      <w:szCs w:val="26"/>
      <w:lang w:bidi="hi-IN"/>
    </w:rPr>
  </w:style>
  <w:style w:type="character" w:customStyle="1" w:styleId="13">
    <w:name w:val="正文文本 (13)_"/>
    <w:basedOn w:val="DefaultParagraphFont"/>
    <w:link w:val="130"/>
    <w:locked/>
    <w:rsid w:val="00AB1452"/>
    <w:rPr>
      <w:rFonts w:ascii="MingLiU" w:eastAsia="MingLiU" w:hAnsi="MingLiU" w:cs="MingLiU"/>
      <w:spacing w:val="50"/>
      <w:shd w:val="clear" w:color="auto" w:fill="FFFFFF"/>
    </w:rPr>
  </w:style>
  <w:style w:type="paragraph" w:customStyle="1" w:styleId="130">
    <w:name w:val="正文文本 (13)"/>
    <w:basedOn w:val="Normal"/>
    <w:link w:val="13"/>
    <w:rsid w:val="00AB1452"/>
    <w:pPr>
      <w:widowControl w:val="0"/>
      <w:shd w:val="clear" w:color="auto" w:fill="FFFFFF"/>
      <w:spacing w:before="540" w:after="420" w:line="0" w:lineRule="atLeast"/>
    </w:pPr>
    <w:rPr>
      <w:rFonts w:ascii="MingLiU" w:eastAsia="MingLiU" w:hAnsi="MingLiU" w:cs="MingLiU"/>
      <w:spacing w:val="50"/>
      <w:sz w:val="22"/>
      <w:szCs w:val="20"/>
      <w:lang w:bidi="hi-IN"/>
    </w:rPr>
  </w:style>
  <w:style w:type="character" w:customStyle="1" w:styleId="33">
    <w:name w:val="标题 #3_"/>
    <w:basedOn w:val="DefaultParagraphFont"/>
    <w:link w:val="34"/>
    <w:locked/>
    <w:rsid w:val="00AB1452"/>
    <w:rPr>
      <w:rFonts w:ascii="MingLiU" w:eastAsia="MingLiU" w:hAnsi="MingLiU" w:cs="MingLiU"/>
      <w:spacing w:val="30"/>
      <w:sz w:val="30"/>
      <w:szCs w:val="30"/>
      <w:shd w:val="clear" w:color="auto" w:fill="FFFFFF"/>
    </w:rPr>
  </w:style>
  <w:style w:type="paragraph" w:customStyle="1" w:styleId="34">
    <w:name w:val="标题 #3"/>
    <w:basedOn w:val="Normal"/>
    <w:link w:val="33"/>
    <w:rsid w:val="00AB1452"/>
    <w:pPr>
      <w:widowControl w:val="0"/>
      <w:shd w:val="clear" w:color="auto" w:fill="FFFFFF"/>
      <w:spacing w:line="744" w:lineRule="exact"/>
      <w:jc w:val="distribute"/>
      <w:outlineLvl w:val="2"/>
    </w:pPr>
    <w:rPr>
      <w:rFonts w:ascii="MingLiU" w:eastAsia="MingLiU" w:hAnsi="MingLiU" w:cs="MingLiU"/>
      <w:spacing w:val="30"/>
      <w:sz w:val="30"/>
      <w:szCs w:val="30"/>
      <w:lang w:bidi="hi-IN"/>
    </w:rPr>
  </w:style>
  <w:style w:type="character" w:customStyle="1" w:styleId="52">
    <w:name w:val="标题 #5 (2)_"/>
    <w:basedOn w:val="DefaultParagraphFont"/>
    <w:link w:val="520"/>
    <w:locked/>
    <w:rsid w:val="00AB1452"/>
    <w:rPr>
      <w:rFonts w:ascii="MingLiU" w:eastAsia="MingLiU" w:hAnsi="MingLiU" w:cs="MingLiU"/>
      <w:spacing w:val="40"/>
      <w:sz w:val="21"/>
      <w:szCs w:val="21"/>
      <w:shd w:val="clear" w:color="auto" w:fill="FFFFFF"/>
    </w:rPr>
  </w:style>
  <w:style w:type="paragraph" w:customStyle="1" w:styleId="520">
    <w:name w:val="标题 #5 (2)"/>
    <w:basedOn w:val="Normal"/>
    <w:link w:val="52"/>
    <w:rsid w:val="00AB1452"/>
    <w:pPr>
      <w:widowControl w:val="0"/>
      <w:shd w:val="clear" w:color="auto" w:fill="FFFFFF"/>
      <w:spacing w:before="420" w:after="300" w:line="0" w:lineRule="atLeast"/>
      <w:jc w:val="both"/>
      <w:outlineLvl w:val="4"/>
    </w:pPr>
    <w:rPr>
      <w:rFonts w:ascii="MingLiU" w:eastAsia="MingLiU" w:hAnsi="MingLiU" w:cs="MingLiU"/>
      <w:spacing w:val="40"/>
      <w:sz w:val="21"/>
      <w:szCs w:val="21"/>
      <w:lang w:bidi="hi-IN"/>
    </w:rPr>
  </w:style>
  <w:style w:type="character" w:customStyle="1" w:styleId="5">
    <w:name w:val="标题 #5_"/>
    <w:basedOn w:val="DefaultParagraphFont"/>
    <w:link w:val="50"/>
    <w:locked/>
    <w:rsid w:val="00AB1452"/>
    <w:rPr>
      <w:rFonts w:ascii="MingLiU" w:eastAsia="MingLiU" w:hAnsi="MingLiU" w:cs="MingLiU"/>
      <w:b/>
      <w:bCs/>
      <w:spacing w:val="10"/>
      <w:shd w:val="clear" w:color="auto" w:fill="FFFFFF"/>
    </w:rPr>
  </w:style>
  <w:style w:type="paragraph" w:customStyle="1" w:styleId="50">
    <w:name w:val="标题 #5"/>
    <w:basedOn w:val="Normal"/>
    <w:link w:val="5"/>
    <w:rsid w:val="00AB1452"/>
    <w:pPr>
      <w:widowControl w:val="0"/>
      <w:shd w:val="clear" w:color="auto" w:fill="FFFFFF"/>
      <w:spacing w:before="60" w:after="300" w:line="0" w:lineRule="atLeast"/>
      <w:jc w:val="distribute"/>
      <w:outlineLvl w:val="4"/>
    </w:pPr>
    <w:rPr>
      <w:rFonts w:ascii="MingLiU" w:eastAsia="MingLiU" w:hAnsi="MingLiU" w:cs="MingLiU"/>
      <w:b/>
      <w:bCs/>
      <w:spacing w:val="10"/>
      <w:sz w:val="22"/>
      <w:szCs w:val="20"/>
      <w:lang w:bidi="hi-IN"/>
    </w:rPr>
  </w:style>
  <w:style w:type="character" w:customStyle="1" w:styleId="14">
    <w:name w:val="正文文本 (14)_"/>
    <w:basedOn w:val="DefaultParagraphFont"/>
    <w:link w:val="140"/>
    <w:locked/>
    <w:rsid w:val="00AB1452"/>
    <w:rPr>
      <w:rFonts w:ascii="MingLiU" w:eastAsia="MingLiU" w:hAnsi="MingLiU" w:cs="MingLiU"/>
      <w:sz w:val="19"/>
      <w:szCs w:val="19"/>
      <w:shd w:val="clear" w:color="auto" w:fill="FFFFFF"/>
    </w:rPr>
  </w:style>
  <w:style w:type="paragraph" w:customStyle="1" w:styleId="140">
    <w:name w:val="正文文本 (14)"/>
    <w:basedOn w:val="Normal"/>
    <w:link w:val="14"/>
    <w:rsid w:val="00AB1452"/>
    <w:pPr>
      <w:widowControl w:val="0"/>
      <w:shd w:val="clear" w:color="auto" w:fill="FFFFFF"/>
      <w:spacing w:before="180" w:line="0" w:lineRule="atLeast"/>
      <w:jc w:val="distribute"/>
    </w:pPr>
    <w:rPr>
      <w:rFonts w:ascii="MingLiU" w:eastAsia="MingLiU" w:hAnsi="MingLiU" w:cs="MingLiU"/>
      <w:sz w:val="19"/>
      <w:szCs w:val="19"/>
      <w:lang w:bidi="hi-IN"/>
    </w:rPr>
  </w:style>
  <w:style w:type="character" w:customStyle="1" w:styleId="a1">
    <w:name w:val="图片标题_"/>
    <w:basedOn w:val="DefaultParagraphFont"/>
    <w:link w:val="a2"/>
    <w:locked/>
    <w:rsid w:val="00AB1452"/>
    <w:rPr>
      <w:rFonts w:ascii="MingLiU" w:eastAsia="MingLiU" w:hAnsi="MingLiU" w:cs="MingLiU"/>
      <w:sz w:val="19"/>
      <w:szCs w:val="19"/>
      <w:shd w:val="clear" w:color="auto" w:fill="FFFFFF"/>
    </w:rPr>
  </w:style>
  <w:style w:type="paragraph" w:customStyle="1" w:styleId="a2">
    <w:name w:val="图片标题"/>
    <w:basedOn w:val="Normal"/>
    <w:link w:val="a1"/>
    <w:rsid w:val="00AB1452"/>
    <w:pPr>
      <w:widowControl w:val="0"/>
      <w:shd w:val="clear" w:color="auto" w:fill="FFFFFF"/>
      <w:spacing w:line="0" w:lineRule="atLeast"/>
    </w:pPr>
    <w:rPr>
      <w:rFonts w:ascii="MingLiU" w:eastAsia="MingLiU" w:hAnsi="MingLiU" w:cs="MingLiU"/>
      <w:sz w:val="19"/>
      <w:szCs w:val="19"/>
      <w:lang w:bidi="hi-IN"/>
    </w:rPr>
  </w:style>
  <w:style w:type="character" w:customStyle="1" w:styleId="2Exact">
    <w:name w:val="图片标题 (2) Exact"/>
    <w:basedOn w:val="DefaultParagraphFont"/>
    <w:link w:val="23"/>
    <w:locked/>
    <w:rsid w:val="00AB1452"/>
    <w:rPr>
      <w:rFonts w:ascii="MingLiU" w:eastAsia="MingLiU" w:hAnsi="MingLiU" w:cs="MingLiU"/>
      <w:spacing w:val="10"/>
      <w:sz w:val="16"/>
      <w:szCs w:val="16"/>
      <w:shd w:val="clear" w:color="auto" w:fill="FFFFFF"/>
    </w:rPr>
  </w:style>
  <w:style w:type="paragraph" w:customStyle="1" w:styleId="23">
    <w:name w:val="图片标题 (2)"/>
    <w:basedOn w:val="Normal"/>
    <w:link w:val="2Exact"/>
    <w:rsid w:val="00AB1452"/>
    <w:pPr>
      <w:widowControl w:val="0"/>
      <w:shd w:val="clear" w:color="auto" w:fill="FFFFFF"/>
      <w:spacing w:line="0" w:lineRule="atLeast"/>
      <w:jc w:val="distribute"/>
    </w:pPr>
    <w:rPr>
      <w:rFonts w:ascii="MingLiU" w:eastAsia="MingLiU" w:hAnsi="MingLiU" w:cs="MingLiU"/>
      <w:spacing w:val="10"/>
      <w:sz w:val="16"/>
      <w:szCs w:val="16"/>
      <w:lang w:bidi="hi-IN"/>
    </w:rPr>
  </w:style>
  <w:style w:type="character" w:customStyle="1" w:styleId="15">
    <w:name w:val="正文文本 (15)_"/>
    <w:basedOn w:val="DefaultParagraphFont"/>
    <w:link w:val="150"/>
    <w:locked/>
    <w:rsid w:val="00AB1452"/>
    <w:rPr>
      <w:rFonts w:ascii="Calibri" w:eastAsia="Calibri" w:hAnsi="Calibri" w:cs="Calibri"/>
      <w:sz w:val="14"/>
      <w:szCs w:val="14"/>
      <w:shd w:val="clear" w:color="auto" w:fill="FFFFFF"/>
    </w:rPr>
  </w:style>
  <w:style w:type="paragraph" w:customStyle="1" w:styleId="150">
    <w:name w:val="正文文本 (15)"/>
    <w:basedOn w:val="Normal"/>
    <w:link w:val="15"/>
    <w:rsid w:val="00AB1452"/>
    <w:pPr>
      <w:widowControl w:val="0"/>
      <w:shd w:val="clear" w:color="auto" w:fill="FFFFFF"/>
      <w:spacing w:line="355" w:lineRule="exact"/>
    </w:pPr>
    <w:rPr>
      <w:rFonts w:ascii="Calibri" w:eastAsia="Calibri" w:hAnsi="Calibri" w:cs="Calibri"/>
      <w:sz w:val="14"/>
      <w:szCs w:val="14"/>
      <w:lang w:bidi="hi-IN"/>
    </w:rPr>
  </w:style>
  <w:style w:type="character" w:customStyle="1" w:styleId="16">
    <w:name w:val="正文文本 (16)_"/>
    <w:basedOn w:val="DefaultParagraphFont"/>
    <w:link w:val="160"/>
    <w:locked/>
    <w:rsid w:val="00AB1452"/>
    <w:rPr>
      <w:rFonts w:ascii="Calibri" w:eastAsia="Calibri" w:hAnsi="Calibri" w:cs="Calibri"/>
      <w:sz w:val="14"/>
      <w:szCs w:val="14"/>
      <w:shd w:val="clear" w:color="auto" w:fill="FFFFFF"/>
    </w:rPr>
  </w:style>
  <w:style w:type="paragraph" w:customStyle="1" w:styleId="160">
    <w:name w:val="正文文本 (16)"/>
    <w:basedOn w:val="Normal"/>
    <w:link w:val="16"/>
    <w:rsid w:val="00AB1452"/>
    <w:pPr>
      <w:widowControl w:val="0"/>
      <w:shd w:val="clear" w:color="auto" w:fill="FFFFFF"/>
      <w:spacing w:line="355" w:lineRule="exact"/>
    </w:pPr>
    <w:rPr>
      <w:rFonts w:ascii="Calibri" w:eastAsia="Calibri" w:hAnsi="Calibri" w:cs="Calibri"/>
      <w:sz w:val="14"/>
      <w:szCs w:val="14"/>
      <w:lang w:bidi="hi-IN"/>
    </w:rPr>
  </w:style>
  <w:style w:type="character" w:customStyle="1" w:styleId="a3">
    <w:name w:val="表格标题_"/>
    <w:basedOn w:val="DefaultParagraphFont"/>
    <w:link w:val="a4"/>
    <w:locked/>
    <w:rsid w:val="00AB1452"/>
    <w:rPr>
      <w:rFonts w:ascii="MingLiU" w:eastAsia="MingLiU" w:hAnsi="MingLiU" w:cs="MingLiU"/>
      <w:sz w:val="19"/>
      <w:szCs w:val="19"/>
      <w:shd w:val="clear" w:color="auto" w:fill="FFFFFF"/>
    </w:rPr>
  </w:style>
  <w:style w:type="paragraph" w:customStyle="1" w:styleId="a4">
    <w:name w:val="表格标题"/>
    <w:basedOn w:val="Normal"/>
    <w:link w:val="a3"/>
    <w:rsid w:val="00AB1452"/>
    <w:pPr>
      <w:widowControl w:val="0"/>
      <w:shd w:val="clear" w:color="auto" w:fill="FFFFFF"/>
      <w:spacing w:line="0" w:lineRule="atLeast"/>
    </w:pPr>
    <w:rPr>
      <w:rFonts w:ascii="MingLiU" w:eastAsia="MingLiU" w:hAnsi="MingLiU" w:cs="MingLiU"/>
      <w:sz w:val="19"/>
      <w:szCs w:val="19"/>
      <w:lang w:bidi="hi-IN"/>
    </w:rPr>
  </w:style>
  <w:style w:type="character" w:customStyle="1" w:styleId="17">
    <w:name w:val="正文文本 (17)_"/>
    <w:basedOn w:val="DefaultParagraphFont"/>
    <w:link w:val="170"/>
    <w:locked/>
    <w:rsid w:val="00AB1452"/>
    <w:rPr>
      <w:rFonts w:ascii="MingLiU" w:eastAsia="MingLiU" w:hAnsi="MingLiU" w:cs="MingLiU"/>
      <w:spacing w:val="10"/>
      <w:sz w:val="16"/>
      <w:szCs w:val="16"/>
      <w:shd w:val="clear" w:color="auto" w:fill="FFFFFF"/>
    </w:rPr>
  </w:style>
  <w:style w:type="paragraph" w:customStyle="1" w:styleId="170">
    <w:name w:val="正文文本 (17)"/>
    <w:basedOn w:val="Normal"/>
    <w:link w:val="17"/>
    <w:rsid w:val="00AB1452"/>
    <w:pPr>
      <w:widowControl w:val="0"/>
      <w:shd w:val="clear" w:color="auto" w:fill="FFFFFF"/>
      <w:spacing w:before="660" w:after="180" w:line="0" w:lineRule="atLeast"/>
    </w:pPr>
    <w:rPr>
      <w:rFonts w:ascii="MingLiU" w:eastAsia="MingLiU" w:hAnsi="MingLiU" w:cs="MingLiU"/>
      <w:spacing w:val="10"/>
      <w:sz w:val="16"/>
      <w:szCs w:val="16"/>
      <w:lang w:bidi="hi-IN"/>
    </w:rPr>
  </w:style>
  <w:style w:type="character" w:customStyle="1" w:styleId="TimesNewRoman">
    <w:name w:val="脚注 + Times New Roman"/>
    <w:aliases w:val="8.5 pt,间距 0 pt,正文文本 (2) + 粗体,间距 12 pt,目录 (4) + 非粗体,页眉或页脚 + MingLiU,7 pt,正文文本 (9) + 11 pt,粗体,标题 #4 + Times New Roman,正文文本 (17) + Times New Roman,11 pt,页眉或页脚 + Arial,Table of contents + Times New Roman,Body text (2) + Times New Roman"/>
    <w:basedOn w:val="a"/>
    <w:rsid w:val="00AB1452"/>
    <w:rPr>
      <w:rFonts w:ascii="Times New Roman" w:eastAsia="Times New Roman" w:hAnsi="Times New Roman" w:cs="Times New Roman" w:hint="default"/>
      <w:color w:val="000000"/>
      <w:spacing w:val="0"/>
      <w:w w:val="100"/>
      <w:position w:val="0"/>
      <w:sz w:val="17"/>
      <w:szCs w:val="17"/>
      <w:shd w:val="clear" w:color="auto" w:fill="FFFFFF"/>
      <w:lang w:val="en-US" w:eastAsia="en-US" w:bidi="en-US"/>
    </w:rPr>
  </w:style>
  <w:style w:type="character" w:customStyle="1" w:styleId="3Exact">
    <w:name w:val="正文文本 (3) Exact"/>
    <w:basedOn w:val="DefaultParagraphFont"/>
    <w:rsid w:val="00AB1452"/>
    <w:rPr>
      <w:rFonts w:ascii="MingLiU" w:eastAsia="MingLiU" w:hAnsi="MingLiU" w:cs="MingLiU" w:hint="eastAsia"/>
      <w:b w:val="0"/>
      <w:bCs w:val="0"/>
      <w:i w:val="0"/>
      <w:iCs w:val="0"/>
      <w:smallCaps w:val="0"/>
      <w:strike w:val="0"/>
      <w:dstrike w:val="0"/>
      <w:sz w:val="26"/>
      <w:szCs w:val="26"/>
      <w:u w:val="none"/>
      <w:effect w:val="none"/>
    </w:rPr>
  </w:style>
  <w:style w:type="character" w:customStyle="1" w:styleId="9Exact">
    <w:name w:val="正文文本 (9) Exact"/>
    <w:basedOn w:val="DefaultParagraphFont"/>
    <w:rsid w:val="00AB1452"/>
    <w:rPr>
      <w:rFonts w:ascii="MingLiU" w:eastAsia="MingLiU" w:hAnsi="MingLiU" w:cs="MingLiU" w:hint="eastAsia"/>
      <w:b w:val="0"/>
      <w:bCs w:val="0"/>
      <w:i w:val="0"/>
      <w:iCs w:val="0"/>
      <w:smallCaps w:val="0"/>
      <w:strike w:val="0"/>
      <w:dstrike w:val="0"/>
      <w:spacing w:val="30"/>
      <w:sz w:val="26"/>
      <w:szCs w:val="26"/>
      <w:u w:val="none"/>
      <w:effect w:val="none"/>
    </w:rPr>
  </w:style>
  <w:style w:type="character" w:customStyle="1" w:styleId="51">
    <w:name w:val="正文文本 (5)_"/>
    <w:basedOn w:val="DefaultParagraphFont"/>
    <w:rsid w:val="00AB1452"/>
    <w:rPr>
      <w:rFonts w:ascii="MingLiU" w:eastAsia="MingLiU" w:hAnsi="MingLiU" w:cs="MingLiU" w:hint="eastAsia"/>
      <w:b w:val="0"/>
      <w:bCs w:val="0"/>
      <w:i w:val="0"/>
      <w:iCs w:val="0"/>
      <w:smallCaps w:val="0"/>
      <w:strike w:val="0"/>
      <w:dstrike w:val="0"/>
      <w:spacing w:val="180"/>
      <w:sz w:val="94"/>
      <w:szCs w:val="94"/>
      <w:u w:val="none"/>
      <w:effect w:val="none"/>
    </w:rPr>
  </w:style>
  <w:style w:type="character" w:customStyle="1" w:styleId="53">
    <w:name w:val="正文文本 (5)"/>
    <w:basedOn w:val="51"/>
    <w:rsid w:val="00AB1452"/>
    <w:rPr>
      <w:rFonts w:ascii="MingLiU" w:eastAsia="MingLiU" w:hAnsi="MingLiU" w:cs="MingLiU" w:hint="eastAsia"/>
      <w:b w:val="0"/>
      <w:bCs w:val="0"/>
      <w:i w:val="0"/>
      <w:iCs w:val="0"/>
      <w:smallCaps w:val="0"/>
      <w:strike w:val="0"/>
      <w:dstrike w:val="0"/>
      <w:color w:val="000000"/>
      <w:spacing w:val="180"/>
      <w:w w:val="100"/>
      <w:position w:val="0"/>
      <w:sz w:val="94"/>
      <w:szCs w:val="94"/>
      <w:u w:val="none"/>
      <w:effect w:val="none"/>
      <w:lang w:val="zh-TW" w:eastAsia="zh-TW" w:bidi="zh-TW"/>
    </w:rPr>
  </w:style>
  <w:style w:type="character" w:customStyle="1" w:styleId="7">
    <w:name w:val="正文文本 (7)_"/>
    <w:basedOn w:val="DefaultParagraphFont"/>
    <w:rsid w:val="00AB1452"/>
    <w:rPr>
      <w:rFonts w:ascii="MingLiU" w:eastAsia="MingLiU" w:hAnsi="MingLiU" w:cs="MingLiU" w:hint="eastAsia"/>
      <w:b w:val="0"/>
      <w:bCs w:val="0"/>
      <w:i w:val="0"/>
      <w:iCs w:val="0"/>
      <w:smallCaps w:val="0"/>
      <w:strike w:val="0"/>
      <w:dstrike w:val="0"/>
      <w:sz w:val="36"/>
      <w:szCs w:val="36"/>
      <w:u w:val="none"/>
      <w:effect w:val="none"/>
    </w:rPr>
  </w:style>
  <w:style w:type="character" w:customStyle="1" w:styleId="70">
    <w:name w:val="正文文本 (7)"/>
    <w:basedOn w:val="7"/>
    <w:rsid w:val="00AB1452"/>
    <w:rPr>
      <w:rFonts w:ascii="MingLiU" w:eastAsia="MingLiU" w:hAnsi="MingLiU" w:cs="MingLiU" w:hint="eastAsia"/>
      <w:b w:val="0"/>
      <w:bCs w:val="0"/>
      <w:i w:val="0"/>
      <w:iCs w:val="0"/>
      <w:smallCaps w:val="0"/>
      <w:strike w:val="0"/>
      <w:dstrike w:val="0"/>
      <w:color w:val="000000"/>
      <w:spacing w:val="0"/>
      <w:w w:val="100"/>
      <w:position w:val="0"/>
      <w:sz w:val="36"/>
      <w:szCs w:val="36"/>
      <w:u w:val="single"/>
      <w:effect w:val="none"/>
      <w:lang w:val="zh-TW" w:eastAsia="zh-TW" w:bidi="zh-TW"/>
    </w:rPr>
  </w:style>
  <w:style w:type="character" w:customStyle="1" w:styleId="8">
    <w:name w:val="正文文本 (8)_"/>
    <w:basedOn w:val="DefaultParagraphFont"/>
    <w:rsid w:val="00AB1452"/>
    <w:rPr>
      <w:rFonts w:ascii="MingLiU" w:eastAsia="MingLiU" w:hAnsi="MingLiU" w:cs="MingLiU" w:hint="eastAsia"/>
      <w:b w:val="0"/>
      <w:bCs w:val="0"/>
      <w:i w:val="0"/>
      <w:iCs w:val="0"/>
      <w:smallCaps w:val="0"/>
      <w:strike w:val="0"/>
      <w:dstrike w:val="0"/>
      <w:spacing w:val="30"/>
      <w:sz w:val="30"/>
      <w:szCs w:val="30"/>
      <w:u w:val="none"/>
      <w:effect w:val="none"/>
    </w:rPr>
  </w:style>
  <w:style w:type="character" w:customStyle="1" w:styleId="85pt">
    <w:name w:val="正文文本 (8) + 间距 5 pt"/>
    <w:basedOn w:val="8"/>
    <w:rsid w:val="00AB1452"/>
    <w:rPr>
      <w:rFonts w:ascii="MingLiU" w:eastAsia="MingLiU" w:hAnsi="MingLiU" w:cs="MingLiU" w:hint="eastAsia"/>
      <w:b w:val="0"/>
      <w:bCs w:val="0"/>
      <w:i w:val="0"/>
      <w:iCs w:val="0"/>
      <w:smallCaps w:val="0"/>
      <w:strike w:val="0"/>
      <w:dstrike w:val="0"/>
      <w:color w:val="000000"/>
      <w:spacing w:val="100"/>
      <w:w w:val="100"/>
      <w:position w:val="0"/>
      <w:sz w:val="30"/>
      <w:szCs w:val="30"/>
      <w:u w:val="none"/>
      <w:effect w:val="none"/>
      <w:lang w:val="zh-TW" w:eastAsia="zh-TW" w:bidi="zh-TW"/>
    </w:rPr>
  </w:style>
  <w:style w:type="character" w:customStyle="1" w:styleId="80">
    <w:name w:val="正文文本 (8)"/>
    <w:basedOn w:val="8"/>
    <w:rsid w:val="00AB1452"/>
    <w:rPr>
      <w:rFonts w:ascii="MingLiU" w:eastAsia="MingLiU" w:hAnsi="MingLiU" w:cs="MingLiU" w:hint="eastAsia"/>
      <w:b w:val="0"/>
      <w:bCs w:val="0"/>
      <w:i w:val="0"/>
      <w:iCs w:val="0"/>
      <w:smallCaps w:val="0"/>
      <w:strike w:val="0"/>
      <w:dstrike w:val="0"/>
      <w:color w:val="000000"/>
      <w:spacing w:val="30"/>
      <w:w w:val="100"/>
      <w:position w:val="0"/>
      <w:sz w:val="30"/>
      <w:szCs w:val="30"/>
      <w:u w:val="single"/>
      <w:effect w:val="none"/>
      <w:lang w:val="zh-TW" w:eastAsia="zh-TW" w:bidi="zh-TW"/>
    </w:rPr>
  </w:style>
  <w:style w:type="character" w:customStyle="1" w:styleId="24">
    <w:name w:val="表格标题 (2)_"/>
    <w:basedOn w:val="DefaultParagraphFont"/>
    <w:rsid w:val="00AB1452"/>
    <w:rPr>
      <w:rFonts w:ascii="MingLiU" w:eastAsia="MingLiU" w:hAnsi="MingLiU" w:cs="MingLiU" w:hint="eastAsia"/>
      <w:b/>
      <w:bCs/>
      <w:i w:val="0"/>
      <w:iCs w:val="0"/>
      <w:smallCaps w:val="0"/>
      <w:strike w:val="0"/>
      <w:dstrike w:val="0"/>
      <w:spacing w:val="10"/>
      <w:sz w:val="22"/>
      <w:szCs w:val="22"/>
      <w:u w:val="none"/>
      <w:effect w:val="none"/>
    </w:rPr>
  </w:style>
  <w:style w:type="character" w:customStyle="1" w:styleId="25">
    <w:name w:val="表格标题 (2)"/>
    <w:basedOn w:val="24"/>
    <w:rsid w:val="00AB1452"/>
    <w:rPr>
      <w:rFonts w:ascii="MingLiU" w:eastAsia="MingLiU" w:hAnsi="MingLiU" w:cs="MingLiU" w:hint="eastAsia"/>
      <w:b/>
      <w:bCs/>
      <w:i w:val="0"/>
      <w:iCs w:val="0"/>
      <w:smallCaps w:val="0"/>
      <w:strike w:val="0"/>
      <w:dstrike w:val="0"/>
      <w:color w:val="000000"/>
      <w:spacing w:val="10"/>
      <w:w w:val="100"/>
      <w:position w:val="0"/>
      <w:sz w:val="22"/>
      <w:szCs w:val="22"/>
      <w:u w:val="single"/>
      <w:effect w:val="none"/>
      <w:lang w:val="zh-TW" w:eastAsia="zh-TW" w:bidi="zh-TW"/>
    </w:rPr>
  </w:style>
  <w:style w:type="character" w:customStyle="1" w:styleId="24pt">
    <w:name w:val="表格标题 (2) + 间距 4 pt"/>
    <w:basedOn w:val="24"/>
    <w:rsid w:val="00AB1452"/>
    <w:rPr>
      <w:rFonts w:ascii="MingLiU" w:eastAsia="MingLiU" w:hAnsi="MingLiU" w:cs="MingLiU" w:hint="eastAsia"/>
      <w:b/>
      <w:bCs/>
      <w:i w:val="0"/>
      <w:iCs w:val="0"/>
      <w:smallCaps w:val="0"/>
      <w:strike w:val="0"/>
      <w:dstrike w:val="0"/>
      <w:color w:val="000000"/>
      <w:spacing w:val="90"/>
      <w:w w:val="100"/>
      <w:position w:val="0"/>
      <w:sz w:val="22"/>
      <w:szCs w:val="22"/>
      <w:u w:val="single"/>
      <w:effect w:val="none"/>
      <w:lang w:val="zh-TW" w:eastAsia="zh-TW" w:bidi="zh-TW"/>
    </w:rPr>
  </w:style>
  <w:style w:type="character" w:customStyle="1" w:styleId="26">
    <w:name w:val="正文文本 (2)_"/>
    <w:basedOn w:val="DefaultParagraphFont"/>
    <w:rsid w:val="00AB1452"/>
    <w:rPr>
      <w:rFonts w:ascii="MingLiU" w:eastAsia="MingLiU" w:hAnsi="MingLiU" w:cs="MingLiU" w:hint="eastAsia"/>
      <w:b w:val="0"/>
      <w:bCs w:val="0"/>
      <w:i w:val="0"/>
      <w:iCs w:val="0"/>
      <w:smallCaps w:val="0"/>
      <w:strike w:val="0"/>
      <w:dstrike w:val="0"/>
      <w:sz w:val="22"/>
      <w:szCs w:val="22"/>
      <w:u w:val="none"/>
      <w:effect w:val="none"/>
    </w:rPr>
  </w:style>
  <w:style w:type="character" w:customStyle="1" w:styleId="111">
    <w:name w:val="正文文本 (11) + 非粗体"/>
    <w:aliases w:val="间距 7 pt"/>
    <w:basedOn w:val="11"/>
    <w:rsid w:val="00AB1452"/>
    <w:rPr>
      <w:rFonts w:ascii="MingLiU" w:eastAsia="MingLiU" w:hAnsi="MingLiU" w:cs="MingLiU"/>
      <w:b/>
      <w:bCs/>
      <w:color w:val="000000"/>
      <w:spacing w:val="140"/>
      <w:w w:val="100"/>
      <w:position w:val="0"/>
      <w:shd w:val="clear" w:color="auto" w:fill="FFFFFF"/>
      <w:lang w:val="zh-TW" w:eastAsia="zh-TW" w:bidi="zh-TW"/>
    </w:rPr>
  </w:style>
  <w:style w:type="character" w:customStyle="1" w:styleId="114pt">
    <w:name w:val="正文文本 (11) + 间距 4 pt"/>
    <w:basedOn w:val="11"/>
    <w:rsid w:val="00AB1452"/>
    <w:rPr>
      <w:rFonts w:ascii="MingLiU" w:eastAsia="MingLiU" w:hAnsi="MingLiU" w:cs="MingLiU"/>
      <w:b/>
      <w:bCs/>
      <w:color w:val="000000"/>
      <w:spacing w:val="90"/>
      <w:w w:val="100"/>
      <w:position w:val="0"/>
      <w:shd w:val="clear" w:color="auto" w:fill="FFFFFF"/>
      <w:lang w:val="zh-TW" w:eastAsia="zh-TW" w:bidi="zh-TW"/>
    </w:rPr>
  </w:style>
  <w:style w:type="character" w:customStyle="1" w:styleId="21pt">
    <w:name w:val="正文文本 (2) + 间距 1 pt"/>
    <w:basedOn w:val="26"/>
    <w:rsid w:val="00AB1452"/>
    <w:rPr>
      <w:rFonts w:ascii="MingLiU" w:eastAsia="MingLiU" w:hAnsi="MingLiU" w:cs="MingLiU" w:hint="eastAsia"/>
      <w:b w:val="0"/>
      <w:bCs w:val="0"/>
      <w:i w:val="0"/>
      <w:iCs w:val="0"/>
      <w:smallCaps w:val="0"/>
      <w:strike w:val="0"/>
      <w:dstrike w:val="0"/>
      <w:color w:val="000000"/>
      <w:spacing w:val="30"/>
      <w:w w:val="100"/>
      <w:position w:val="0"/>
      <w:sz w:val="22"/>
      <w:szCs w:val="22"/>
      <w:u w:val="none"/>
      <w:effect w:val="none"/>
      <w:lang w:val="zh-TW" w:eastAsia="zh-TW" w:bidi="zh-TW"/>
    </w:rPr>
  </w:style>
  <w:style w:type="character" w:customStyle="1" w:styleId="121">
    <w:name w:val="正文文本 (12) + 粗体"/>
    <w:basedOn w:val="12"/>
    <w:rsid w:val="00AB1452"/>
    <w:rPr>
      <w:rFonts w:eastAsia="Times New Roman" w:cs="Times New Roman"/>
      <w:b/>
      <w:bCs/>
      <w:color w:val="000000"/>
      <w:spacing w:val="0"/>
      <w:w w:val="100"/>
      <w:position w:val="0"/>
      <w:shd w:val="clear" w:color="auto" w:fill="FFFFFF"/>
      <w:lang w:eastAsia="en-US" w:bidi="en-US"/>
    </w:rPr>
  </w:style>
  <w:style w:type="character" w:customStyle="1" w:styleId="23pt">
    <w:name w:val="目录 + 23 pt"/>
    <w:aliases w:val="斜体,正文文本 (2) + 10.5 pt"/>
    <w:basedOn w:val="TOC3Char"/>
    <w:rsid w:val="00AB1452"/>
    <w:rPr>
      <w:rFonts w:ascii="MingLiU" w:eastAsia="MingLiU" w:hAnsi="MingLiU" w:cs="MingLiU"/>
      <w:i/>
      <w:iCs/>
      <w:color w:val="000000"/>
      <w:spacing w:val="0"/>
      <w:w w:val="100"/>
      <w:position w:val="0"/>
      <w:sz w:val="46"/>
      <w:szCs w:val="46"/>
      <w:shd w:val="clear" w:color="auto" w:fill="FFFFFF"/>
      <w:lang w:val="en-US" w:eastAsia="en-US" w:bidi="en-US"/>
    </w:rPr>
  </w:style>
  <w:style w:type="character" w:customStyle="1" w:styleId="0pt">
    <w:name w:val="目录 + 间距 0 pt"/>
    <w:basedOn w:val="TOC3Char"/>
    <w:rsid w:val="00AB1452"/>
    <w:rPr>
      <w:rFonts w:ascii="MingLiU" w:eastAsia="MingLiU" w:hAnsi="MingLiU" w:cs="MingLiU"/>
      <w:b/>
      <w:bCs/>
      <w:color w:val="000000"/>
      <w:spacing w:val="10"/>
      <w:w w:val="100"/>
      <w:position w:val="0"/>
      <w:shd w:val="clear" w:color="auto" w:fill="FFFFFF"/>
      <w:lang w:val="en-US" w:eastAsia="en-US" w:bidi="en-US"/>
    </w:rPr>
  </w:style>
  <w:style w:type="character" w:customStyle="1" w:styleId="20pt">
    <w:name w:val="正文文本 (2) + 间距 0 pt"/>
    <w:basedOn w:val="26"/>
    <w:rsid w:val="00AB1452"/>
    <w:rPr>
      <w:rFonts w:ascii="MingLiU" w:eastAsia="MingLiU" w:hAnsi="MingLiU" w:cs="MingLiU" w:hint="eastAsia"/>
      <w:b/>
      <w:bCs/>
      <w:i w:val="0"/>
      <w:iCs w:val="0"/>
      <w:smallCaps w:val="0"/>
      <w:strike w:val="0"/>
      <w:dstrike w:val="0"/>
      <w:color w:val="000000"/>
      <w:spacing w:val="10"/>
      <w:w w:val="100"/>
      <w:position w:val="0"/>
      <w:sz w:val="22"/>
      <w:szCs w:val="22"/>
      <w:u w:val="none"/>
      <w:effect w:val="none"/>
      <w:lang w:val="en-US" w:eastAsia="en-US" w:bidi="en-US"/>
    </w:rPr>
  </w:style>
  <w:style w:type="character" w:customStyle="1" w:styleId="a5">
    <w:name w:val="页眉或页脚_"/>
    <w:basedOn w:val="DefaultParagraphFont"/>
    <w:rsid w:val="00AB1452"/>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a6">
    <w:name w:val="页眉或页脚"/>
    <w:basedOn w:val="a5"/>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zh-TW" w:eastAsia="zh-TW" w:bidi="zh-TW"/>
    </w:rPr>
  </w:style>
  <w:style w:type="character" w:customStyle="1" w:styleId="520pt">
    <w:name w:val="标题 #5 (2) + 间距 0 pt"/>
    <w:basedOn w:val="52"/>
    <w:rsid w:val="00AB1452"/>
    <w:rPr>
      <w:rFonts w:ascii="MingLiU" w:eastAsia="MingLiU" w:hAnsi="MingLiU" w:cs="MingLiU"/>
      <w:color w:val="000000"/>
      <w:spacing w:val="0"/>
      <w:w w:val="100"/>
      <w:position w:val="0"/>
      <w:sz w:val="21"/>
      <w:szCs w:val="21"/>
      <w:shd w:val="clear" w:color="auto" w:fill="FFFFFF"/>
      <w:lang w:val="en-US" w:eastAsia="en-US" w:bidi="en-US"/>
    </w:rPr>
  </w:style>
  <w:style w:type="character" w:customStyle="1" w:styleId="27">
    <w:name w:val="正文文本 (2)"/>
    <w:basedOn w:val="26"/>
    <w:rsid w:val="00AB1452"/>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zh-TW" w:eastAsia="zh-TW" w:bidi="zh-TW"/>
    </w:rPr>
  </w:style>
  <w:style w:type="character" w:customStyle="1" w:styleId="295pt">
    <w:name w:val="正文文本 (2) + 9.5 pt"/>
    <w:aliases w:val="间距 1 pt"/>
    <w:basedOn w:val="26"/>
    <w:rsid w:val="00AB1452"/>
    <w:rPr>
      <w:rFonts w:ascii="MingLiU" w:eastAsia="MingLiU" w:hAnsi="MingLiU" w:cs="MingLiU" w:hint="eastAsia"/>
      <w:b w:val="0"/>
      <w:bCs w:val="0"/>
      <w:i w:val="0"/>
      <w:iCs w:val="0"/>
      <w:smallCaps w:val="0"/>
      <w:strike w:val="0"/>
      <w:dstrike w:val="0"/>
      <w:color w:val="000000"/>
      <w:spacing w:val="0"/>
      <w:w w:val="100"/>
      <w:position w:val="0"/>
      <w:sz w:val="19"/>
      <w:szCs w:val="19"/>
      <w:u w:val="none"/>
      <w:effect w:val="none"/>
      <w:lang w:val="zh-TW" w:eastAsia="zh-TW" w:bidi="zh-TW"/>
    </w:rPr>
  </w:style>
  <w:style w:type="character" w:customStyle="1" w:styleId="75pt">
    <w:name w:val="页眉或页脚 + 7.5 pt"/>
    <w:basedOn w:val="a5"/>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zh-TW" w:eastAsia="zh-TW" w:bidi="zh-TW"/>
    </w:rPr>
  </w:style>
  <w:style w:type="character" w:customStyle="1" w:styleId="1pt">
    <w:name w:val="图片标题 + 间距 1 pt"/>
    <w:basedOn w:val="a1"/>
    <w:rsid w:val="00AB1452"/>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41pt">
    <w:name w:val="正文文本 (14) + 间距 1 pt"/>
    <w:basedOn w:val="14"/>
    <w:rsid w:val="00AB1452"/>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5Gulim">
    <w:name w:val="正文文本 (15) + Gulim"/>
    <w:aliases w:val="6 pt,Body text (11) + Times New Roman,11.5 pt,Bold,Spacing 0 pt,Body text (2) + Arial,7.5 pt,Body text (2) + Palatino Linotype,Body text (2) + 4 pt,Scale 250%,Spacing 5 pt,Footnote + CordiaUPC,Table of contents (4) + Times New Roman"/>
    <w:basedOn w:val="15"/>
    <w:rsid w:val="00AB1452"/>
    <w:rPr>
      <w:rFonts w:ascii="Gulim" w:eastAsia="Gulim" w:hAnsi="Gulim" w:cs="Gulim" w:hint="eastAsia"/>
      <w:color w:val="000000"/>
      <w:spacing w:val="0"/>
      <w:w w:val="100"/>
      <w:position w:val="0"/>
      <w:sz w:val="12"/>
      <w:szCs w:val="12"/>
      <w:shd w:val="clear" w:color="auto" w:fill="FFFFFF"/>
      <w:lang w:val="zh-TW" w:eastAsia="zh-TW" w:bidi="zh-TW"/>
    </w:rPr>
  </w:style>
  <w:style w:type="character" w:customStyle="1" w:styleId="1675pt">
    <w:name w:val="正文文本 (16) + 7.5 pt"/>
    <w:basedOn w:val="16"/>
    <w:rsid w:val="00AB1452"/>
    <w:rPr>
      <w:rFonts w:ascii="Calibri" w:eastAsia="Calibri" w:hAnsi="Calibri" w:cs="Calibri"/>
      <w:b/>
      <w:bCs/>
      <w:color w:val="000000"/>
      <w:spacing w:val="0"/>
      <w:w w:val="100"/>
      <w:position w:val="0"/>
      <w:sz w:val="15"/>
      <w:szCs w:val="15"/>
      <w:shd w:val="clear" w:color="auto" w:fill="FFFFFF"/>
      <w:lang w:val="zh-TW" w:eastAsia="zh-TW" w:bidi="zh-TW"/>
    </w:rPr>
  </w:style>
  <w:style w:type="character" w:customStyle="1" w:styleId="1pt0">
    <w:name w:val="表格标题 + 间距 1 pt"/>
    <w:basedOn w:val="a3"/>
    <w:rsid w:val="00AB1452"/>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52pt">
    <w:name w:val="标题 #5 + 间距 2 pt"/>
    <w:basedOn w:val="5"/>
    <w:rsid w:val="00AB1452"/>
    <w:rPr>
      <w:rFonts w:ascii="MingLiU" w:eastAsia="MingLiU" w:hAnsi="MingLiU" w:cs="MingLiU"/>
      <w:b/>
      <w:bCs/>
      <w:color w:val="000000"/>
      <w:spacing w:val="40"/>
      <w:w w:val="100"/>
      <w:position w:val="0"/>
      <w:shd w:val="clear" w:color="auto" w:fill="FFFFFF"/>
      <w:lang w:val="zh-TW" w:eastAsia="zh-TW" w:bidi="zh-TW"/>
    </w:rPr>
  </w:style>
  <w:style w:type="character" w:customStyle="1" w:styleId="213pt">
    <w:name w:val="正文文本 (2) + 13 pt"/>
    <w:basedOn w:val="26"/>
    <w:rsid w:val="00AB1452"/>
    <w:rPr>
      <w:rFonts w:ascii="MingLiU" w:eastAsia="MingLiU" w:hAnsi="MingLiU" w:cs="MingLiU" w:hint="eastAsia"/>
      <w:b w:val="0"/>
      <w:bCs w:val="0"/>
      <w:i w:val="0"/>
      <w:iCs w:val="0"/>
      <w:smallCaps w:val="0"/>
      <w:strike w:val="0"/>
      <w:dstrike w:val="0"/>
      <w:color w:val="000000"/>
      <w:spacing w:val="0"/>
      <w:w w:val="100"/>
      <w:position w:val="0"/>
      <w:sz w:val="26"/>
      <w:szCs w:val="26"/>
      <w:u w:val="none"/>
      <w:effect w:val="none"/>
      <w:lang w:val="en-US" w:eastAsia="en-US" w:bidi="en-US"/>
    </w:rPr>
  </w:style>
  <w:style w:type="character" w:customStyle="1" w:styleId="91pt">
    <w:name w:val="正文文本 (9) + 间距 1 pt"/>
    <w:basedOn w:val="9"/>
    <w:rsid w:val="00AB1452"/>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51pt">
    <w:name w:val="标题 #5 + 间距 1 pt"/>
    <w:basedOn w:val="5"/>
    <w:rsid w:val="00AB1452"/>
    <w:rPr>
      <w:rFonts w:ascii="MingLiU" w:eastAsia="MingLiU" w:hAnsi="MingLiU" w:cs="MingLiU"/>
      <w:b/>
      <w:bCs/>
      <w:color w:val="000000"/>
      <w:spacing w:val="20"/>
      <w:w w:val="100"/>
      <w:position w:val="0"/>
      <w:shd w:val="clear" w:color="auto" w:fill="FFFFFF"/>
      <w:lang w:val="zh-TW" w:eastAsia="zh-TW" w:bidi="zh-TW"/>
    </w:rPr>
  </w:style>
  <w:style w:type="character" w:customStyle="1" w:styleId="111pt">
    <w:name w:val="正文文本 (11) + 间距 1 pt"/>
    <w:basedOn w:val="11"/>
    <w:rsid w:val="00AB1452"/>
    <w:rPr>
      <w:rFonts w:ascii="MingLiU" w:eastAsia="MingLiU" w:hAnsi="MingLiU" w:cs="MingLiU"/>
      <w:b/>
      <w:bCs/>
      <w:color w:val="000000"/>
      <w:spacing w:val="20"/>
      <w:w w:val="100"/>
      <w:position w:val="0"/>
      <w:shd w:val="clear" w:color="auto" w:fill="FFFFFF"/>
      <w:lang w:val="zh-TW" w:eastAsia="zh-TW" w:bidi="zh-TW"/>
    </w:rPr>
  </w:style>
  <w:style w:type="character" w:customStyle="1" w:styleId="41pt">
    <w:name w:val="标题 #4 + 间距 1 pt"/>
    <w:basedOn w:val="43"/>
    <w:rsid w:val="00AB1452"/>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32pt">
    <w:name w:val="标题 #3 + 间距 2 pt"/>
    <w:basedOn w:val="33"/>
    <w:rsid w:val="00AB1452"/>
    <w:rPr>
      <w:rFonts w:ascii="MingLiU" w:eastAsia="MingLiU" w:hAnsi="MingLiU" w:cs="MingLiU"/>
      <w:color w:val="000000"/>
      <w:spacing w:val="40"/>
      <w:w w:val="100"/>
      <w:position w:val="0"/>
      <w:sz w:val="30"/>
      <w:szCs w:val="30"/>
      <w:shd w:val="clear" w:color="auto" w:fill="FFFFFF"/>
      <w:lang w:val="zh-TW" w:eastAsia="zh-TW" w:bidi="zh-TW"/>
    </w:rPr>
  </w:style>
  <w:style w:type="character" w:customStyle="1" w:styleId="43pt">
    <w:name w:val="标题 #4 + 间距 3 pt"/>
    <w:basedOn w:val="43"/>
    <w:rsid w:val="00AB1452"/>
    <w:rPr>
      <w:rFonts w:ascii="MingLiU" w:eastAsia="MingLiU" w:hAnsi="MingLiU" w:cs="MingLiU"/>
      <w:color w:val="000000"/>
      <w:spacing w:val="70"/>
      <w:w w:val="100"/>
      <w:position w:val="0"/>
      <w:sz w:val="26"/>
      <w:szCs w:val="26"/>
      <w:shd w:val="clear" w:color="auto" w:fill="FFFFFF"/>
      <w:lang w:val="en-US" w:eastAsia="en-US" w:bidi="en-US"/>
    </w:rPr>
  </w:style>
  <w:style w:type="character" w:customStyle="1" w:styleId="82pt">
    <w:name w:val="正文文本 (8) + 间距 2 pt"/>
    <w:basedOn w:val="8"/>
    <w:rsid w:val="00AB1452"/>
    <w:rPr>
      <w:rFonts w:ascii="MingLiU" w:eastAsia="MingLiU" w:hAnsi="MingLiU" w:cs="MingLiU" w:hint="eastAsia"/>
      <w:b w:val="0"/>
      <w:bCs w:val="0"/>
      <w:i w:val="0"/>
      <w:iCs w:val="0"/>
      <w:smallCaps w:val="0"/>
      <w:strike w:val="0"/>
      <w:dstrike w:val="0"/>
      <w:color w:val="000000"/>
      <w:spacing w:val="40"/>
      <w:w w:val="100"/>
      <w:position w:val="0"/>
      <w:sz w:val="30"/>
      <w:szCs w:val="30"/>
      <w:u w:val="none"/>
      <w:effect w:val="none"/>
      <w:lang w:val="zh-TW" w:eastAsia="zh-TW" w:bidi="zh-TW"/>
    </w:rPr>
  </w:style>
  <w:style w:type="character" w:customStyle="1" w:styleId="86pt">
    <w:name w:val="正文文本 (8) + 间距 6 pt"/>
    <w:basedOn w:val="8"/>
    <w:rsid w:val="00AB1452"/>
    <w:rPr>
      <w:rFonts w:ascii="MingLiU" w:eastAsia="MingLiU" w:hAnsi="MingLiU" w:cs="MingLiU" w:hint="eastAsia"/>
      <w:b w:val="0"/>
      <w:bCs w:val="0"/>
      <w:i w:val="0"/>
      <w:iCs w:val="0"/>
      <w:smallCaps w:val="0"/>
      <w:strike w:val="0"/>
      <w:dstrike w:val="0"/>
      <w:color w:val="000000"/>
      <w:spacing w:val="130"/>
      <w:w w:val="100"/>
      <w:position w:val="0"/>
      <w:sz w:val="30"/>
      <w:szCs w:val="30"/>
      <w:u w:val="none"/>
      <w:effect w:val="none"/>
      <w:lang w:val="zh-TW" w:eastAsia="zh-TW" w:bidi="zh-TW"/>
    </w:rPr>
  </w:style>
  <w:style w:type="character" w:customStyle="1" w:styleId="2-1pt">
    <w:name w:val="正文文本 (2) + 间距 -1 pt"/>
    <w:basedOn w:val="26"/>
    <w:rsid w:val="00AB1452"/>
    <w:rPr>
      <w:rFonts w:ascii="MingLiU" w:eastAsia="MingLiU" w:hAnsi="MingLiU" w:cs="MingLiU" w:hint="eastAsia"/>
      <w:b w:val="0"/>
      <w:bCs w:val="0"/>
      <w:i w:val="0"/>
      <w:iCs w:val="0"/>
      <w:smallCaps w:val="0"/>
      <w:strike w:val="0"/>
      <w:dstrike w:val="0"/>
      <w:color w:val="000000"/>
      <w:spacing w:val="-20"/>
      <w:w w:val="100"/>
      <w:position w:val="0"/>
      <w:sz w:val="22"/>
      <w:szCs w:val="22"/>
      <w:u w:val="none"/>
      <w:effect w:val="none"/>
      <w:lang w:val="en-US" w:eastAsia="en-US" w:bidi="en-US"/>
    </w:rPr>
  </w:style>
  <w:style w:type="character" w:customStyle="1" w:styleId="2Arial">
    <w:name w:val="正文文本 (2) + Arial"/>
    <w:aliases w:val="10.5 pt"/>
    <w:basedOn w:val="26"/>
    <w:rsid w:val="00AB1452"/>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zh-TW" w:eastAsia="zh-TW" w:bidi="zh-TW"/>
    </w:rPr>
  </w:style>
  <w:style w:type="character" w:customStyle="1" w:styleId="22pt">
    <w:name w:val="正文文本 (2) + 间距 2 pt"/>
    <w:basedOn w:val="26"/>
    <w:rsid w:val="00AB1452"/>
    <w:rPr>
      <w:rFonts w:ascii="MingLiU" w:eastAsia="MingLiU" w:hAnsi="MingLiU" w:cs="MingLiU" w:hint="eastAsia"/>
      <w:b w:val="0"/>
      <w:bCs w:val="0"/>
      <w:i w:val="0"/>
      <w:iCs w:val="0"/>
      <w:smallCaps w:val="0"/>
      <w:strike w:val="0"/>
      <w:dstrike w:val="0"/>
      <w:color w:val="000000"/>
      <w:spacing w:val="40"/>
      <w:w w:val="100"/>
      <w:position w:val="0"/>
      <w:sz w:val="22"/>
      <w:szCs w:val="22"/>
      <w:u w:val="none"/>
      <w:effect w:val="none"/>
      <w:lang w:val="zh-TW" w:eastAsia="zh-TW" w:bidi="zh-TW"/>
    </w:rPr>
  </w:style>
  <w:style w:type="character" w:customStyle="1" w:styleId="25pt">
    <w:name w:val="正文文本 (2) + 间距 5 pt"/>
    <w:basedOn w:val="26"/>
    <w:rsid w:val="00AB1452"/>
    <w:rPr>
      <w:rFonts w:ascii="MingLiU" w:eastAsia="MingLiU" w:hAnsi="MingLiU" w:cs="MingLiU" w:hint="eastAsia"/>
      <w:b w:val="0"/>
      <w:bCs w:val="0"/>
      <w:i w:val="0"/>
      <w:iCs w:val="0"/>
      <w:smallCaps w:val="0"/>
      <w:strike w:val="0"/>
      <w:dstrike w:val="0"/>
      <w:color w:val="000000"/>
      <w:spacing w:val="110"/>
      <w:w w:val="100"/>
      <w:position w:val="0"/>
      <w:sz w:val="22"/>
      <w:szCs w:val="22"/>
      <w:u w:val="none"/>
      <w:effect w:val="none"/>
      <w:lang w:val="zh-TW" w:eastAsia="zh-TW" w:bidi="zh-TW"/>
    </w:rPr>
  </w:style>
  <w:style w:type="character" w:customStyle="1" w:styleId="18">
    <w:name w:val="正文文本 (18)_"/>
    <w:basedOn w:val="DefaultParagraphFont"/>
    <w:rsid w:val="00AB1452"/>
    <w:rPr>
      <w:rFonts w:ascii="Cambria" w:eastAsia="Cambria" w:hAnsi="Cambria" w:cs="Cambria" w:hint="default"/>
      <w:b/>
      <w:bCs/>
      <w:i w:val="0"/>
      <w:iCs w:val="0"/>
      <w:smallCaps w:val="0"/>
      <w:strike w:val="0"/>
      <w:dstrike w:val="0"/>
      <w:sz w:val="18"/>
      <w:szCs w:val="18"/>
      <w:u w:val="none"/>
      <w:effect w:val="none"/>
      <w:lang w:val="en-US" w:eastAsia="en-US" w:bidi="en-US"/>
    </w:rPr>
  </w:style>
  <w:style w:type="character" w:customStyle="1" w:styleId="180">
    <w:name w:val="正文文本 (18)"/>
    <w:basedOn w:val="18"/>
    <w:rsid w:val="00AB1452"/>
    <w:rPr>
      <w:rFonts w:ascii="Cambria" w:eastAsia="Cambria" w:hAnsi="Cambria" w:cs="Cambria" w:hint="default"/>
      <w:b/>
      <w:bCs/>
      <w:i w:val="0"/>
      <w:iCs w:val="0"/>
      <w:smallCaps w:val="0"/>
      <w:strike w:val="0"/>
      <w:dstrike w:val="0"/>
      <w:color w:val="000000"/>
      <w:spacing w:val="0"/>
      <w:w w:val="100"/>
      <w:position w:val="0"/>
      <w:sz w:val="18"/>
      <w:szCs w:val="18"/>
      <w:u w:val="none"/>
      <w:effect w:val="none"/>
      <w:lang w:val="en-US" w:eastAsia="en-US" w:bidi="en-US"/>
    </w:rPr>
  </w:style>
  <w:style w:type="character" w:customStyle="1" w:styleId="1">
    <w:name w:val="标题 #1_"/>
    <w:basedOn w:val="DefaultParagraphFont"/>
    <w:rsid w:val="00AB1452"/>
    <w:rPr>
      <w:rFonts w:ascii="MingLiU" w:eastAsia="MingLiU" w:hAnsi="MingLiU" w:cs="MingLiU" w:hint="eastAsia"/>
      <w:b w:val="0"/>
      <w:bCs w:val="0"/>
      <w:i w:val="0"/>
      <w:iCs w:val="0"/>
      <w:smallCaps w:val="0"/>
      <w:strike w:val="0"/>
      <w:dstrike w:val="0"/>
      <w:sz w:val="48"/>
      <w:szCs w:val="48"/>
      <w:u w:val="none"/>
      <w:effect w:val="none"/>
    </w:rPr>
  </w:style>
  <w:style w:type="character" w:customStyle="1" w:styleId="19">
    <w:name w:val="标题 #1"/>
    <w:basedOn w:val="1"/>
    <w:rsid w:val="00AB1452"/>
    <w:rPr>
      <w:rFonts w:ascii="MingLiU" w:eastAsia="MingLiU" w:hAnsi="MingLiU" w:cs="MingLiU" w:hint="eastAsia"/>
      <w:b w:val="0"/>
      <w:bCs w:val="0"/>
      <w:i w:val="0"/>
      <w:iCs w:val="0"/>
      <w:smallCaps w:val="0"/>
      <w:strike w:val="0"/>
      <w:dstrike w:val="0"/>
      <w:color w:val="000000"/>
      <w:spacing w:val="0"/>
      <w:w w:val="100"/>
      <w:position w:val="0"/>
      <w:sz w:val="48"/>
      <w:szCs w:val="48"/>
      <w:u w:val="none"/>
      <w:effect w:val="none"/>
      <w:lang w:val="zh-TW" w:eastAsia="zh-TW" w:bidi="zh-TW"/>
    </w:rPr>
  </w:style>
  <w:style w:type="character" w:customStyle="1" w:styleId="190">
    <w:name w:val="正文文本 (19)_"/>
    <w:basedOn w:val="DefaultParagraphFont"/>
    <w:rsid w:val="00AB1452"/>
    <w:rPr>
      <w:rFonts w:ascii="Cambria" w:eastAsia="Cambria" w:hAnsi="Cambria" w:cs="Cambria" w:hint="default"/>
      <w:b w:val="0"/>
      <w:bCs w:val="0"/>
      <w:i w:val="0"/>
      <w:iCs w:val="0"/>
      <w:smallCaps w:val="0"/>
      <w:strike w:val="0"/>
      <w:dstrike w:val="0"/>
      <w:spacing w:val="-10"/>
      <w:w w:val="100"/>
      <w:sz w:val="19"/>
      <w:szCs w:val="19"/>
      <w:u w:val="none"/>
      <w:effect w:val="none"/>
      <w:lang w:val="en-US" w:eastAsia="en-US" w:bidi="en-US"/>
    </w:rPr>
  </w:style>
  <w:style w:type="character" w:customStyle="1" w:styleId="191">
    <w:name w:val="正文文本 (19)"/>
    <w:basedOn w:val="190"/>
    <w:rsid w:val="00AB1452"/>
    <w:rPr>
      <w:rFonts w:ascii="Cambria" w:eastAsia="Cambria" w:hAnsi="Cambria" w:cs="Cambria" w:hint="default"/>
      <w:b w:val="0"/>
      <w:bCs w:val="0"/>
      <w:i w:val="0"/>
      <w:iCs w:val="0"/>
      <w:smallCaps w:val="0"/>
      <w:strike w:val="0"/>
      <w:dstrike w:val="0"/>
      <w:color w:val="000000"/>
      <w:spacing w:val="-10"/>
      <w:w w:val="100"/>
      <w:position w:val="0"/>
      <w:sz w:val="19"/>
      <w:szCs w:val="19"/>
      <w:u w:val="none"/>
      <w:effect w:val="none"/>
      <w:lang w:val="en-US" w:eastAsia="en-US" w:bidi="en-US"/>
    </w:rPr>
  </w:style>
  <w:style w:type="paragraph" w:styleId="TOC2">
    <w:name w:val="toc 2"/>
    <w:basedOn w:val="Normal"/>
    <w:next w:val="Normal"/>
    <w:link w:val="TOC2Char"/>
    <w:autoRedefine/>
    <w:unhideWhenUsed/>
    <w:rsid w:val="00AB1452"/>
    <w:pPr>
      <w:spacing w:after="100" w:line="276" w:lineRule="auto"/>
      <w:ind w:left="220"/>
    </w:pPr>
    <w:rPr>
      <w:rFonts w:asciiTheme="minorHAnsi" w:eastAsiaTheme="minorEastAsia" w:hAnsiTheme="minorHAnsi" w:cstheme="minorBidi"/>
      <w:sz w:val="22"/>
      <w:szCs w:val="22"/>
      <w:lang w:val="en-US" w:eastAsia="en-US"/>
    </w:rPr>
  </w:style>
  <w:style w:type="character" w:customStyle="1" w:styleId="TOC2Char">
    <w:name w:val="TOC 2 Char"/>
    <w:link w:val="TOC2"/>
    <w:locked/>
    <w:rsid w:val="00AB1452"/>
    <w:rPr>
      <w:szCs w:val="22"/>
      <w:lang w:val="en-US" w:eastAsia="en-US" w:bidi="ar-SA"/>
    </w:rPr>
  </w:style>
  <w:style w:type="character" w:customStyle="1" w:styleId="PicturecaptionExact">
    <w:name w:val="Picture caption Exact"/>
    <w:link w:val="Picturecaption"/>
    <w:locked/>
    <w:rsid w:val="00AB1452"/>
    <w:rPr>
      <w:rFonts w:ascii="MingLiU" w:eastAsia="MingLiU" w:hAnsi="MingLiU" w:cs="MingLiU"/>
      <w:sz w:val="18"/>
      <w:szCs w:val="18"/>
      <w:shd w:val="clear" w:color="auto" w:fill="FFFFFF"/>
    </w:rPr>
  </w:style>
  <w:style w:type="paragraph" w:customStyle="1" w:styleId="Picturecaption">
    <w:name w:val="Picture caption"/>
    <w:basedOn w:val="Normal"/>
    <w:link w:val="PicturecaptionExact"/>
    <w:rsid w:val="00AB1452"/>
    <w:pPr>
      <w:widowControl w:val="0"/>
      <w:shd w:val="clear" w:color="auto" w:fill="FFFFFF"/>
      <w:spacing w:line="293" w:lineRule="exact"/>
    </w:pPr>
    <w:rPr>
      <w:rFonts w:ascii="MingLiU" w:eastAsia="MingLiU" w:hAnsi="MingLiU" w:cs="MingLiU"/>
      <w:sz w:val="18"/>
      <w:szCs w:val="18"/>
      <w:lang w:bidi="hi-IN"/>
    </w:rPr>
  </w:style>
  <w:style w:type="character" w:customStyle="1" w:styleId="Bodytext3">
    <w:name w:val="Body text (3)_"/>
    <w:link w:val="Bodytext30"/>
    <w:locked/>
    <w:rsid w:val="00AB1452"/>
    <w:rPr>
      <w:rFonts w:eastAsia="Times New Roman" w:cs="Times New Roman"/>
      <w:sz w:val="17"/>
      <w:szCs w:val="17"/>
      <w:shd w:val="clear" w:color="auto" w:fill="FFFFFF"/>
      <w:lang w:eastAsia="vi-VN" w:bidi="vi-VN"/>
    </w:rPr>
  </w:style>
  <w:style w:type="paragraph" w:customStyle="1" w:styleId="Bodytext30">
    <w:name w:val="Body text (3)"/>
    <w:basedOn w:val="Normal"/>
    <w:link w:val="Bodytext3"/>
    <w:rsid w:val="00AB1452"/>
    <w:pPr>
      <w:widowControl w:val="0"/>
      <w:shd w:val="clear" w:color="auto" w:fill="FFFFFF"/>
      <w:spacing w:before="240" w:after="1500" w:line="0" w:lineRule="atLeast"/>
      <w:jc w:val="both"/>
    </w:pPr>
    <w:rPr>
      <w:rFonts w:asciiTheme="minorHAnsi" w:eastAsia="Times New Roman" w:hAnsiTheme="minorHAnsi"/>
      <w:sz w:val="17"/>
      <w:szCs w:val="17"/>
      <w:lang w:eastAsia="vi-VN" w:bidi="vi-VN"/>
    </w:rPr>
  </w:style>
  <w:style w:type="character" w:customStyle="1" w:styleId="Bodytext4">
    <w:name w:val="Body text (4)_"/>
    <w:link w:val="Bodytext40"/>
    <w:locked/>
    <w:rsid w:val="00AB1452"/>
    <w:rPr>
      <w:rFonts w:ascii="MingLiU" w:eastAsia="MingLiU" w:hAnsi="MingLiU" w:cs="MingLiU"/>
      <w:spacing w:val="330"/>
      <w:sz w:val="68"/>
      <w:szCs w:val="68"/>
      <w:shd w:val="clear" w:color="auto" w:fill="FFFFFF"/>
    </w:rPr>
  </w:style>
  <w:style w:type="paragraph" w:customStyle="1" w:styleId="Bodytext40">
    <w:name w:val="Body text (4)"/>
    <w:basedOn w:val="Normal"/>
    <w:link w:val="Bodytext4"/>
    <w:rsid w:val="00AB1452"/>
    <w:pPr>
      <w:widowControl w:val="0"/>
      <w:shd w:val="clear" w:color="auto" w:fill="FFFFFF"/>
      <w:spacing w:before="1500" w:after="720" w:line="0" w:lineRule="atLeast"/>
    </w:pPr>
    <w:rPr>
      <w:rFonts w:ascii="MingLiU" w:eastAsia="MingLiU" w:hAnsi="MingLiU" w:cs="MingLiU"/>
      <w:spacing w:val="330"/>
      <w:sz w:val="68"/>
      <w:szCs w:val="68"/>
      <w:lang w:bidi="hi-IN"/>
    </w:rPr>
  </w:style>
  <w:style w:type="character" w:customStyle="1" w:styleId="Bodytext5">
    <w:name w:val="Body text (5)_"/>
    <w:link w:val="Bodytext50"/>
    <w:locked/>
    <w:rsid w:val="00AB1452"/>
    <w:rPr>
      <w:rFonts w:ascii="MingLiU" w:eastAsia="MingLiU" w:hAnsi="MingLiU" w:cs="MingLiU"/>
      <w:spacing w:val="-10"/>
      <w:sz w:val="48"/>
      <w:szCs w:val="48"/>
      <w:shd w:val="clear" w:color="auto" w:fill="FFFFFF"/>
    </w:rPr>
  </w:style>
  <w:style w:type="paragraph" w:customStyle="1" w:styleId="Bodytext50">
    <w:name w:val="Body text (5)"/>
    <w:basedOn w:val="Normal"/>
    <w:link w:val="Bodytext5"/>
    <w:rsid w:val="00AB1452"/>
    <w:pPr>
      <w:widowControl w:val="0"/>
      <w:shd w:val="clear" w:color="auto" w:fill="FFFFFF"/>
      <w:spacing w:before="720" w:after="4200" w:line="0" w:lineRule="atLeast"/>
      <w:jc w:val="right"/>
    </w:pPr>
    <w:rPr>
      <w:rFonts w:ascii="MingLiU" w:eastAsia="MingLiU" w:hAnsi="MingLiU" w:cs="MingLiU"/>
      <w:spacing w:val="-10"/>
      <w:sz w:val="48"/>
      <w:szCs w:val="48"/>
      <w:lang w:bidi="hi-IN"/>
    </w:rPr>
  </w:style>
  <w:style w:type="character" w:customStyle="1" w:styleId="Bodytext6">
    <w:name w:val="Body text (6)_"/>
    <w:link w:val="Bodytext60"/>
    <w:locked/>
    <w:rsid w:val="00AB1452"/>
    <w:rPr>
      <w:rFonts w:ascii="MingLiU" w:eastAsia="MingLiU" w:hAnsi="MingLiU" w:cs="MingLiU"/>
      <w:spacing w:val="320"/>
      <w:shd w:val="clear" w:color="auto" w:fill="FFFFFF"/>
    </w:rPr>
  </w:style>
  <w:style w:type="paragraph" w:customStyle="1" w:styleId="Bodytext60">
    <w:name w:val="Body text (6)"/>
    <w:basedOn w:val="Normal"/>
    <w:link w:val="Bodytext6"/>
    <w:rsid w:val="00AB1452"/>
    <w:pPr>
      <w:widowControl w:val="0"/>
      <w:shd w:val="clear" w:color="auto" w:fill="FFFFFF"/>
      <w:spacing w:before="240" w:line="538" w:lineRule="exact"/>
      <w:jc w:val="distribute"/>
    </w:pPr>
    <w:rPr>
      <w:rFonts w:ascii="MingLiU" w:eastAsia="MingLiU" w:hAnsi="MingLiU" w:cs="MingLiU"/>
      <w:spacing w:val="320"/>
      <w:sz w:val="22"/>
      <w:szCs w:val="20"/>
      <w:lang w:bidi="hi-IN"/>
    </w:rPr>
  </w:style>
  <w:style w:type="character" w:customStyle="1" w:styleId="Bodytext7">
    <w:name w:val="Body text (7)_"/>
    <w:link w:val="Bodytext70"/>
    <w:locked/>
    <w:rsid w:val="00AB1452"/>
    <w:rPr>
      <w:rFonts w:ascii="MingLiU" w:eastAsia="MingLiU" w:hAnsi="MingLiU" w:cs="MingLiU"/>
      <w:spacing w:val="50"/>
      <w:sz w:val="26"/>
      <w:szCs w:val="26"/>
      <w:shd w:val="clear" w:color="auto" w:fill="FFFFFF"/>
    </w:rPr>
  </w:style>
  <w:style w:type="paragraph" w:customStyle="1" w:styleId="Bodytext70">
    <w:name w:val="Body text (7)"/>
    <w:basedOn w:val="Normal"/>
    <w:link w:val="Bodytext7"/>
    <w:rsid w:val="00AB1452"/>
    <w:pPr>
      <w:widowControl w:val="0"/>
      <w:shd w:val="clear" w:color="auto" w:fill="FFFFFF"/>
      <w:spacing w:after="720" w:line="538" w:lineRule="exact"/>
      <w:jc w:val="distribute"/>
    </w:pPr>
    <w:rPr>
      <w:rFonts w:ascii="MingLiU" w:eastAsia="MingLiU" w:hAnsi="MingLiU" w:cs="MingLiU"/>
      <w:spacing w:val="50"/>
      <w:sz w:val="26"/>
      <w:szCs w:val="26"/>
      <w:lang w:bidi="hi-IN"/>
    </w:rPr>
  </w:style>
  <w:style w:type="character" w:customStyle="1" w:styleId="Bodytext8">
    <w:name w:val="Body text (8)_"/>
    <w:link w:val="Bodytext80"/>
    <w:locked/>
    <w:rsid w:val="00AB1452"/>
    <w:rPr>
      <w:rFonts w:ascii="MingLiU" w:eastAsia="MingLiU" w:hAnsi="MingLiU" w:cs="MingLiU"/>
      <w:spacing w:val="170"/>
      <w:sz w:val="34"/>
      <w:szCs w:val="34"/>
      <w:shd w:val="clear" w:color="auto" w:fill="FFFFFF"/>
    </w:rPr>
  </w:style>
  <w:style w:type="paragraph" w:customStyle="1" w:styleId="Bodytext80">
    <w:name w:val="Body text (8)"/>
    <w:basedOn w:val="Normal"/>
    <w:link w:val="Bodytext8"/>
    <w:rsid w:val="00AB1452"/>
    <w:pPr>
      <w:widowControl w:val="0"/>
      <w:shd w:val="clear" w:color="auto" w:fill="FFFFFF"/>
      <w:spacing w:before="720" w:line="0" w:lineRule="atLeast"/>
    </w:pPr>
    <w:rPr>
      <w:rFonts w:ascii="MingLiU" w:eastAsia="MingLiU" w:hAnsi="MingLiU" w:cs="MingLiU"/>
      <w:spacing w:val="170"/>
      <w:sz w:val="34"/>
      <w:szCs w:val="34"/>
      <w:lang w:bidi="hi-IN"/>
    </w:rPr>
  </w:style>
  <w:style w:type="character" w:customStyle="1" w:styleId="Bodytext9">
    <w:name w:val="Body text (9)_"/>
    <w:link w:val="Bodytext90"/>
    <w:locked/>
    <w:rsid w:val="00AB1452"/>
    <w:rPr>
      <w:rFonts w:ascii="MingLiU" w:eastAsia="MingLiU" w:hAnsi="MingLiU" w:cs="MingLiU"/>
      <w:spacing w:val="20"/>
      <w:sz w:val="26"/>
      <w:szCs w:val="26"/>
      <w:shd w:val="clear" w:color="auto" w:fill="FFFFFF"/>
    </w:rPr>
  </w:style>
  <w:style w:type="paragraph" w:customStyle="1" w:styleId="Bodytext90">
    <w:name w:val="Body text (9)"/>
    <w:basedOn w:val="Normal"/>
    <w:link w:val="Bodytext9"/>
    <w:rsid w:val="00AB1452"/>
    <w:pPr>
      <w:widowControl w:val="0"/>
      <w:shd w:val="clear" w:color="auto" w:fill="FFFFFF"/>
      <w:spacing w:line="0" w:lineRule="atLeast"/>
      <w:jc w:val="center"/>
    </w:pPr>
    <w:rPr>
      <w:rFonts w:ascii="MingLiU" w:eastAsia="MingLiU" w:hAnsi="MingLiU" w:cs="MingLiU"/>
      <w:spacing w:val="20"/>
      <w:sz w:val="26"/>
      <w:szCs w:val="26"/>
      <w:lang w:bidi="hi-IN"/>
    </w:rPr>
  </w:style>
  <w:style w:type="character" w:customStyle="1" w:styleId="Bodytext10Exact">
    <w:name w:val="Body text (10) Exact"/>
    <w:link w:val="Bodytext10"/>
    <w:locked/>
    <w:rsid w:val="00AB1452"/>
    <w:rPr>
      <w:rFonts w:ascii="MingLiU" w:eastAsia="MingLiU" w:hAnsi="MingLiU" w:cs="MingLiU"/>
      <w:sz w:val="32"/>
      <w:szCs w:val="32"/>
      <w:shd w:val="clear" w:color="auto" w:fill="FFFFFF"/>
    </w:rPr>
  </w:style>
  <w:style w:type="paragraph" w:customStyle="1" w:styleId="Bodytext10">
    <w:name w:val="Body text (10)"/>
    <w:basedOn w:val="Normal"/>
    <w:link w:val="Bodytext10Exact"/>
    <w:rsid w:val="00AB1452"/>
    <w:pPr>
      <w:widowControl w:val="0"/>
      <w:shd w:val="clear" w:color="auto" w:fill="FFFFFF"/>
      <w:spacing w:line="0" w:lineRule="atLeast"/>
    </w:pPr>
    <w:rPr>
      <w:rFonts w:ascii="MingLiU" w:eastAsia="MingLiU" w:hAnsi="MingLiU" w:cs="MingLiU"/>
      <w:sz w:val="32"/>
      <w:szCs w:val="32"/>
      <w:lang w:bidi="hi-IN"/>
    </w:rPr>
  </w:style>
  <w:style w:type="character" w:customStyle="1" w:styleId="Heading30">
    <w:name w:val="Heading #3_"/>
    <w:link w:val="Heading31"/>
    <w:locked/>
    <w:rsid w:val="00AB1452"/>
    <w:rPr>
      <w:rFonts w:ascii="MingLiU" w:eastAsia="MingLiU" w:hAnsi="MingLiU" w:cs="MingLiU"/>
      <w:sz w:val="26"/>
      <w:szCs w:val="26"/>
      <w:shd w:val="clear" w:color="auto" w:fill="FFFFFF"/>
    </w:rPr>
  </w:style>
  <w:style w:type="paragraph" w:customStyle="1" w:styleId="Heading31">
    <w:name w:val="Heading #3"/>
    <w:basedOn w:val="Normal"/>
    <w:link w:val="Heading30"/>
    <w:rsid w:val="00AB1452"/>
    <w:pPr>
      <w:widowControl w:val="0"/>
      <w:shd w:val="clear" w:color="auto" w:fill="FFFFFF"/>
      <w:spacing w:before="2040" w:after="180" w:line="0" w:lineRule="atLeast"/>
      <w:jc w:val="center"/>
      <w:outlineLvl w:val="2"/>
    </w:pPr>
    <w:rPr>
      <w:rFonts w:ascii="MingLiU" w:eastAsia="MingLiU" w:hAnsi="MingLiU" w:cs="MingLiU"/>
      <w:sz w:val="26"/>
      <w:szCs w:val="26"/>
      <w:lang w:bidi="hi-IN"/>
    </w:rPr>
  </w:style>
  <w:style w:type="character" w:customStyle="1" w:styleId="Heading20">
    <w:name w:val="Heading #2_"/>
    <w:link w:val="Heading21"/>
    <w:locked/>
    <w:rsid w:val="00AB1452"/>
    <w:rPr>
      <w:rFonts w:ascii="MingLiU" w:eastAsia="MingLiU" w:hAnsi="MingLiU" w:cs="MingLiU"/>
      <w:spacing w:val="30"/>
      <w:sz w:val="30"/>
      <w:szCs w:val="30"/>
      <w:shd w:val="clear" w:color="auto" w:fill="FFFFFF"/>
    </w:rPr>
  </w:style>
  <w:style w:type="paragraph" w:customStyle="1" w:styleId="Heading21">
    <w:name w:val="Heading #2"/>
    <w:basedOn w:val="Normal"/>
    <w:link w:val="Heading20"/>
    <w:rsid w:val="00AB1452"/>
    <w:pPr>
      <w:widowControl w:val="0"/>
      <w:shd w:val="clear" w:color="auto" w:fill="FFFFFF"/>
      <w:spacing w:after="840" w:line="0" w:lineRule="atLeast"/>
      <w:jc w:val="center"/>
      <w:outlineLvl w:val="1"/>
    </w:pPr>
    <w:rPr>
      <w:rFonts w:ascii="MingLiU" w:eastAsia="MingLiU" w:hAnsi="MingLiU" w:cs="MingLiU"/>
      <w:spacing w:val="30"/>
      <w:sz w:val="30"/>
      <w:szCs w:val="30"/>
      <w:lang w:bidi="hi-IN"/>
    </w:rPr>
  </w:style>
  <w:style w:type="character" w:customStyle="1" w:styleId="Bodytext12">
    <w:name w:val="Body text (12)_"/>
    <w:link w:val="Bodytext120"/>
    <w:locked/>
    <w:rsid w:val="00AB1452"/>
    <w:rPr>
      <w:rFonts w:eastAsia="Times New Roman" w:cs="Times New Roman"/>
      <w:sz w:val="30"/>
      <w:szCs w:val="30"/>
      <w:shd w:val="clear" w:color="auto" w:fill="FFFFFF"/>
      <w:lang w:eastAsia="en-US" w:bidi="en-US"/>
    </w:rPr>
  </w:style>
  <w:style w:type="paragraph" w:customStyle="1" w:styleId="Bodytext120">
    <w:name w:val="Body text (12)"/>
    <w:basedOn w:val="Normal"/>
    <w:link w:val="Bodytext12"/>
    <w:rsid w:val="00AB1452"/>
    <w:pPr>
      <w:widowControl w:val="0"/>
      <w:shd w:val="clear" w:color="auto" w:fill="FFFFFF"/>
      <w:spacing w:after="480" w:line="586" w:lineRule="exact"/>
      <w:jc w:val="center"/>
    </w:pPr>
    <w:rPr>
      <w:rFonts w:asciiTheme="minorHAnsi" w:eastAsia="Times New Roman" w:hAnsiTheme="minorHAnsi"/>
      <w:sz w:val="30"/>
      <w:szCs w:val="30"/>
      <w:lang w:eastAsia="en-US" w:bidi="en-US"/>
    </w:rPr>
  </w:style>
  <w:style w:type="character" w:customStyle="1" w:styleId="Bodytext13">
    <w:name w:val="Body text (13)_"/>
    <w:link w:val="Bodytext130"/>
    <w:locked/>
    <w:rsid w:val="00AB1452"/>
    <w:rPr>
      <w:rFonts w:eastAsia="Times New Roman" w:cs="Times New Roman"/>
      <w:shd w:val="clear" w:color="auto" w:fill="FFFFFF"/>
      <w:lang w:eastAsia="en-US" w:bidi="en-US"/>
    </w:rPr>
  </w:style>
  <w:style w:type="paragraph" w:customStyle="1" w:styleId="Bodytext130">
    <w:name w:val="Body text (13)"/>
    <w:basedOn w:val="Normal"/>
    <w:link w:val="Bodytext13"/>
    <w:rsid w:val="00AB1452"/>
    <w:pPr>
      <w:widowControl w:val="0"/>
      <w:shd w:val="clear" w:color="auto" w:fill="FFFFFF"/>
      <w:spacing w:before="240" w:line="293" w:lineRule="exact"/>
      <w:ind w:firstLine="440"/>
      <w:jc w:val="both"/>
    </w:pPr>
    <w:rPr>
      <w:rFonts w:asciiTheme="minorHAnsi" w:eastAsia="Times New Roman" w:hAnsiTheme="minorHAnsi"/>
      <w:sz w:val="22"/>
      <w:szCs w:val="20"/>
      <w:lang w:eastAsia="en-US" w:bidi="en-US"/>
    </w:rPr>
  </w:style>
  <w:style w:type="character" w:customStyle="1" w:styleId="Bodytext14">
    <w:name w:val="Body text (14)_"/>
    <w:link w:val="Bodytext140"/>
    <w:locked/>
    <w:rsid w:val="00AB1452"/>
    <w:rPr>
      <w:rFonts w:eastAsia="Times New Roman" w:cs="Times New Roman"/>
      <w:b/>
      <w:bCs/>
      <w:shd w:val="clear" w:color="auto" w:fill="FFFFFF"/>
      <w:lang w:eastAsia="en-US" w:bidi="en-US"/>
    </w:rPr>
  </w:style>
  <w:style w:type="paragraph" w:customStyle="1" w:styleId="Bodytext140">
    <w:name w:val="Body text (14)"/>
    <w:basedOn w:val="Normal"/>
    <w:link w:val="Bodytext14"/>
    <w:rsid w:val="00AB1452"/>
    <w:pPr>
      <w:widowControl w:val="0"/>
      <w:shd w:val="clear" w:color="auto" w:fill="FFFFFF"/>
      <w:spacing w:before="240" w:after="60" w:line="0" w:lineRule="atLeast"/>
      <w:jc w:val="both"/>
    </w:pPr>
    <w:rPr>
      <w:rFonts w:asciiTheme="minorHAnsi" w:eastAsia="Times New Roman" w:hAnsiTheme="minorHAnsi"/>
      <w:b/>
      <w:bCs/>
      <w:sz w:val="22"/>
      <w:szCs w:val="20"/>
      <w:lang w:eastAsia="en-US" w:bidi="en-US"/>
    </w:rPr>
  </w:style>
  <w:style w:type="character" w:customStyle="1" w:styleId="Bodytext26Exact">
    <w:name w:val="Body text (26) Exact"/>
    <w:link w:val="Bodytext26"/>
    <w:locked/>
    <w:rsid w:val="00AB1452"/>
    <w:rPr>
      <w:rFonts w:ascii="MingLiU" w:eastAsia="MingLiU" w:hAnsi="MingLiU" w:cs="MingLiU"/>
      <w:spacing w:val="70"/>
      <w:shd w:val="clear" w:color="auto" w:fill="FFFFFF"/>
    </w:rPr>
  </w:style>
  <w:style w:type="paragraph" w:customStyle="1" w:styleId="Bodytext26">
    <w:name w:val="Body text (26)"/>
    <w:basedOn w:val="Normal"/>
    <w:link w:val="Bodytext26Exact"/>
    <w:rsid w:val="00AB1452"/>
    <w:pPr>
      <w:widowControl w:val="0"/>
      <w:shd w:val="clear" w:color="auto" w:fill="FFFFFF"/>
      <w:spacing w:line="0" w:lineRule="atLeast"/>
    </w:pPr>
    <w:rPr>
      <w:rFonts w:ascii="MingLiU" w:eastAsia="MingLiU" w:hAnsi="MingLiU" w:cs="MingLiU"/>
      <w:spacing w:val="70"/>
      <w:sz w:val="22"/>
      <w:szCs w:val="20"/>
      <w:lang w:bidi="hi-IN"/>
    </w:rPr>
  </w:style>
  <w:style w:type="character" w:customStyle="1" w:styleId="Bodytext27Exact">
    <w:name w:val="Body text (27) Exact"/>
    <w:link w:val="Bodytext27"/>
    <w:locked/>
    <w:rsid w:val="00AB1452"/>
    <w:rPr>
      <w:rFonts w:ascii="SimHei" w:eastAsia="SimHei" w:hAnsi="SimHei" w:cs="SimHei"/>
      <w:spacing w:val="-30"/>
      <w:w w:val="350"/>
      <w:sz w:val="14"/>
      <w:szCs w:val="14"/>
      <w:shd w:val="clear" w:color="auto" w:fill="FFFFFF"/>
      <w:lang w:eastAsia="en-US" w:bidi="en-US"/>
    </w:rPr>
  </w:style>
  <w:style w:type="paragraph" w:customStyle="1" w:styleId="Bodytext27">
    <w:name w:val="Body text (27)"/>
    <w:basedOn w:val="Normal"/>
    <w:link w:val="Bodytext27Exact"/>
    <w:rsid w:val="00AB1452"/>
    <w:pPr>
      <w:widowControl w:val="0"/>
      <w:shd w:val="clear" w:color="auto" w:fill="FFFFFF"/>
      <w:spacing w:after="60" w:line="0" w:lineRule="atLeast"/>
    </w:pPr>
    <w:rPr>
      <w:rFonts w:ascii="SimHei" w:eastAsia="SimHei" w:hAnsi="SimHei" w:cs="SimHei"/>
      <w:spacing w:val="-30"/>
      <w:w w:val="350"/>
      <w:sz w:val="14"/>
      <w:szCs w:val="14"/>
      <w:lang w:eastAsia="en-US" w:bidi="en-US"/>
    </w:rPr>
  </w:style>
  <w:style w:type="character" w:customStyle="1" w:styleId="Bodytext28Exact">
    <w:name w:val="Body text (28) Exact"/>
    <w:link w:val="Bodytext28"/>
    <w:locked/>
    <w:rsid w:val="00AB1452"/>
    <w:rPr>
      <w:rFonts w:ascii="MingLiU" w:eastAsia="MingLiU" w:hAnsi="MingLiU" w:cs="MingLiU"/>
      <w:spacing w:val="-20"/>
      <w:shd w:val="clear" w:color="auto" w:fill="FFFFFF"/>
    </w:rPr>
  </w:style>
  <w:style w:type="paragraph" w:customStyle="1" w:styleId="Bodytext28">
    <w:name w:val="Body text (28)"/>
    <w:basedOn w:val="Normal"/>
    <w:link w:val="Bodytext28Exact"/>
    <w:rsid w:val="00AB1452"/>
    <w:pPr>
      <w:widowControl w:val="0"/>
      <w:shd w:val="clear" w:color="auto" w:fill="FFFFFF"/>
      <w:spacing w:before="60" w:after="180" w:line="0" w:lineRule="atLeast"/>
    </w:pPr>
    <w:rPr>
      <w:rFonts w:ascii="MingLiU" w:eastAsia="MingLiU" w:hAnsi="MingLiU" w:cs="MingLiU"/>
      <w:spacing w:val="-20"/>
      <w:sz w:val="22"/>
      <w:szCs w:val="20"/>
      <w:lang w:bidi="hi-IN"/>
    </w:rPr>
  </w:style>
  <w:style w:type="character" w:customStyle="1" w:styleId="Bodytext29Exact">
    <w:name w:val="Body text (29) Exact"/>
    <w:link w:val="Bodytext29"/>
    <w:locked/>
    <w:rsid w:val="00AB1452"/>
    <w:rPr>
      <w:rFonts w:ascii="MingLiU" w:eastAsia="MingLiU" w:hAnsi="MingLiU" w:cs="MingLiU"/>
      <w:spacing w:val="70"/>
      <w:shd w:val="clear" w:color="auto" w:fill="FFFFFF"/>
    </w:rPr>
  </w:style>
  <w:style w:type="paragraph" w:customStyle="1" w:styleId="Bodytext29">
    <w:name w:val="Body text (29)"/>
    <w:basedOn w:val="Normal"/>
    <w:link w:val="Bodytext29Exact"/>
    <w:rsid w:val="00AB1452"/>
    <w:pPr>
      <w:widowControl w:val="0"/>
      <w:shd w:val="clear" w:color="auto" w:fill="FFFFFF"/>
      <w:spacing w:line="0" w:lineRule="atLeast"/>
    </w:pPr>
    <w:rPr>
      <w:rFonts w:ascii="MingLiU" w:eastAsia="MingLiU" w:hAnsi="MingLiU" w:cs="MingLiU"/>
      <w:spacing w:val="70"/>
      <w:sz w:val="22"/>
      <w:szCs w:val="20"/>
      <w:lang w:bidi="hi-IN"/>
    </w:rPr>
  </w:style>
  <w:style w:type="character" w:customStyle="1" w:styleId="Bodytext30Exact">
    <w:name w:val="Body text (30) Exact"/>
    <w:link w:val="Bodytext300"/>
    <w:locked/>
    <w:rsid w:val="00AB1452"/>
    <w:rPr>
      <w:rFonts w:eastAsia="Times New Roman" w:cs="Times New Roman"/>
      <w:sz w:val="24"/>
      <w:szCs w:val="24"/>
      <w:shd w:val="clear" w:color="auto" w:fill="FFFFFF"/>
    </w:rPr>
  </w:style>
  <w:style w:type="paragraph" w:customStyle="1" w:styleId="Bodytext300">
    <w:name w:val="Body text (30)"/>
    <w:basedOn w:val="Normal"/>
    <w:link w:val="Bodytext30Exact"/>
    <w:rsid w:val="00AB1452"/>
    <w:pPr>
      <w:widowControl w:val="0"/>
      <w:shd w:val="clear" w:color="auto" w:fill="FFFFFF"/>
      <w:spacing w:line="0" w:lineRule="atLeast"/>
    </w:pPr>
    <w:rPr>
      <w:rFonts w:asciiTheme="minorHAnsi" w:eastAsia="Times New Roman" w:hAnsiTheme="minorHAnsi"/>
      <w:sz w:val="24"/>
      <w:szCs w:val="24"/>
      <w:lang w:bidi="hi-IN"/>
    </w:rPr>
  </w:style>
  <w:style w:type="character" w:customStyle="1" w:styleId="Bodytext31Exact">
    <w:name w:val="Body text (31) Exact"/>
    <w:link w:val="Bodytext31"/>
    <w:locked/>
    <w:rsid w:val="00AB1452"/>
    <w:rPr>
      <w:rFonts w:ascii="MingLiU" w:eastAsia="MingLiU" w:hAnsi="MingLiU" w:cs="MingLiU"/>
      <w:spacing w:val="240"/>
      <w:w w:val="75"/>
      <w:sz w:val="19"/>
      <w:szCs w:val="19"/>
      <w:shd w:val="clear" w:color="auto" w:fill="FFFFFF"/>
    </w:rPr>
  </w:style>
  <w:style w:type="paragraph" w:customStyle="1" w:styleId="Bodytext31">
    <w:name w:val="Body text (31)"/>
    <w:basedOn w:val="Normal"/>
    <w:link w:val="Bodytext31Exact"/>
    <w:rsid w:val="00AB1452"/>
    <w:pPr>
      <w:widowControl w:val="0"/>
      <w:shd w:val="clear" w:color="auto" w:fill="FFFFFF"/>
      <w:spacing w:line="0" w:lineRule="atLeast"/>
    </w:pPr>
    <w:rPr>
      <w:rFonts w:ascii="MingLiU" w:eastAsia="MingLiU" w:hAnsi="MingLiU" w:cs="MingLiU"/>
      <w:spacing w:val="240"/>
      <w:w w:val="75"/>
      <w:sz w:val="19"/>
      <w:szCs w:val="19"/>
      <w:lang w:bidi="hi-IN"/>
    </w:rPr>
  </w:style>
  <w:style w:type="character" w:customStyle="1" w:styleId="Bodytext32Exact">
    <w:name w:val="Body text (32) Exact"/>
    <w:link w:val="Bodytext32"/>
    <w:locked/>
    <w:rsid w:val="00AB1452"/>
    <w:rPr>
      <w:rFonts w:ascii="MingLiU" w:eastAsia="MingLiU" w:hAnsi="MingLiU" w:cs="MingLiU"/>
      <w:sz w:val="21"/>
      <w:szCs w:val="21"/>
      <w:shd w:val="clear" w:color="auto" w:fill="FFFFFF"/>
    </w:rPr>
  </w:style>
  <w:style w:type="paragraph" w:customStyle="1" w:styleId="Bodytext32">
    <w:name w:val="Body text (32)"/>
    <w:basedOn w:val="Normal"/>
    <w:link w:val="Bodytext32Exact"/>
    <w:rsid w:val="00AB1452"/>
    <w:pPr>
      <w:widowControl w:val="0"/>
      <w:shd w:val="clear" w:color="auto" w:fill="FFFFFF"/>
      <w:spacing w:line="290" w:lineRule="exact"/>
    </w:pPr>
    <w:rPr>
      <w:rFonts w:ascii="MingLiU" w:eastAsia="MingLiU" w:hAnsi="MingLiU" w:cs="MingLiU"/>
      <w:sz w:val="21"/>
      <w:szCs w:val="21"/>
      <w:lang w:bidi="hi-IN"/>
    </w:rPr>
  </w:style>
  <w:style w:type="character" w:customStyle="1" w:styleId="Bodytext33Exact">
    <w:name w:val="Body text (33) Exact"/>
    <w:link w:val="Bodytext33"/>
    <w:locked/>
    <w:rsid w:val="00AB1452"/>
    <w:rPr>
      <w:rFonts w:ascii="MingLiU" w:eastAsia="MingLiU" w:hAnsi="MingLiU" w:cs="MingLiU"/>
      <w:sz w:val="21"/>
      <w:szCs w:val="21"/>
      <w:shd w:val="clear" w:color="auto" w:fill="FFFFFF"/>
    </w:rPr>
  </w:style>
  <w:style w:type="paragraph" w:customStyle="1" w:styleId="Bodytext33">
    <w:name w:val="Body text (33)"/>
    <w:basedOn w:val="Normal"/>
    <w:link w:val="Bodytext33Exact"/>
    <w:rsid w:val="00AB1452"/>
    <w:pPr>
      <w:widowControl w:val="0"/>
      <w:shd w:val="clear" w:color="auto" w:fill="FFFFFF"/>
      <w:spacing w:line="290" w:lineRule="exact"/>
    </w:pPr>
    <w:rPr>
      <w:rFonts w:ascii="MingLiU" w:eastAsia="MingLiU" w:hAnsi="MingLiU" w:cs="MingLiU"/>
      <w:sz w:val="21"/>
      <w:szCs w:val="21"/>
      <w:lang w:bidi="hi-IN"/>
    </w:rPr>
  </w:style>
  <w:style w:type="character" w:customStyle="1" w:styleId="Bodytext15">
    <w:name w:val="Body text (15)_"/>
    <w:link w:val="Bodytext150"/>
    <w:locked/>
    <w:rsid w:val="00AB1452"/>
    <w:rPr>
      <w:rFonts w:ascii="MingLiU" w:eastAsia="MingLiU" w:hAnsi="MingLiU" w:cs="MingLiU"/>
      <w:sz w:val="16"/>
      <w:szCs w:val="16"/>
      <w:shd w:val="clear" w:color="auto" w:fill="FFFFFF"/>
    </w:rPr>
  </w:style>
  <w:style w:type="paragraph" w:customStyle="1" w:styleId="Bodytext150">
    <w:name w:val="Body text (15)"/>
    <w:basedOn w:val="Normal"/>
    <w:link w:val="Bodytext15"/>
    <w:rsid w:val="00AB1452"/>
    <w:pPr>
      <w:widowControl w:val="0"/>
      <w:shd w:val="clear" w:color="auto" w:fill="FFFFFF"/>
      <w:spacing w:before="360" w:line="218" w:lineRule="exact"/>
      <w:jc w:val="distribute"/>
    </w:pPr>
    <w:rPr>
      <w:rFonts w:ascii="MingLiU" w:eastAsia="MingLiU" w:hAnsi="MingLiU" w:cs="MingLiU"/>
      <w:sz w:val="16"/>
      <w:szCs w:val="16"/>
      <w:lang w:bidi="hi-IN"/>
    </w:rPr>
  </w:style>
  <w:style w:type="character" w:customStyle="1" w:styleId="Bodytext16">
    <w:name w:val="Body text (16)_"/>
    <w:link w:val="Bodytext160"/>
    <w:locked/>
    <w:rsid w:val="00AB1452"/>
    <w:rPr>
      <w:rFonts w:ascii="MingLiU" w:eastAsia="MingLiU" w:hAnsi="MingLiU" w:cs="MingLiU"/>
      <w:sz w:val="10"/>
      <w:szCs w:val="10"/>
      <w:shd w:val="clear" w:color="auto" w:fill="FFFFFF"/>
    </w:rPr>
  </w:style>
  <w:style w:type="paragraph" w:customStyle="1" w:styleId="Bodytext160">
    <w:name w:val="Body text (16)"/>
    <w:basedOn w:val="Normal"/>
    <w:link w:val="Bodytext16"/>
    <w:rsid w:val="00AB1452"/>
    <w:pPr>
      <w:widowControl w:val="0"/>
      <w:shd w:val="clear" w:color="auto" w:fill="FFFFFF"/>
      <w:spacing w:after="120" w:line="0" w:lineRule="atLeast"/>
      <w:jc w:val="distribute"/>
    </w:pPr>
    <w:rPr>
      <w:rFonts w:ascii="MingLiU" w:eastAsia="MingLiU" w:hAnsi="MingLiU" w:cs="MingLiU"/>
      <w:sz w:val="10"/>
      <w:szCs w:val="10"/>
      <w:lang w:bidi="hi-IN"/>
    </w:rPr>
  </w:style>
  <w:style w:type="character" w:customStyle="1" w:styleId="Bodytext17">
    <w:name w:val="Body text (17)_"/>
    <w:link w:val="Bodytext170"/>
    <w:locked/>
    <w:rsid w:val="00AB1452"/>
    <w:rPr>
      <w:rFonts w:ascii="MingLiU" w:eastAsia="MingLiU" w:hAnsi="MingLiU" w:cs="MingLiU"/>
      <w:sz w:val="10"/>
      <w:szCs w:val="10"/>
      <w:shd w:val="clear" w:color="auto" w:fill="FFFFFF"/>
    </w:rPr>
  </w:style>
  <w:style w:type="paragraph" w:customStyle="1" w:styleId="Bodytext170">
    <w:name w:val="Body text (17)"/>
    <w:basedOn w:val="Normal"/>
    <w:link w:val="Bodytext17"/>
    <w:rsid w:val="00AB1452"/>
    <w:pPr>
      <w:widowControl w:val="0"/>
      <w:shd w:val="clear" w:color="auto" w:fill="FFFFFF"/>
      <w:spacing w:after="120" w:line="0" w:lineRule="atLeast"/>
      <w:jc w:val="distribute"/>
    </w:pPr>
    <w:rPr>
      <w:rFonts w:ascii="MingLiU" w:eastAsia="MingLiU" w:hAnsi="MingLiU" w:cs="MingLiU"/>
      <w:sz w:val="10"/>
      <w:szCs w:val="10"/>
      <w:lang w:bidi="hi-IN"/>
    </w:rPr>
  </w:style>
  <w:style w:type="character" w:customStyle="1" w:styleId="Tablecaption">
    <w:name w:val="Table caption_"/>
    <w:link w:val="Tablecaption0"/>
    <w:locked/>
    <w:rsid w:val="00AB1452"/>
    <w:rPr>
      <w:rFonts w:ascii="MingLiU" w:eastAsia="MingLiU" w:hAnsi="MingLiU" w:cs="MingLiU"/>
      <w:sz w:val="21"/>
      <w:szCs w:val="21"/>
      <w:shd w:val="clear" w:color="auto" w:fill="FFFFFF"/>
    </w:rPr>
  </w:style>
  <w:style w:type="paragraph" w:customStyle="1" w:styleId="Tablecaption0">
    <w:name w:val="Table caption"/>
    <w:basedOn w:val="Normal"/>
    <w:link w:val="Tablecaption"/>
    <w:rsid w:val="00AB1452"/>
    <w:pPr>
      <w:widowControl w:val="0"/>
      <w:shd w:val="clear" w:color="auto" w:fill="FFFFFF"/>
      <w:spacing w:line="0" w:lineRule="atLeast"/>
    </w:pPr>
    <w:rPr>
      <w:rFonts w:ascii="MingLiU" w:eastAsia="MingLiU" w:hAnsi="MingLiU" w:cs="MingLiU"/>
      <w:sz w:val="21"/>
      <w:szCs w:val="21"/>
      <w:lang w:bidi="hi-IN"/>
    </w:rPr>
  </w:style>
  <w:style w:type="character" w:customStyle="1" w:styleId="Bodytext18">
    <w:name w:val="Body text (18)_"/>
    <w:link w:val="Bodytext180"/>
    <w:locked/>
    <w:rsid w:val="00AB1452"/>
    <w:rPr>
      <w:rFonts w:ascii="MingLiU" w:eastAsia="MingLiU" w:hAnsi="MingLiU" w:cs="MingLiU"/>
      <w:sz w:val="21"/>
      <w:szCs w:val="21"/>
      <w:shd w:val="clear" w:color="auto" w:fill="FFFFFF"/>
    </w:rPr>
  </w:style>
  <w:style w:type="paragraph" w:customStyle="1" w:styleId="Bodytext180">
    <w:name w:val="Body text (18)"/>
    <w:basedOn w:val="Normal"/>
    <w:link w:val="Bodytext18"/>
    <w:rsid w:val="00AB1452"/>
    <w:pPr>
      <w:widowControl w:val="0"/>
      <w:shd w:val="clear" w:color="auto" w:fill="FFFFFF"/>
      <w:spacing w:before="300" w:after="300" w:line="290" w:lineRule="exact"/>
    </w:pPr>
    <w:rPr>
      <w:rFonts w:ascii="MingLiU" w:eastAsia="MingLiU" w:hAnsi="MingLiU" w:cs="MingLiU"/>
      <w:sz w:val="21"/>
      <w:szCs w:val="21"/>
      <w:lang w:bidi="hi-IN"/>
    </w:rPr>
  </w:style>
  <w:style w:type="character" w:customStyle="1" w:styleId="Tablecaption2">
    <w:name w:val="Table caption (2)_"/>
    <w:link w:val="Tablecaption20"/>
    <w:locked/>
    <w:rsid w:val="00AB1452"/>
    <w:rPr>
      <w:rFonts w:ascii="MingLiU" w:eastAsia="MingLiU" w:hAnsi="MingLiU" w:cs="MingLiU"/>
      <w:sz w:val="21"/>
      <w:szCs w:val="21"/>
      <w:shd w:val="clear" w:color="auto" w:fill="FFFFFF"/>
    </w:rPr>
  </w:style>
  <w:style w:type="paragraph" w:customStyle="1" w:styleId="Tablecaption20">
    <w:name w:val="Table caption (2)"/>
    <w:basedOn w:val="Normal"/>
    <w:link w:val="Tablecaption2"/>
    <w:rsid w:val="00AB1452"/>
    <w:pPr>
      <w:widowControl w:val="0"/>
      <w:shd w:val="clear" w:color="auto" w:fill="FFFFFF"/>
      <w:spacing w:line="0" w:lineRule="atLeast"/>
    </w:pPr>
    <w:rPr>
      <w:rFonts w:ascii="MingLiU" w:eastAsia="MingLiU" w:hAnsi="MingLiU" w:cs="MingLiU"/>
      <w:sz w:val="21"/>
      <w:szCs w:val="21"/>
      <w:lang w:bidi="hi-IN"/>
    </w:rPr>
  </w:style>
  <w:style w:type="character" w:customStyle="1" w:styleId="Heading22">
    <w:name w:val="Heading #2 (2)_"/>
    <w:link w:val="Heading220"/>
    <w:locked/>
    <w:rsid w:val="00AB1452"/>
    <w:rPr>
      <w:rFonts w:ascii="MingLiU" w:eastAsia="MingLiU" w:hAnsi="MingLiU" w:cs="MingLiU"/>
      <w:spacing w:val="160"/>
      <w:sz w:val="32"/>
      <w:szCs w:val="32"/>
      <w:shd w:val="clear" w:color="auto" w:fill="FFFFFF"/>
    </w:rPr>
  </w:style>
  <w:style w:type="paragraph" w:customStyle="1" w:styleId="Heading220">
    <w:name w:val="Heading #2 (2)"/>
    <w:basedOn w:val="Normal"/>
    <w:link w:val="Heading22"/>
    <w:rsid w:val="00AB1452"/>
    <w:pPr>
      <w:widowControl w:val="0"/>
      <w:shd w:val="clear" w:color="auto" w:fill="FFFFFF"/>
      <w:spacing w:after="540" w:line="0" w:lineRule="atLeast"/>
      <w:jc w:val="center"/>
      <w:outlineLvl w:val="1"/>
    </w:pPr>
    <w:rPr>
      <w:rFonts w:ascii="MingLiU" w:eastAsia="MingLiU" w:hAnsi="MingLiU" w:cs="MingLiU"/>
      <w:spacing w:val="160"/>
      <w:sz w:val="32"/>
      <w:szCs w:val="32"/>
      <w:lang w:bidi="hi-IN"/>
    </w:rPr>
  </w:style>
  <w:style w:type="character" w:customStyle="1" w:styleId="Bodytext24">
    <w:name w:val="Body text (24)_"/>
    <w:link w:val="Bodytext240"/>
    <w:locked/>
    <w:rsid w:val="00AB1452"/>
    <w:rPr>
      <w:rFonts w:ascii="MingLiU" w:eastAsia="MingLiU" w:hAnsi="MingLiU" w:cs="MingLiU"/>
      <w:spacing w:val="20"/>
      <w:sz w:val="26"/>
      <w:szCs w:val="26"/>
      <w:shd w:val="clear" w:color="auto" w:fill="FFFFFF"/>
    </w:rPr>
  </w:style>
  <w:style w:type="paragraph" w:customStyle="1" w:styleId="Bodytext240">
    <w:name w:val="Body text (24)"/>
    <w:basedOn w:val="Normal"/>
    <w:link w:val="Bodytext24"/>
    <w:rsid w:val="00AB1452"/>
    <w:pPr>
      <w:widowControl w:val="0"/>
      <w:shd w:val="clear" w:color="auto" w:fill="FFFFFF"/>
      <w:spacing w:after="300" w:line="0" w:lineRule="atLeast"/>
      <w:jc w:val="center"/>
    </w:pPr>
    <w:rPr>
      <w:rFonts w:ascii="MingLiU" w:eastAsia="MingLiU" w:hAnsi="MingLiU" w:cs="MingLiU"/>
      <w:spacing w:val="20"/>
      <w:sz w:val="26"/>
      <w:szCs w:val="26"/>
      <w:lang w:bidi="hi-IN"/>
    </w:rPr>
  </w:style>
  <w:style w:type="character" w:customStyle="1" w:styleId="Heading10">
    <w:name w:val="Heading #1_"/>
    <w:link w:val="Heading11"/>
    <w:locked/>
    <w:rsid w:val="00AB1452"/>
    <w:rPr>
      <w:rFonts w:ascii="MingLiU" w:eastAsia="MingLiU" w:hAnsi="MingLiU" w:cs="MingLiU"/>
      <w:sz w:val="34"/>
      <w:szCs w:val="34"/>
      <w:shd w:val="clear" w:color="auto" w:fill="FFFFFF"/>
    </w:rPr>
  </w:style>
  <w:style w:type="paragraph" w:customStyle="1" w:styleId="Heading11">
    <w:name w:val="Heading #1"/>
    <w:basedOn w:val="Normal"/>
    <w:link w:val="Heading10"/>
    <w:rsid w:val="00AB1452"/>
    <w:pPr>
      <w:widowControl w:val="0"/>
      <w:shd w:val="clear" w:color="auto" w:fill="FFFFFF"/>
      <w:spacing w:before="300" w:after="120" w:line="0" w:lineRule="atLeast"/>
      <w:jc w:val="center"/>
      <w:outlineLvl w:val="0"/>
    </w:pPr>
    <w:rPr>
      <w:rFonts w:ascii="MingLiU" w:eastAsia="MingLiU" w:hAnsi="MingLiU" w:cs="MingLiU"/>
      <w:sz w:val="34"/>
      <w:szCs w:val="34"/>
      <w:lang w:bidi="hi-IN"/>
    </w:rPr>
  </w:style>
  <w:style w:type="character" w:customStyle="1" w:styleId="Bodytext25">
    <w:name w:val="Body text (25)_"/>
    <w:link w:val="Bodytext250"/>
    <w:locked/>
    <w:rsid w:val="00AB1452"/>
    <w:rPr>
      <w:rFonts w:ascii="MingLiU" w:eastAsia="MingLiU" w:hAnsi="MingLiU" w:cs="MingLiU"/>
      <w:spacing w:val="10"/>
      <w:sz w:val="18"/>
      <w:szCs w:val="18"/>
      <w:shd w:val="clear" w:color="auto" w:fill="FFFFFF"/>
    </w:rPr>
  </w:style>
  <w:style w:type="paragraph" w:customStyle="1" w:styleId="Bodytext250">
    <w:name w:val="Body text (25)"/>
    <w:basedOn w:val="Normal"/>
    <w:link w:val="Bodytext25"/>
    <w:rsid w:val="00AB1452"/>
    <w:pPr>
      <w:widowControl w:val="0"/>
      <w:shd w:val="clear" w:color="auto" w:fill="FFFFFF"/>
      <w:spacing w:before="300" w:after="120" w:line="0" w:lineRule="atLeast"/>
      <w:jc w:val="distribute"/>
    </w:pPr>
    <w:rPr>
      <w:rFonts w:ascii="MingLiU" w:eastAsia="MingLiU" w:hAnsi="MingLiU" w:cs="MingLiU"/>
      <w:spacing w:val="10"/>
      <w:sz w:val="18"/>
      <w:szCs w:val="18"/>
      <w:lang w:bidi="hi-IN"/>
    </w:rPr>
  </w:style>
  <w:style w:type="character" w:customStyle="1" w:styleId="PicturecaptionCandara">
    <w:name w:val="Picture caption + Candara"/>
    <w:aliases w:val="9.5 pt,Bold Exact,Body text (2) + Calibri,Footnote (5) + Arial Unicode MS,Body text (2) + Arial Unicode MS,Heading #2 (4) + Arial Unicode MS,9.5 pt Exact,Body text (15) + Arial Unicode MS,Body text (12) + Arial Unicode MS"/>
    <w:rsid w:val="00AB1452"/>
    <w:rPr>
      <w:rFonts w:ascii="Candara" w:eastAsia="Candara" w:hAnsi="Candara" w:cs="Candara"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PicturecaptionSpacing2ptExact">
    <w:name w:val="Picture caption + Spacing 2 pt Exact"/>
    <w:rsid w:val="00AB1452"/>
    <w:rPr>
      <w:rFonts w:ascii="MingLiU" w:eastAsia="MingLiU" w:hAnsi="MingLiU" w:cs="MingLiU" w:hint="eastAsia"/>
      <w:b w:val="0"/>
      <w:bCs w:val="0"/>
      <w:i w:val="0"/>
      <w:iCs w:val="0"/>
      <w:smallCaps w:val="0"/>
      <w:strike w:val="0"/>
      <w:dstrike w:val="0"/>
      <w:color w:val="000000"/>
      <w:spacing w:val="50"/>
      <w:w w:val="100"/>
      <w:position w:val="0"/>
      <w:sz w:val="18"/>
      <w:szCs w:val="18"/>
      <w:u w:val="none"/>
      <w:effect w:val="none"/>
      <w:lang w:val="zh-CN" w:eastAsia="zh-CN" w:bidi="zh-CN"/>
    </w:rPr>
  </w:style>
  <w:style w:type="character" w:customStyle="1" w:styleId="Bodytext2">
    <w:name w:val="Body text (2)_"/>
    <w:rsid w:val="00AB1452"/>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2Spacing11pt">
    <w:name w:val="Body text (2) + Spacing 11 pt"/>
    <w:rsid w:val="00AB1452"/>
    <w:rPr>
      <w:rFonts w:ascii="MingLiU" w:eastAsia="MingLiU" w:hAnsi="MingLiU" w:cs="MingLiU" w:hint="eastAsia"/>
      <w:b w:val="0"/>
      <w:bCs w:val="0"/>
      <w:i w:val="0"/>
      <w:iCs w:val="0"/>
      <w:smallCaps w:val="0"/>
      <w:strike w:val="0"/>
      <w:dstrike w:val="0"/>
      <w:color w:val="000000"/>
      <w:spacing w:val="220"/>
      <w:w w:val="100"/>
      <w:position w:val="0"/>
      <w:sz w:val="21"/>
      <w:szCs w:val="21"/>
      <w:u w:val="none"/>
      <w:effect w:val="none"/>
      <w:lang w:val="zh-CN" w:eastAsia="zh-CN" w:bidi="zh-CN"/>
    </w:rPr>
  </w:style>
  <w:style w:type="character" w:customStyle="1" w:styleId="Bodytext6Spacing0pt">
    <w:name w:val="Body text (6) + Spacing 0 pt"/>
    <w:rsid w:val="00AB1452"/>
    <w:rPr>
      <w:rFonts w:ascii="MingLiU" w:eastAsia="MingLiU" w:hAnsi="MingLiU" w:cs="MingLiU" w:hint="eastAsia"/>
      <w:b w:val="0"/>
      <w:bCs w:val="0"/>
      <w:i w:val="0"/>
      <w:iCs w:val="0"/>
      <w:smallCaps w:val="0"/>
      <w:strike w:val="0"/>
      <w:dstrike w:val="0"/>
      <w:color w:val="000000"/>
      <w:spacing w:val="0"/>
      <w:w w:val="100"/>
      <w:position w:val="0"/>
      <w:sz w:val="20"/>
      <w:szCs w:val="20"/>
      <w:u w:val="none"/>
      <w:effect w:val="none"/>
      <w:lang w:val="zh-CN" w:eastAsia="zh-CN" w:bidi="zh-CN"/>
    </w:rPr>
  </w:style>
  <w:style w:type="character" w:customStyle="1" w:styleId="Bodytext11">
    <w:name w:val="Body text (11)_"/>
    <w:rsid w:val="00AB1452"/>
    <w:rPr>
      <w:rFonts w:ascii="MingLiU" w:eastAsia="MingLiU" w:hAnsi="MingLiU" w:cs="MingLiU" w:hint="eastAsia"/>
      <w:b w:val="0"/>
      <w:bCs w:val="0"/>
      <w:i w:val="0"/>
      <w:iCs w:val="0"/>
      <w:smallCaps w:val="0"/>
      <w:strike w:val="0"/>
      <w:dstrike w:val="0"/>
      <w:spacing w:val="20"/>
      <w:sz w:val="17"/>
      <w:szCs w:val="17"/>
      <w:u w:val="none"/>
      <w:effect w:val="none"/>
    </w:rPr>
  </w:style>
  <w:style w:type="character" w:customStyle="1" w:styleId="Bodytext11Spacing6pt">
    <w:name w:val="Body text (11) + Spacing 6 pt"/>
    <w:rsid w:val="00AB1452"/>
    <w:rPr>
      <w:rFonts w:ascii="MingLiU" w:eastAsia="MingLiU" w:hAnsi="MingLiU" w:cs="MingLiU" w:hint="eastAsia"/>
      <w:b w:val="0"/>
      <w:bCs w:val="0"/>
      <w:i w:val="0"/>
      <w:iCs w:val="0"/>
      <w:smallCaps w:val="0"/>
      <w:strike w:val="0"/>
      <w:dstrike w:val="0"/>
      <w:color w:val="000000"/>
      <w:spacing w:val="120"/>
      <w:w w:val="100"/>
      <w:position w:val="0"/>
      <w:sz w:val="17"/>
      <w:szCs w:val="17"/>
      <w:u w:val="none"/>
      <w:effect w:val="none"/>
      <w:lang w:val="zh-CN" w:eastAsia="zh-CN" w:bidi="zh-CN"/>
    </w:rPr>
  </w:style>
  <w:style w:type="character" w:customStyle="1" w:styleId="Bodytext110">
    <w:name w:val="Body text (11)"/>
    <w:rsid w:val="00AB1452"/>
    <w:rPr>
      <w:rFonts w:ascii="MingLiU" w:eastAsia="MingLiU" w:hAnsi="MingLiU" w:cs="MingLiU" w:hint="eastAsia"/>
      <w:b w:val="0"/>
      <w:bCs w:val="0"/>
      <w:i w:val="0"/>
      <w:iCs w:val="0"/>
      <w:smallCaps w:val="0"/>
      <w:color w:val="000000"/>
      <w:spacing w:val="20"/>
      <w:w w:val="100"/>
      <w:position w:val="0"/>
      <w:sz w:val="17"/>
      <w:szCs w:val="17"/>
      <w:u w:val="single"/>
      <w:lang w:val="zh-CN" w:eastAsia="zh-CN" w:bidi="zh-CN"/>
    </w:rPr>
  </w:style>
  <w:style w:type="character" w:customStyle="1" w:styleId="Bodytext11Spacing11pt">
    <w:name w:val="Body text (11) + Spacing 11 pt"/>
    <w:rsid w:val="00AB1452"/>
    <w:rPr>
      <w:rFonts w:ascii="MingLiU" w:eastAsia="MingLiU" w:hAnsi="MingLiU" w:cs="MingLiU" w:hint="eastAsia"/>
      <w:b w:val="0"/>
      <w:bCs w:val="0"/>
      <w:i w:val="0"/>
      <w:iCs w:val="0"/>
      <w:smallCaps w:val="0"/>
      <w:strike w:val="0"/>
      <w:dstrike w:val="0"/>
      <w:color w:val="000000"/>
      <w:spacing w:val="220"/>
      <w:w w:val="100"/>
      <w:position w:val="0"/>
      <w:sz w:val="17"/>
      <w:szCs w:val="17"/>
      <w:u w:val="none"/>
      <w:effect w:val="none"/>
      <w:lang w:val="zh-CN" w:eastAsia="zh-CN" w:bidi="zh-CN"/>
    </w:rPr>
  </w:style>
  <w:style w:type="character" w:customStyle="1" w:styleId="Bodytext11Spacing8pt">
    <w:name w:val="Body text (11) + Spacing 8 pt"/>
    <w:rsid w:val="00AB1452"/>
    <w:rPr>
      <w:rFonts w:ascii="MingLiU" w:eastAsia="MingLiU" w:hAnsi="MingLiU" w:cs="MingLiU" w:hint="eastAsia"/>
      <w:b w:val="0"/>
      <w:bCs w:val="0"/>
      <w:i w:val="0"/>
      <w:iCs w:val="0"/>
      <w:smallCaps w:val="0"/>
      <w:strike w:val="0"/>
      <w:dstrike w:val="0"/>
      <w:color w:val="000000"/>
      <w:spacing w:val="170"/>
      <w:w w:val="100"/>
      <w:position w:val="0"/>
      <w:sz w:val="17"/>
      <w:szCs w:val="17"/>
      <w:u w:val="none"/>
      <w:effect w:val="none"/>
      <w:lang w:val="zh-CN" w:eastAsia="zh-CN" w:bidi="zh-CN"/>
    </w:rPr>
  </w:style>
  <w:style w:type="character" w:customStyle="1" w:styleId="Headerorfooter">
    <w:name w:val="Header or footer_"/>
    <w:rsid w:val="00AB1452"/>
    <w:rPr>
      <w:rFonts w:ascii="MingLiU" w:eastAsia="MingLiU" w:hAnsi="MingLiU" w:cs="MingLiU" w:hint="eastAsia"/>
      <w:b w:val="0"/>
      <w:bCs w:val="0"/>
      <w:i w:val="0"/>
      <w:iCs w:val="0"/>
      <w:smallCaps w:val="0"/>
      <w:strike w:val="0"/>
      <w:dstrike w:val="0"/>
      <w:sz w:val="15"/>
      <w:szCs w:val="15"/>
      <w:u w:val="none"/>
      <w:effect w:val="none"/>
    </w:rPr>
  </w:style>
  <w:style w:type="character" w:customStyle="1" w:styleId="Headerorfooter0">
    <w:name w:val="Header or footer"/>
    <w:rsid w:val="00AB1452"/>
    <w:rPr>
      <w:rFonts w:ascii="MingLiU" w:eastAsia="MingLiU" w:hAnsi="MingLiU" w:cs="MingLiU" w:hint="eastAsia"/>
      <w:b w:val="0"/>
      <w:bCs w:val="0"/>
      <w:i w:val="0"/>
      <w:iCs w:val="0"/>
      <w:smallCaps w:val="0"/>
      <w:color w:val="000000"/>
      <w:spacing w:val="0"/>
      <w:w w:val="100"/>
      <w:position w:val="0"/>
      <w:sz w:val="15"/>
      <w:szCs w:val="15"/>
      <w:u w:val="single"/>
      <w:lang w:val="zh-CN" w:eastAsia="zh-CN" w:bidi="zh-CN"/>
    </w:rPr>
  </w:style>
  <w:style w:type="character" w:customStyle="1" w:styleId="Bodytext2Spacing3pt">
    <w:name w:val="Body text (2) + Spacing 3 pt"/>
    <w:rsid w:val="00AB1452"/>
    <w:rPr>
      <w:rFonts w:ascii="MingLiU" w:eastAsia="MingLiU" w:hAnsi="MingLiU" w:cs="MingLiU" w:hint="eastAsia"/>
      <w:b w:val="0"/>
      <w:bCs w:val="0"/>
      <w:i w:val="0"/>
      <w:iCs w:val="0"/>
      <w:smallCaps w:val="0"/>
      <w:strike w:val="0"/>
      <w:dstrike w:val="0"/>
      <w:color w:val="000000"/>
      <w:spacing w:val="70"/>
      <w:w w:val="100"/>
      <w:position w:val="0"/>
      <w:sz w:val="21"/>
      <w:szCs w:val="21"/>
      <w:u w:val="none"/>
      <w:effect w:val="none"/>
      <w:lang w:val="zh-CN" w:eastAsia="zh-CN" w:bidi="zh-CN"/>
    </w:rPr>
  </w:style>
  <w:style w:type="character" w:customStyle="1" w:styleId="Bodytext2Exact">
    <w:name w:val="Body text (2) Exact"/>
    <w:rsid w:val="00AB1452"/>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324pt">
    <w:name w:val="Body text (32) + 4 pt"/>
    <w:aliases w:val="Scale 70% Exact"/>
    <w:rsid w:val="00AB1452"/>
    <w:rPr>
      <w:rFonts w:ascii="MingLiU" w:eastAsia="MingLiU" w:hAnsi="MingLiU" w:cs="MingLiU" w:hint="eastAsia"/>
      <w:b w:val="0"/>
      <w:bCs w:val="0"/>
      <w:i w:val="0"/>
      <w:iCs w:val="0"/>
      <w:smallCaps w:val="0"/>
      <w:strike w:val="0"/>
      <w:dstrike w:val="0"/>
      <w:color w:val="000000"/>
      <w:spacing w:val="0"/>
      <w:w w:val="70"/>
      <w:position w:val="0"/>
      <w:sz w:val="8"/>
      <w:szCs w:val="8"/>
      <w:u w:val="none"/>
      <w:effect w:val="none"/>
      <w:lang w:val="zh-CN" w:eastAsia="zh-CN" w:bidi="zh-CN"/>
    </w:rPr>
  </w:style>
  <w:style w:type="character" w:customStyle="1" w:styleId="Bodytext245pt">
    <w:name w:val="Body text (2) + 4.5 pt"/>
    <w:aliases w:val="Spacing 6 pt"/>
    <w:rsid w:val="00AB1452"/>
    <w:rPr>
      <w:rFonts w:ascii="MingLiU" w:eastAsia="MingLiU" w:hAnsi="MingLiU" w:cs="MingLiU" w:hint="eastAsia"/>
      <w:b w:val="0"/>
      <w:bCs w:val="0"/>
      <w:i w:val="0"/>
      <w:iCs w:val="0"/>
      <w:smallCaps w:val="0"/>
      <w:strike w:val="0"/>
      <w:dstrike w:val="0"/>
      <w:color w:val="000000"/>
      <w:spacing w:val="120"/>
      <w:w w:val="100"/>
      <w:position w:val="0"/>
      <w:sz w:val="9"/>
      <w:szCs w:val="9"/>
      <w:u w:val="none"/>
      <w:effect w:val="none"/>
      <w:lang w:val="zh-CN" w:eastAsia="zh-CN" w:bidi="zh-CN"/>
    </w:rPr>
  </w:style>
  <w:style w:type="character" w:customStyle="1" w:styleId="Bodytext2Spacing1pt">
    <w:name w:val="Body text (2) + Spacing 1 pt"/>
    <w:rsid w:val="00AB1452"/>
    <w:rPr>
      <w:rFonts w:ascii="MingLiU" w:eastAsia="MingLiU" w:hAnsi="MingLiU" w:cs="MingLiU" w:hint="eastAsia"/>
      <w:b w:val="0"/>
      <w:bCs w:val="0"/>
      <w:i w:val="0"/>
      <w:iCs w:val="0"/>
      <w:smallCaps w:val="0"/>
      <w:strike w:val="0"/>
      <w:dstrike w:val="0"/>
      <w:color w:val="000000"/>
      <w:spacing w:val="30"/>
      <w:w w:val="100"/>
      <w:position w:val="0"/>
      <w:sz w:val="21"/>
      <w:szCs w:val="21"/>
      <w:u w:val="none"/>
      <w:effect w:val="none"/>
      <w:lang w:val="zh-CN" w:eastAsia="zh-CN" w:bidi="zh-CN"/>
    </w:rPr>
  </w:style>
  <w:style w:type="character" w:customStyle="1" w:styleId="Heading3Arial">
    <w:name w:val="Heading #3 + Arial"/>
    <w:aliases w:val="12 pt"/>
    <w:rsid w:val="00AB1452"/>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Spacing2pt">
    <w:name w:val="Body text (2) + Spacing 2 pt"/>
    <w:rsid w:val="00AB1452"/>
    <w:rPr>
      <w:rFonts w:ascii="MingLiU" w:eastAsia="MingLiU" w:hAnsi="MingLiU" w:cs="MingLiU" w:hint="eastAsia"/>
      <w:b w:val="0"/>
      <w:bCs w:val="0"/>
      <w:i w:val="0"/>
      <w:iCs w:val="0"/>
      <w:smallCaps w:val="0"/>
      <w:strike w:val="0"/>
      <w:dstrike w:val="0"/>
      <w:color w:val="000000"/>
      <w:spacing w:val="40"/>
      <w:w w:val="100"/>
      <w:position w:val="0"/>
      <w:sz w:val="21"/>
      <w:szCs w:val="21"/>
      <w:u w:val="none"/>
      <w:effect w:val="none"/>
      <w:lang w:val="zh-CN" w:eastAsia="zh-CN" w:bidi="zh-CN"/>
    </w:rPr>
  </w:style>
  <w:style w:type="character" w:customStyle="1" w:styleId="Bodytext20">
    <w:name w:val="Body text (2)"/>
    <w:rsid w:val="00AB1452"/>
    <w:rPr>
      <w:rFonts w:ascii="MingLiU" w:eastAsia="MingLiU" w:hAnsi="MingLiU" w:cs="MingLiU" w:hint="eastAsia"/>
      <w:b w:val="0"/>
      <w:bCs w:val="0"/>
      <w:i w:val="0"/>
      <w:iCs w:val="0"/>
      <w:smallCaps w:val="0"/>
      <w:strike w:val="0"/>
      <w:dstrike w:val="0"/>
      <w:color w:val="000000"/>
      <w:spacing w:val="0"/>
      <w:w w:val="100"/>
      <w:position w:val="0"/>
      <w:sz w:val="21"/>
      <w:szCs w:val="21"/>
      <w:u w:val="none"/>
      <w:effect w:val="none"/>
      <w:lang w:val="zh-CN" w:eastAsia="zh-CN" w:bidi="zh-CN"/>
    </w:rPr>
  </w:style>
  <w:style w:type="character" w:customStyle="1" w:styleId="Bodytext29pt">
    <w:name w:val="Body text (2) + 9 pt"/>
    <w:aliases w:val="Spacing 2 pt,Spacing 3 pt,Spacing -1 pt,Footnote (6) + MingLiU,Not Bold,Footnote (6) + Candara,Body text (3) + MingLiU,Body text (4) + Century Gothic,Body text (2) + Gulim,Body text (2) + Courier New,Body text (35) + MingLiU"/>
    <w:rsid w:val="00AB1452"/>
    <w:rPr>
      <w:rFonts w:ascii="MingLiU" w:eastAsia="MingLiU" w:hAnsi="MingLiU" w:cs="MingLiU" w:hint="eastAsia"/>
      <w:b w:val="0"/>
      <w:bCs w:val="0"/>
      <w:i w:val="0"/>
      <w:iCs w:val="0"/>
      <w:smallCaps w:val="0"/>
      <w:strike w:val="0"/>
      <w:dstrike w:val="0"/>
      <w:color w:val="000000"/>
      <w:spacing w:val="0"/>
      <w:w w:val="100"/>
      <w:position w:val="0"/>
      <w:sz w:val="18"/>
      <w:szCs w:val="18"/>
      <w:u w:val="none"/>
      <w:effect w:val="none"/>
      <w:lang w:val="zh-CN" w:eastAsia="zh-CN" w:bidi="zh-CN"/>
    </w:rPr>
  </w:style>
  <w:style w:type="character" w:customStyle="1" w:styleId="Bodytext28pt">
    <w:name w:val="Body text (2) + 8 pt"/>
    <w:aliases w:val="Body text (25) + 10.5 pt,Body text (15) + 11 pt,Body text (33) + MingLiU"/>
    <w:rsid w:val="00AB1452"/>
    <w:rPr>
      <w:rFonts w:ascii="MingLiU" w:eastAsia="MingLiU" w:hAnsi="MingLiU" w:cs="MingLiU" w:hint="eastAsia"/>
      <w:b w:val="0"/>
      <w:bCs w:val="0"/>
      <w:i w:val="0"/>
      <w:iCs w:val="0"/>
      <w:smallCaps w:val="0"/>
      <w:strike w:val="0"/>
      <w:dstrike w:val="0"/>
      <w:color w:val="000000"/>
      <w:spacing w:val="0"/>
      <w:w w:val="100"/>
      <w:position w:val="0"/>
      <w:sz w:val="16"/>
      <w:szCs w:val="16"/>
      <w:u w:val="none"/>
      <w:effect w:val="none"/>
      <w:lang w:val="zh-CN" w:eastAsia="zh-CN" w:bidi="zh-CN"/>
    </w:rPr>
  </w:style>
  <w:style w:type="character" w:customStyle="1" w:styleId="Bodytext15Spacing0pt">
    <w:name w:val="Body text (15) + Spacing 0 pt"/>
    <w:rsid w:val="00AB1452"/>
    <w:rPr>
      <w:rFonts w:ascii="MingLiU" w:eastAsia="MingLiU" w:hAnsi="MingLiU" w:cs="MingLiU" w:hint="eastAsia"/>
      <w:b w:val="0"/>
      <w:bCs w:val="0"/>
      <w:i w:val="0"/>
      <w:iCs w:val="0"/>
      <w:smallCaps w:val="0"/>
      <w:strike w:val="0"/>
      <w:dstrike w:val="0"/>
      <w:color w:val="000000"/>
      <w:spacing w:val="10"/>
      <w:w w:val="100"/>
      <w:position w:val="0"/>
      <w:sz w:val="16"/>
      <w:szCs w:val="16"/>
      <w:u w:val="none"/>
      <w:effect w:val="none"/>
      <w:lang w:val="zh-CN" w:eastAsia="zh-CN" w:bidi="zh-CN"/>
    </w:rPr>
  </w:style>
  <w:style w:type="character" w:customStyle="1" w:styleId="Heading3Spacing1pt">
    <w:name w:val="Heading #3 + Spacing 1 pt"/>
    <w:rsid w:val="00AB1452"/>
    <w:rPr>
      <w:rFonts w:ascii="MingLiU" w:eastAsia="MingLiU" w:hAnsi="MingLiU" w:cs="MingLiU" w:hint="eastAsia"/>
      <w:b w:val="0"/>
      <w:bCs w:val="0"/>
      <w:i w:val="0"/>
      <w:iCs w:val="0"/>
      <w:smallCaps w:val="0"/>
      <w:strike w:val="0"/>
      <w:dstrike w:val="0"/>
      <w:color w:val="000000"/>
      <w:spacing w:val="20"/>
      <w:w w:val="100"/>
      <w:position w:val="0"/>
      <w:sz w:val="26"/>
      <w:szCs w:val="26"/>
      <w:u w:val="none"/>
      <w:effect w:val="none"/>
      <w:lang w:val="zh-CN" w:eastAsia="zh-CN" w:bidi="zh-CN"/>
    </w:rPr>
  </w:style>
  <w:style w:type="character" w:customStyle="1" w:styleId="Bodytext210pt">
    <w:name w:val="Body text (2) + 10 pt"/>
    <w:aliases w:val="Spacing -2 pt"/>
    <w:rsid w:val="00AB1452"/>
    <w:rPr>
      <w:rFonts w:ascii="MingLiU" w:eastAsia="MingLiU" w:hAnsi="MingLiU" w:cs="MingLiU" w:hint="eastAsia"/>
      <w:b w:val="0"/>
      <w:bCs w:val="0"/>
      <w:i w:val="0"/>
      <w:iCs w:val="0"/>
      <w:smallCaps w:val="0"/>
      <w:strike w:val="0"/>
      <w:dstrike w:val="0"/>
      <w:color w:val="000000"/>
      <w:spacing w:val="-40"/>
      <w:w w:val="100"/>
      <w:position w:val="0"/>
      <w:sz w:val="20"/>
      <w:szCs w:val="20"/>
      <w:u w:val="none"/>
      <w:effect w:val="none"/>
      <w:lang w:val="zh-CN" w:eastAsia="zh-CN" w:bidi="zh-CN"/>
    </w:rPr>
  </w:style>
  <w:style w:type="character" w:customStyle="1" w:styleId="Bodytext2Spacing0pt">
    <w:name w:val="Body text (2) + Spacing 0 pt"/>
    <w:rsid w:val="00AB1452"/>
    <w:rPr>
      <w:rFonts w:ascii="MingLiU" w:eastAsia="MingLiU" w:hAnsi="MingLiU" w:cs="MingLiU" w:hint="eastAsia"/>
      <w:b w:val="0"/>
      <w:bCs w:val="0"/>
      <w:i w:val="0"/>
      <w:iCs w:val="0"/>
      <w:smallCaps w:val="0"/>
      <w:strike w:val="0"/>
      <w:dstrike w:val="0"/>
      <w:color w:val="000000"/>
      <w:spacing w:val="-10"/>
      <w:w w:val="100"/>
      <w:position w:val="0"/>
      <w:sz w:val="21"/>
      <w:szCs w:val="21"/>
      <w:u w:val="none"/>
      <w:effect w:val="none"/>
      <w:lang w:val="en-US" w:eastAsia="en-US" w:bidi="en-US"/>
    </w:rPr>
  </w:style>
  <w:style w:type="character" w:customStyle="1" w:styleId="Bodytext19">
    <w:name w:val="Body text (19)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190">
    <w:name w:val="Body text (19)"/>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00">
    <w:name w:val="Body text (20)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01">
    <w:name w:val="Body text (20)"/>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1">
    <w:name w:val="Body text (21)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10">
    <w:name w:val="Body text (21)"/>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2">
    <w:name w:val="Body text (22)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20">
    <w:name w:val="Body text (22)"/>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3">
    <w:name w:val="Body text (23)_"/>
    <w:rsid w:val="00AB1452"/>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30">
    <w:name w:val="Body text (23)"/>
    <w:rsid w:val="00AB14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Spacing15pt">
    <w:name w:val="Body text (2) + Spacing 15 pt"/>
    <w:rsid w:val="00AB1452"/>
    <w:rPr>
      <w:rFonts w:ascii="MingLiU" w:eastAsia="MingLiU" w:hAnsi="MingLiU" w:cs="MingLiU" w:hint="eastAsia"/>
      <w:b w:val="0"/>
      <w:bCs w:val="0"/>
      <w:i w:val="0"/>
      <w:iCs w:val="0"/>
      <w:smallCaps w:val="0"/>
      <w:strike w:val="0"/>
      <w:dstrike w:val="0"/>
      <w:color w:val="000000"/>
      <w:spacing w:val="310"/>
      <w:w w:val="100"/>
      <w:position w:val="0"/>
      <w:sz w:val="21"/>
      <w:szCs w:val="21"/>
      <w:u w:val="none"/>
      <w:effect w:val="none"/>
      <w:lang w:val="zh-CN" w:eastAsia="zh-CN" w:bidi="zh-CN"/>
    </w:rPr>
  </w:style>
  <w:style w:type="character" w:customStyle="1" w:styleId="Heading3Spacing7pt">
    <w:name w:val="Heading #3 + Spacing 7 pt"/>
    <w:rsid w:val="00AB1452"/>
    <w:rPr>
      <w:rFonts w:ascii="MingLiU" w:eastAsia="MingLiU" w:hAnsi="MingLiU" w:cs="MingLiU" w:hint="eastAsia"/>
      <w:b w:val="0"/>
      <w:bCs w:val="0"/>
      <w:i w:val="0"/>
      <w:iCs w:val="0"/>
      <w:smallCaps w:val="0"/>
      <w:strike w:val="0"/>
      <w:dstrike w:val="0"/>
      <w:color w:val="000000"/>
      <w:spacing w:val="150"/>
      <w:w w:val="100"/>
      <w:position w:val="0"/>
      <w:sz w:val="26"/>
      <w:szCs w:val="26"/>
      <w:u w:val="none"/>
      <w:effect w:val="none"/>
      <w:lang w:val="zh-CN" w:eastAsia="zh-CN" w:bidi="zh-CN"/>
    </w:rPr>
  </w:style>
  <w:style w:type="character" w:customStyle="1" w:styleId="Footnote">
    <w:name w:val="Footnote_"/>
    <w:link w:val="Footnote0"/>
    <w:locked/>
    <w:rsid w:val="00AB1452"/>
    <w:rPr>
      <w:rFonts w:ascii="MingLiU" w:eastAsia="MingLiU" w:hAnsi="MingLiU"/>
      <w:sz w:val="16"/>
      <w:shd w:val="clear" w:color="auto" w:fill="FFFFFF"/>
    </w:rPr>
  </w:style>
  <w:style w:type="paragraph" w:customStyle="1" w:styleId="Footnote0">
    <w:name w:val="Footnote"/>
    <w:basedOn w:val="Normal"/>
    <w:link w:val="Footnote"/>
    <w:rsid w:val="00AB1452"/>
    <w:pPr>
      <w:widowControl w:val="0"/>
      <w:shd w:val="clear" w:color="auto" w:fill="FFFFFF"/>
      <w:spacing w:line="197" w:lineRule="exact"/>
    </w:pPr>
    <w:rPr>
      <w:rFonts w:ascii="MingLiU" w:eastAsia="MingLiU" w:hAnsi="MingLiU" w:cstheme="minorBidi"/>
      <w:sz w:val="16"/>
      <w:szCs w:val="20"/>
      <w:lang w:bidi="hi-IN"/>
    </w:rPr>
  </w:style>
  <w:style w:type="character" w:customStyle="1" w:styleId="FootnoteTimesNewRoman">
    <w:name w:val="Footnote + Times New Roman"/>
    <w:rsid w:val="00AB1452"/>
    <w:rPr>
      <w:rFonts w:ascii="Times New Roman" w:hAnsi="Times New Roman"/>
      <w:color w:val="000000"/>
      <w:spacing w:val="0"/>
      <w:w w:val="100"/>
      <w:position w:val="0"/>
      <w:sz w:val="16"/>
      <w:u w:val="none"/>
      <w:lang w:val="zh-CN" w:eastAsia="zh-CN"/>
    </w:rPr>
  </w:style>
  <w:style w:type="character" w:customStyle="1" w:styleId="Footnote11pt">
    <w:name w:val="Footnote + 11 pt"/>
    <w:aliases w:val="Scale 70%"/>
    <w:rsid w:val="00AB1452"/>
    <w:rPr>
      <w:rFonts w:ascii="MingLiU" w:eastAsia="MingLiU" w:hAnsi="MingLiU"/>
      <w:color w:val="000000"/>
      <w:spacing w:val="0"/>
      <w:w w:val="70"/>
      <w:position w:val="0"/>
      <w:sz w:val="22"/>
      <w:u w:val="none"/>
      <w:lang w:val="vi-VN" w:eastAsia="vi-VN"/>
    </w:rPr>
  </w:style>
  <w:style w:type="character" w:customStyle="1" w:styleId="Footnote2">
    <w:name w:val="Footnote (2)_"/>
    <w:link w:val="Footnote20"/>
    <w:locked/>
    <w:rsid w:val="00AB1452"/>
    <w:rPr>
      <w:sz w:val="16"/>
      <w:shd w:val="clear" w:color="auto" w:fill="FFFFFF"/>
    </w:rPr>
  </w:style>
  <w:style w:type="paragraph" w:customStyle="1" w:styleId="Footnote20">
    <w:name w:val="Footnote (2)"/>
    <w:basedOn w:val="Normal"/>
    <w:link w:val="Footnote2"/>
    <w:rsid w:val="00AB1452"/>
    <w:pPr>
      <w:widowControl w:val="0"/>
      <w:shd w:val="clear" w:color="auto" w:fill="FFFFFF"/>
      <w:spacing w:line="206" w:lineRule="exact"/>
    </w:pPr>
    <w:rPr>
      <w:rFonts w:asciiTheme="minorHAnsi" w:eastAsiaTheme="minorEastAsia" w:hAnsiTheme="minorHAnsi" w:cstheme="minorBidi"/>
      <w:sz w:val="16"/>
      <w:szCs w:val="20"/>
      <w:lang w:bidi="hi-IN"/>
    </w:rPr>
  </w:style>
  <w:style w:type="character" w:customStyle="1" w:styleId="Footnote3">
    <w:name w:val="Footnote (3)_"/>
    <w:link w:val="Footnote30"/>
    <w:locked/>
    <w:rsid w:val="00AB1452"/>
    <w:rPr>
      <w:rFonts w:ascii="MingLiU" w:eastAsia="MingLiU" w:hAnsi="MingLiU"/>
      <w:sz w:val="15"/>
      <w:shd w:val="clear" w:color="auto" w:fill="FFFFFF"/>
    </w:rPr>
  </w:style>
  <w:style w:type="paragraph" w:customStyle="1" w:styleId="Footnote30">
    <w:name w:val="Footnote (3)"/>
    <w:basedOn w:val="Normal"/>
    <w:link w:val="Footnote3"/>
    <w:rsid w:val="00AB1452"/>
    <w:pPr>
      <w:widowControl w:val="0"/>
      <w:shd w:val="clear" w:color="auto" w:fill="FFFFFF"/>
      <w:spacing w:line="204" w:lineRule="exact"/>
    </w:pPr>
    <w:rPr>
      <w:rFonts w:ascii="MingLiU" w:eastAsia="MingLiU" w:hAnsi="MingLiU" w:cstheme="minorBidi"/>
      <w:sz w:val="15"/>
      <w:szCs w:val="20"/>
      <w:lang w:bidi="hi-IN"/>
    </w:rPr>
  </w:style>
  <w:style w:type="character" w:customStyle="1" w:styleId="Footnote3Spacing1pt">
    <w:name w:val="Footnote (3) + Spacing 1 pt"/>
    <w:rsid w:val="00AB1452"/>
    <w:rPr>
      <w:rFonts w:ascii="MingLiU" w:eastAsia="MingLiU" w:hAnsi="MingLiU"/>
      <w:color w:val="000000"/>
      <w:spacing w:val="30"/>
      <w:w w:val="100"/>
      <w:position w:val="0"/>
      <w:sz w:val="15"/>
      <w:u w:val="none"/>
      <w:lang w:val="zh-CN" w:eastAsia="zh-CN"/>
    </w:rPr>
  </w:style>
  <w:style w:type="character" w:customStyle="1" w:styleId="Footnote3TimesNewRoman">
    <w:name w:val="Footnote (3) + Times New Roman"/>
    <w:aliases w:val="8 pt,Body text (14) + MingLiU,Scale 75%,Heading #2 (3) + Gulim,Body text (17) + Gulim,Body text (19) + MingLiU,Body text (19) + Gulim"/>
    <w:rsid w:val="00AB1452"/>
    <w:rPr>
      <w:rFonts w:ascii="Times New Roman" w:hAnsi="Times New Roman"/>
      <w:color w:val="000000"/>
      <w:spacing w:val="0"/>
      <w:w w:val="100"/>
      <w:position w:val="0"/>
      <w:sz w:val="16"/>
      <w:u w:val="none"/>
      <w:lang w:val="zh-CN" w:eastAsia="zh-CN"/>
    </w:rPr>
  </w:style>
  <w:style w:type="character" w:customStyle="1" w:styleId="FootnoteSpacing0pt">
    <w:name w:val="Footnote + Spacing 0 pt"/>
    <w:rsid w:val="00AB1452"/>
    <w:rPr>
      <w:rFonts w:ascii="MingLiU" w:eastAsia="MingLiU" w:hAnsi="MingLiU"/>
      <w:color w:val="000000"/>
      <w:spacing w:val="10"/>
      <w:w w:val="100"/>
      <w:position w:val="0"/>
      <w:sz w:val="16"/>
      <w:u w:val="none"/>
      <w:lang w:val="zh-CN" w:eastAsia="zh-CN"/>
    </w:rPr>
  </w:style>
  <w:style w:type="character" w:customStyle="1" w:styleId="Footnote4">
    <w:name w:val="Footnote (4)_"/>
    <w:link w:val="Footnote40"/>
    <w:locked/>
    <w:rsid w:val="00AB1452"/>
    <w:rPr>
      <w:rFonts w:ascii="MingLiU" w:eastAsia="MingLiU" w:hAnsi="MingLiU"/>
      <w:sz w:val="15"/>
      <w:shd w:val="clear" w:color="auto" w:fill="FFFFFF"/>
      <w:lang w:eastAsia="en-US"/>
    </w:rPr>
  </w:style>
  <w:style w:type="paragraph" w:customStyle="1" w:styleId="Footnote40">
    <w:name w:val="Footnote (4)"/>
    <w:basedOn w:val="Normal"/>
    <w:link w:val="Footnote4"/>
    <w:rsid w:val="00AB1452"/>
    <w:pPr>
      <w:widowControl w:val="0"/>
      <w:shd w:val="clear" w:color="auto" w:fill="FFFFFF"/>
      <w:spacing w:line="211" w:lineRule="exact"/>
      <w:jc w:val="distribute"/>
    </w:pPr>
    <w:rPr>
      <w:rFonts w:ascii="MingLiU" w:eastAsia="MingLiU" w:hAnsi="MingLiU" w:cstheme="minorBidi"/>
      <w:sz w:val="15"/>
      <w:szCs w:val="20"/>
      <w:lang w:eastAsia="en-US" w:bidi="hi-IN"/>
    </w:rPr>
  </w:style>
  <w:style w:type="character" w:customStyle="1" w:styleId="Footnote5">
    <w:name w:val="Footnote (5)_"/>
    <w:rsid w:val="00AB1452"/>
    <w:rPr>
      <w:rFonts w:ascii="MingLiU" w:eastAsia="MingLiU" w:hAnsi="MingLiU"/>
      <w:sz w:val="22"/>
      <w:u w:val="none"/>
    </w:rPr>
  </w:style>
  <w:style w:type="character" w:customStyle="1" w:styleId="Footnote5Spacing-1pt">
    <w:name w:val="Footnote (5) + Spacing -1 pt"/>
    <w:rsid w:val="00AB1452"/>
    <w:rPr>
      <w:rFonts w:ascii="MingLiU" w:eastAsia="MingLiU" w:hAnsi="MingLiU"/>
      <w:color w:val="000000"/>
      <w:spacing w:val="-20"/>
      <w:w w:val="100"/>
      <w:position w:val="0"/>
      <w:sz w:val="22"/>
      <w:u w:val="none"/>
      <w:lang w:val="en-US" w:eastAsia="en-US"/>
    </w:rPr>
  </w:style>
  <w:style w:type="character" w:customStyle="1" w:styleId="Footnote6">
    <w:name w:val="Footnote (6)_"/>
    <w:rsid w:val="00AB1452"/>
    <w:rPr>
      <w:rFonts w:ascii="Consolas" w:eastAsia="Times New Roman" w:hAnsi="Consolas"/>
      <w:b/>
      <w:spacing w:val="0"/>
      <w:sz w:val="15"/>
      <w:u w:val="none"/>
    </w:rPr>
  </w:style>
  <w:style w:type="character" w:customStyle="1" w:styleId="Footnote60">
    <w:name w:val="Footnote (6)"/>
    <w:rsid w:val="00AB1452"/>
    <w:rPr>
      <w:rFonts w:ascii="Consolas" w:eastAsia="Times New Roman" w:hAnsi="Consolas"/>
      <w:b/>
      <w:color w:val="000000"/>
      <w:spacing w:val="0"/>
      <w:w w:val="100"/>
      <w:position w:val="0"/>
      <w:sz w:val="15"/>
      <w:u w:val="single"/>
      <w:lang w:val="en-US" w:eastAsia="en-US"/>
    </w:rPr>
  </w:style>
  <w:style w:type="character" w:customStyle="1" w:styleId="Footnote5Spacing2pt">
    <w:name w:val="Footnote (5) + Spacing 2 pt"/>
    <w:rsid w:val="00AB1452"/>
    <w:rPr>
      <w:rFonts w:ascii="MingLiU" w:eastAsia="MingLiU" w:hAnsi="MingLiU"/>
      <w:color w:val="000000"/>
      <w:spacing w:val="40"/>
      <w:w w:val="100"/>
      <w:position w:val="0"/>
      <w:sz w:val="22"/>
      <w:u w:val="none"/>
      <w:lang w:val="zh-CN" w:eastAsia="zh-CN"/>
    </w:rPr>
  </w:style>
  <w:style w:type="character" w:customStyle="1" w:styleId="Footnote5Spacing4pt">
    <w:name w:val="Footnote (5) + Spacing 4 pt"/>
    <w:rsid w:val="00AB1452"/>
    <w:rPr>
      <w:rFonts w:ascii="MingLiU" w:eastAsia="MingLiU" w:hAnsi="MingLiU"/>
      <w:color w:val="000000"/>
      <w:spacing w:val="80"/>
      <w:w w:val="100"/>
      <w:position w:val="0"/>
      <w:sz w:val="22"/>
      <w:u w:val="none"/>
      <w:lang w:val="zh-CN" w:eastAsia="zh-CN"/>
    </w:rPr>
  </w:style>
  <w:style w:type="character" w:customStyle="1" w:styleId="Footnote50">
    <w:name w:val="Footnote (5)"/>
    <w:rsid w:val="00AB1452"/>
    <w:rPr>
      <w:rFonts w:ascii="MingLiU" w:eastAsia="MingLiU" w:hAnsi="MingLiU"/>
      <w:color w:val="000000"/>
      <w:spacing w:val="0"/>
      <w:w w:val="100"/>
      <w:position w:val="0"/>
      <w:sz w:val="22"/>
      <w:u w:val="none"/>
      <w:lang w:val="zh-CN" w:eastAsia="zh-CN"/>
    </w:rPr>
  </w:style>
  <w:style w:type="character" w:customStyle="1" w:styleId="Bodytext4Spacing2pt">
    <w:name w:val="Body text (4) + Spacing 2 pt"/>
    <w:rsid w:val="00AB1452"/>
    <w:rPr>
      <w:rFonts w:ascii="MingLiU" w:eastAsia="MingLiU" w:hAnsi="MingLiU"/>
      <w:color w:val="000000"/>
      <w:spacing w:val="40"/>
      <w:w w:val="100"/>
      <w:position w:val="0"/>
      <w:sz w:val="20"/>
      <w:u w:val="none"/>
      <w:lang w:val="zh-CN" w:eastAsia="zh-CN"/>
    </w:rPr>
  </w:style>
  <w:style w:type="character" w:customStyle="1" w:styleId="Bodytext4Spacing3pt">
    <w:name w:val="Body text (4) + Spacing 3 pt"/>
    <w:rsid w:val="00AB1452"/>
    <w:rPr>
      <w:rFonts w:ascii="MingLiU" w:eastAsia="MingLiU" w:hAnsi="MingLiU"/>
      <w:color w:val="000000"/>
      <w:spacing w:val="60"/>
      <w:w w:val="100"/>
      <w:position w:val="0"/>
      <w:sz w:val="20"/>
      <w:u w:val="none"/>
      <w:lang w:val="zh-CN" w:eastAsia="zh-CN"/>
    </w:rPr>
  </w:style>
  <w:style w:type="character" w:customStyle="1" w:styleId="Bodytext4Spacing0pt">
    <w:name w:val="Body text (4) + Spacing 0 pt"/>
    <w:rsid w:val="00AB1452"/>
    <w:rPr>
      <w:rFonts w:ascii="MingLiU" w:eastAsia="MingLiU" w:hAnsi="MingLiU"/>
      <w:color w:val="000000"/>
      <w:spacing w:val="0"/>
      <w:w w:val="100"/>
      <w:position w:val="0"/>
      <w:sz w:val="20"/>
      <w:u w:val="none"/>
      <w:lang w:val="zh-CN" w:eastAsia="zh-CN"/>
    </w:rPr>
  </w:style>
  <w:style w:type="character" w:customStyle="1" w:styleId="Bodytext2105pt">
    <w:name w:val="Body text (2) + 10.5 pt"/>
    <w:aliases w:val="Spacing 8 pt"/>
    <w:rsid w:val="00AB1452"/>
    <w:rPr>
      <w:rFonts w:ascii="MingLiU" w:eastAsia="MingLiU" w:hAnsi="MingLiU"/>
      <w:color w:val="000000"/>
      <w:spacing w:val="0"/>
      <w:w w:val="100"/>
      <w:position w:val="0"/>
      <w:sz w:val="21"/>
      <w:u w:val="none"/>
      <w:lang w:val="en-US" w:eastAsia="en-US"/>
    </w:rPr>
  </w:style>
  <w:style w:type="character" w:customStyle="1" w:styleId="Bodytext100">
    <w:name w:val="Body text (10)_"/>
    <w:locked/>
    <w:rsid w:val="00AB1452"/>
    <w:rPr>
      <w:rFonts w:ascii="MingLiU" w:eastAsia="MingLiU" w:hAnsi="MingLiU"/>
      <w:spacing w:val="60"/>
      <w:sz w:val="22"/>
      <w:shd w:val="clear" w:color="auto" w:fill="FFFFFF"/>
    </w:rPr>
  </w:style>
  <w:style w:type="character" w:customStyle="1" w:styleId="Bodytext10Spacing0pt">
    <w:name w:val="Body text (10) + Spacing 0 pt"/>
    <w:rsid w:val="00AB1452"/>
    <w:rPr>
      <w:rFonts w:ascii="MingLiU" w:eastAsia="MingLiU" w:hAnsi="MingLiU"/>
      <w:color w:val="000000"/>
      <w:spacing w:val="10"/>
      <w:w w:val="100"/>
      <w:position w:val="0"/>
      <w:sz w:val="22"/>
      <w:u w:val="none"/>
      <w:lang w:val="zh-CN" w:eastAsia="zh-CN"/>
    </w:rPr>
  </w:style>
  <w:style w:type="character" w:customStyle="1" w:styleId="TOC1Char">
    <w:name w:val="TOC 1 Char"/>
    <w:link w:val="TOC1"/>
    <w:locked/>
    <w:rsid w:val="00AB1452"/>
    <w:rPr>
      <w:rFonts w:ascii="MingLiU" w:eastAsia="MingLiU" w:hAnsi="MingLiU"/>
      <w:b/>
      <w:spacing w:val="20"/>
      <w:shd w:val="clear" w:color="auto" w:fill="FFFFFF"/>
    </w:rPr>
  </w:style>
  <w:style w:type="paragraph" w:styleId="TOC1">
    <w:name w:val="toc 1"/>
    <w:basedOn w:val="Normal"/>
    <w:link w:val="TOC1Char"/>
    <w:autoRedefine/>
    <w:rsid w:val="00AB1452"/>
    <w:pPr>
      <w:widowControl w:val="0"/>
      <w:shd w:val="clear" w:color="auto" w:fill="FFFFFF"/>
      <w:spacing w:before="240" w:line="439" w:lineRule="exact"/>
      <w:jc w:val="distribute"/>
    </w:pPr>
    <w:rPr>
      <w:rFonts w:ascii="MingLiU" w:eastAsia="MingLiU" w:hAnsi="MingLiU" w:cstheme="minorBidi"/>
      <w:b/>
      <w:spacing w:val="20"/>
      <w:sz w:val="22"/>
      <w:szCs w:val="20"/>
      <w:lang w:bidi="hi-IN"/>
    </w:rPr>
  </w:style>
  <w:style w:type="character" w:customStyle="1" w:styleId="Tableofcontents2">
    <w:name w:val="Table of contents (2)_"/>
    <w:link w:val="Tableofcontents20"/>
    <w:locked/>
    <w:rsid w:val="00AB1452"/>
    <w:rPr>
      <w:rFonts w:ascii="MingLiU" w:eastAsia="MingLiU" w:hAnsi="MingLiU"/>
      <w:shd w:val="clear" w:color="auto" w:fill="FFFFFF"/>
      <w:lang w:eastAsia="en-US"/>
    </w:rPr>
  </w:style>
  <w:style w:type="paragraph" w:customStyle="1" w:styleId="Tableofcontents20">
    <w:name w:val="Table of contents (2)"/>
    <w:basedOn w:val="Normal"/>
    <w:link w:val="Tableofcontents2"/>
    <w:rsid w:val="00AB1452"/>
    <w:pPr>
      <w:widowControl w:val="0"/>
      <w:shd w:val="clear" w:color="auto" w:fill="FFFFFF"/>
      <w:spacing w:line="439" w:lineRule="exact"/>
      <w:jc w:val="distribute"/>
    </w:pPr>
    <w:rPr>
      <w:rFonts w:ascii="MingLiU" w:eastAsia="MingLiU" w:hAnsi="MingLiU" w:cstheme="minorBidi"/>
      <w:sz w:val="22"/>
      <w:szCs w:val="20"/>
      <w:lang w:eastAsia="en-US" w:bidi="hi-IN"/>
    </w:rPr>
  </w:style>
  <w:style w:type="character" w:customStyle="1" w:styleId="Tableofcontents3">
    <w:name w:val="Table of contents (3)_"/>
    <w:link w:val="Tableofcontents30"/>
    <w:locked/>
    <w:rsid w:val="00AB1452"/>
    <w:rPr>
      <w:b/>
      <w:sz w:val="23"/>
      <w:shd w:val="clear" w:color="auto" w:fill="FFFFFF"/>
    </w:rPr>
  </w:style>
  <w:style w:type="paragraph" w:customStyle="1" w:styleId="Tableofcontents30">
    <w:name w:val="Table of contents (3)"/>
    <w:basedOn w:val="Normal"/>
    <w:link w:val="Tableofcontents3"/>
    <w:rsid w:val="00AB1452"/>
    <w:pPr>
      <w:widowControl w:val="0"/>
      <w:shd w:val="clear" w:color="auto" w:fill="FFFFFF"/>
      <w:spacing w:line="439" w:lineRule="exact"/>
      <w:jc w:val="distribute"/>
    </w:pPr>
    <w:rPr>
      <w:rFonts w:asciiTheme="minorHAnsi" w:eastAsiaTheme="minorEastAsia" w:hAnsiTheme="minorHAnsi" w:cstheme="minorBidi"/>
      <w:b/>
      <w:sz w:val="23"/>
      <w:szCs w:val="20"/>
      <w:lang w:bidi="hi-IN"/>
    </w:rPr>
  </w:style>
  <w:style w:type="character" w:customStyle="1" w:styleId="Tableofcontents">
    <w:name w:val="Table of contents"/>
    <w:rsid w:val="00AB1452"/>
    <w:rPr>
      <w:rFonts w:ascii="MingLiU" w:eastAsia="MingLiU" w:hAnsi="MingLiU"/>
      <w:b/>
      <w:color w:val="000000"/>
      <w:spacing w:val="20"/>
      <w:w w:val="100"/>
      <w:position w:val="0"/>
      <w:sz w:val="22"/>
      <w:u w:val="none"/>
      <w:lang w:val="zh-CN" w:eastAsia="zh-CN"/>
    </w:rPr>
  </w:style>
  <w:style w:type="character" w:customStyle="1" w:styleId="Tableofcontents4">
    <w:name w:val="Table of contents (4)_"/>
    <w:link w:val="Tableofcontents40"/>
    <w:locked/>
    <w:rsid w:val="00AB1452"/>
    <w:rPr>
      <w:rFonts w:ascii="MingLiU" w:eastAsia="MingLiU" w:hAnsi="MingLiU"/>
      <w:shd w:val="clear" w:color="auto" w:fill="FFFFFF"/>
    </w:rPr>
  </w:style>
  <w:style w:type="paragraph" w:customStyle="1" w:styleId="Tableofcontents40">
    <w:name w:val="Table of contents (4)"/>
    <w:basedOn w:val="Normal"/>
    <w:link w:val="Tableofcontents4"/>
    <w:rsid w:val="00AB1452"/>
    <w:pPr>
      <w:widowControl w:val="0"/>
      <w:shd w:val="clear" w:color="auto" w:fill="FFFFFF"/>
      <w:spacing w:line="439" w:lineRule="exact"/>
      <w:jc w:val="distribute"/>
    </w:pPr>
    <w:rPr>
      <w:rFonts w:ascii="MingLiU" w:eastAsia="MingLiU" w:hAnsi="MingLiU" w:cstheme="minorBidi"/>
      <w:sz w:val="22"/>
      <w:szCs w:val="20"/>
      <w:lang w:bidi="hi-IN"/>
    </w:rPr>
  </w:style>
  <w:style w:type="character" w:customStyle="1" w:styleId="Heading1Spacing6pt">
    <w:name w:val="Heading #1 + Spacing 6 pt"/>
    <w:rsid w:val="00AB1452"/>
    <w:rPr>
      <w:rFonts w:ascii="MingLiU" w:eastAsia="MingLiU" w:hAnsi="MingLiU"/>
      <w:color w:val="000000"/>
      <w:spacing w:val="120"/>
      <w:w w:val="100"/>
      <w:position w:val="0"/>
      <w:sz w:val="30"/>
      <w:u w:val="none"/>
      <w:lang w:val="zh-CN" w:eastAsia="zh-CN"/>
    </w:rPr>
  </w:style>
  <w:style w:type="character" w:customStyle="1" w:styleId="Bodytext1165pt">
    <w:name w:val="Body text (11) + 6.5 pt"/>
    <w:rsid w:val="00AB1452"/>
    <w:rPr>
      <w:rFonts w:ascii="MingLiU" w:eastAsia="MingLiU" w:hAnsi="MingLiU"/>
      <w:color w:val="000000"/>
      <w:spacing w:val="0"/>
      <w:w w:val="100"/>
      <w:position w:val="0"/>
      <w:sz w:val="13"/>
      <w:u w:val="none"/>
      <w:lang w:val="en-US" w:eastAsia="en-US"/>
    </w:rPr>
  </w:style>
  <w:style w:type="character" w:customStyle="1" w:styleId="Bodytext285pt">
    <w:name w:val="Body text (2) + 8.5 pt"/>
    <w:rsid w:val="00AB1452"/>
    <w:rPr>
      <w:rFonts w:ascii="MingLiU" w:eastAsia="MingLiU" w:hAnsi="MingLiU"/>
      <w:color w:val="000000"/>
      <w:spacing w:val="0"/>
      <w:w w:val="100"/>
      <w:position w:val="0"/>
      <w:sz w:val="17"/>
      <w:u w:val="none"/>
      <w:lang w:val="en-US" w:eastAsia="en-US"/>
    </w:rPr>
  </w:style>
  <w:style w:type="character" w:customStyle="1" w:styleId="Bodytext2Spacing-1pt">
    <w:name w:val="Body text (2) + Spacing -1 pt"/>
    <w:rsid w:val="00AB1452"/>
    <w:rPr>
      <w:rFonts w:ascii="MingLiU" w:eastAsia="MingLiU" w:hAnsi="MingLiU"/>
      <w:color w:val="000000"/>
      <w:spacing w:val="-20"/>
      <w:w w:val="100"/>
      <w:position w:val="0"/>
      <w:sz w:val="22"/>
      <w:u w:val="none"/>
      <w:lang w:val="zh-CN" w:eastAsia="zh-CN"/>
    </w:rPr>
  </w:style>
  <w:style w:type="character" w:customStyle="1" w:styleId="Picturecaption2Exact">
    <w:name w:val="Picture caption (2) Exact"/>
    <w:rsid w:val="00AB1452"/>
    <w:rPr>
      <w:rFonts w:ascii="Gulim" w:eastAsia="Gulim" w:hAnsi="Gulim"/>
      <w:sz w:val="16"/>
      <w:u w:val="none"/>
    </w:rPr>
  </w:style>
  <w:style w:type="character" w:customStyle="1" w:styleId="Picturecaption2TimesNewRoman">
    <w:name w:val="Picture caption (2) + Times New Roman"/>
    <w:aliases w:val="10 pt Exact,Picture caption (9) + Times New Roman"/>
    <w:rsid w:val="00AB1452"/>
    <w:rPr>
      <w:rFonts w:ascii="Times New Roman" w:hAnsi="Times New Roman"/>
      <w:sz w:val="20"/>
      <w:u w:val="none"/>
    </w:rPr>
  </w:style>
  <w:style w:type="character" w:customStyle="1" w:styleId="Bodytext11Spacing0pt">
    <w:name w:val="Body text (11) + Spacing 0 pt"/>
    <w:rsid w:val="00AB1452"/>
    <w:rPr>
      <w:rFonts w:ascii="MingLiU" w:eastAsia="MingLiU" w:hAnsi="MingLiU"/>
      <w:color w:val="000000"/>
      <w:spacing w:val="10"/>
      <w:w w:val="100"/>
      <w:position w:val="0"/>
      <w:sz w:val="16"/>
      <w:u w:val="none"/>
      <w:lang w:val="zh-CN" w:eastAsia="zh-CN"/>
    </w:rPr>
  </w:style>
  <w:style w:type="character" w:customStyle="1" w:styleId="Bodytext2Spacing9pt">
    <w:name w:val="Body text (2) + Spacing 9 pt"/>
    <w:rsid w:val="00AB1452"/>
    <w:rPr>
      <w:rFonts w:ascii="MingLiU" w:eastAsia="MingLiU" w:hAnsi="MingLiU"/>
      <w:color w:val="000000"/>
      <w:spacing w:val="190"/>
      <w:w w:val="100"/>
      <w:position w:val="0"/>
      <w:sz w:val="22"/>
      <w:u w:val="none"/>
      <w:lang w:val="zh-CN" w:eastAsia="zh-CN"/>
    </w:rPr>
  </w:style>
  <w:style w:type="character" w:customStyle="1" w:styleId="Bodytext2Spacing4pt">
    <w:name w:val="Body text (2) + Spacing 4 pt"/>
    <w:rsid w:val="00AB1452"/>
    <w:rPr>
      <w:rFonts w:ascii="MingLiU" w:eastAsia="MingLiU" w:hAnsi="MingLiU"/>
      <w:color w:val="000000"/>
      <w:spacing w:val="80"/>
      <w:w w:val="100"/>
      <w:position w:val="0"/>
      <w:sz w:val="22"/>
      <w:u w:val="none"/>
      <w:lang w:val="zh-CN" w:eastAsia="zh-CN"/>
    </w:rPr>
  </w:style>
  <w:style w:type="character" w:customStyle="1" w:styleId="Bodytext2Spacing6pt">
    <w:name w:val="Body text (2) + Spacing 6 pt"/>
    <w:rsid w:val="00AB1452"/>
    <w:rPr>
      <w:rFonts w:ascii="MingLiU" w:eastAsia="MingLiU" w:hAnsi="MingLiU"/>
      <w:color w:val="000000"/>
      <w:spacing w:val="130"/>
      <w:w w:val="100"/>
      <w:position w:val="0"/>
      <w:sz w:val="22"/>
      <w:u w:val="none"/>
      <w:lang w:val="zh-CN" w:eastAsia="zh-CN"/>
    </w:rPr>
  </w:style>
  <w:style w:type="character" w:customStyle="1" w:styleId="Bodytext13MingLiU">
    <w:name w:val="Body text (13) + MingLiU"/>
    <w:aliases w:val="Scale 50%"/>
    <w:rsid w:val="00AB1452"/>
    <w:rPr>
      <w:rFonts w:ascii="MingLiU" w:eastAsia="MingLiU" w:hAnsi="MingLiU"/>
      <w:color w:val="000000"/>
      <w:spacing w:val="0"/>
      <w:w w:val="50"/>
      <w:position w:val="0"/>
      <w:sz w:val="16"/>
      <w:u w:val="none"/>
      <w:lang w:val="zh-CN" w:eastAsia="zh-CN"/>
    </w:rPr>
  </w:style>
  <w:style w:type="character" w:customStyle="1" w:styleId="Bodytext2Spacing13pt">
    <w:name w:val="Body text (2) + Spacing 13 pt"/>
    <w:rsid w:val="00AB1452"/>
    <w:rPr>
      <w:rFonts w:ascii="MingLiU" w:eastAsia="MingLiU" w:hAnsi="MingLiU"/>
      <w:color w:val="000000"/>
      <w:spacing w:val="270"/>
      <w:w w:val="100"/>
      <w:position w:val="0"/>
      <w:sz w:val="22"/>
      <w:u w:val="none"/>
      <w:lang w:val="zh-CN" w:eastAsia="zh-CN"/>
    </w:rPr>
  </w:style>
  <w:style w:type="character" w:customStyle="1" w:styleId="Picturecaption3Exact">
    <w:name w:val="Picture caption (3) Exact"/>
    <w:link w:val="Picturecaption3"/>
    <w:locked/>
    <w:rsid w:val="00AB1452"/>
    <w:rPr>
      <w:rFonts w:ascii="Gulim" w:eastAsia="Gulim" w:hAnsi="Gulim"/>
      <w:sz w:val="16"/>
      <w:shd w:val="clear" w:color="auto" w:fill="FFFFFF"/>
    </w:rPr>
  </w:style>
  <w:style w:type="paragraph" w:customStyle="1" w:styleId="Picturecaption3">
    <w:name w:val="Picture caption (3)"/>
    <w:basedOn w:val="Normal"/>
    <w:link w:val="Picturecaption3Exact"/>
    <w:rsid w:val="00AB1452"/>
    <w:pPr>
      <w:widowControl w:val="0"/>
      <w:shd w:val="clear" w:color="auto" w:fill="FFFFFF"/>
      <w:spacing w:line="240" w:lineRule="atLeast"/>
    </w:pPr>
    <w:rPr>
      <w:rFonts w:ascii="Gulim" w:eastAsia="Gulim" w:hAnsi="Gulim" w:cstheme="minorBidi"/>
      <w:sz w:val="16"/>
      <w:szCs w:val="20"/>
      <w:lang w:bidi="hi-IN"/>
    </w:rPr>
  </w:style>
  <w:style w:type="character" w:customStyle="1" w:styleId="Bodytext11Exact">
    <w:name w:val="Body text (11) Exact"/>
    <w:rsid w:val="00AB1452"/>
    <w:rPr>
      <w:rFonts w:ascii="MingLiU" w:eastAsia="MingLiU" w:hAnsi="MingLiU"/>
      <w:sz w:val="16"/>
      <w:u w:val="none"/>
    </w:rPr>
  </w:style>
  <w:style w:type="character" w:customStyle="1" w:styleId="Bodytext11Spacing0ptExact">
    <w:name w:val="Body text (11) + Spacing 0 pt Exact"/>
    <w:rsid w:val="00AB1452"/>
    <w:rPr>
      <w:rFonts w:ascii="MingLiU" w:eastAsia="MingLiU" w:hAnsi="MingLiU"/>
      <w:color w:val="000000"/>
      <w:spacing w:val="10"/>
      <w:w w:val="100"/>
      <w:position w:val="0"/>
      <w:sz w:val="16"/>
      <w:u w:val="none"/>
      <w:lang w:val="zh-CN" w:eastAsia="zh-CN"/>
    </w:rPr>
  </w:style>
  <w:style w:type="character" w:customStyle="1" w:styleId="Bodytext2Spacing8pt">
    <w:name w:val="Body text (2) + Spacing 8 pt"/>
    <w:rsid w:val="00AB1452"/>
    <w:rPr>
      <w:rFonts w:ascii="MingLiU" w:eastAsia="MingLiU" w:hAnsi="MingLiU"/>
      <w:color w:val="000000"/>
      <w:spacing w:val="160"/>
      <w:w w:val="100"/>
      <w:position w:val="0"/>
      <w:sz w:val="22"/>
      <w:u w:val="none"/>
      <w:lang w:val="zh-CN" w:eastAsia="zh-CN"/>
    </w:rPr>
  </w:style>
  <w:style w:type="character" w:customStyle="1" w:styleId="Bodytext10Spacing1pt">
    <w:name w:val="Body text (10) + Spacing 1 pt"/>
    <w:rsid w:val="00AB1452"/>
    <w:rPr>
      <w:rFonts w:ascii="MingLiU" w:eastAsia="MingLiU" w:hAnsi="MingLiU"/>
      <w:color w:val="000000"/>
      <w:spacing w:val="30"/>
      <w:w w:val="100"/>
      <w:position w:val="0"/>
      <w:sz w:val="22"/>
      <w:u w:val="none"/>
      <w:lang w:val="zh-CN" w:eastAsia="zh-CN"/>
    </w:rPr>
  </w:style>
  <w:style w:type="character" w:customStyle="1" w:styleId="Bodytext11Gulim">
    <w:name w:val="Body text (11) + Gulim"/>
    <w:rsid w:val="00AB1452"/>
    <w:rPr>
      <w:rFonts w:ascii="Gulim" w:eastAsia="Gulim" w:hAnsi="Gulim"/>
      <w:color w:val="000000"/>
      <w:spacing w:val="0"/>
      <w:w w:val="100"/>
      <w:position w:val="0"/>
      <w:sz w:val="16"/>
      <w:u w:val="none"/>
      <w:lang w:val="zh-CN" w:eastAsia="zh-CN"/>
    </w:rPr>
  </w:style>
  <w:style w:type="character" w:customStyle="1" w:styleId="Bodytext11Scale50">
    <w:name w:val="Body text (11) + Scale 50%"/>
    <w:rsid w:val="00AB1452"/>
    <w:rPr>
      <w:rFonts w:ascii="MingLiU" w:eastAsia="MingLiU" w:hAnsi="MingLiU"/>
      <w:color w:val="000000"/>
      <w:spacing w:val="0"/>
      <w:w w:val="50"/>
      <w:position w:val="0"/>
      <w:sz w:val="16"/>
      <w:u w:val="none"/>
      <w:lang w:val="zh-CN" w:eastAsia="zh-CN"/>
    </w:rPr>
  </w:style>
  <w:style w:type="character" w:customStyle="1" w:styleId="Bodytext1111pt">
    <w:name w:val="Body text (11) + 11 pt"/>
    <w:rsid w:val="00AB1452"/>
    <w:rPr>
      <w:rFonts w:ascii="MingLiU" w:eastAsia="MingLiU" w:hAnsi="MingLiU"/>
      <w:color w:val="000000"/>
      <w:spacing w:val="0"/>
      <w:w w:val="100"/>
      <w:position w:val="0"/>
      <w:sz w:val="22"/>
      <w:u w:val="none"/>
      <w:lang w:val="zh-CN" w:eastAsia="zh-CN"/>
    </w:rPr>
  </w:style>
  <w:style w:type="character" w:customStyle="1" w:styleId="Picturecaption4">
    <w:name w:val="Picture caption (4)_"/>
    <w:link w:val="Picturecaption40"/>
    <w:locked/>
    <w:rsid w:val="00AB1452"/>
    <w:rPr>
      <w:rFonts w:ascii="Gulim" w:eastAsia="Gulim" w:hAnsi="Gulim"/>
      <w:sz w:val="16"/>
      <w:shd w:val="clear" w:color="auto" w:fill="FFFFFF"/>
    </w:rPr>
  </w:style>
  <w:style w:type="paragraph" w:customStyle="1" w:styleId="Picturecaption40">
    <w:name w:val="Picture caption (4)"/>
    <w:basedOn w:val="Normal"/>
    <w:link w:val="Picturecaption4"/>
    <w:rsid w:val="00AB1452"/>
    <w:pPr>
      <w:widowControl w:val="0"/>
      <w:shd w:val="clear" w:color="auto" w:fill="FFFFFF"/>
      <w:spacing w:line="240" w:lineRule="atLeast"/>
    </w:pPr>
    <w:rPr>
      <w:rFonts w:ascii="Gulim" w:eastAsia="Gulim" w:hAnsi="Gulim" w:cstheme="minorBidi"/>
      <w:sz w:val="16"/>
      <w:szCs w:val="20"/>
      <w:lang w:bidi="hi-IN"/>
    </w:rPr>
  </w:style>
  <w:style w:type="character" w:customStyle="1" w:styleId="Heading23">
    <w:name w:val="Heading #2 (3)_"/>
    <w:link w:val="Heading230"/>
    <w:locked/>
    <w:rsid w:val="00AB1452"/>
    <w:rPr>
      <w:rFonts w:ascii="Consolas" w:eastAsia="Times New Roman" w:hAnsi="Consolas"/>
      <w:i/>
      <w:spacing w:val="-20"/>
      <w:sz w:val="32"/>
      <w:shd w:val="clear" w:color="auto" w:fill="FFFFFF"/>
    </w:rPr>
  </w:style>
  <w:style w:type="paragraph" w:customStyle="1" w:styleId="Heading230">
    <w:name w:val="Heading #2 (3)"/>
    <w:basedOn w:val="Normal"/>
    <w:link w:val="Heading23"/>
    <w:rsid w:val="00AB1452"/>
    <w:pPr>
      <w:widowControl w:val="0"/>
      <w:shd w:val="clear" w:color="auto" w:fill="FFFFFF"/>
      <w:spacing w:line="410" w:lineRule="exact"/>
      <w:jc w:val="distribute"/>
      <w:outlineLvl w:val="1"/>
    </w:pPr>
    <w:rPr>
      <w:rFonts w:ascii="Consolas" w:eastAsia="Times New Roman" w:hAnsi="Consolas" w:cstheme="minorBidi"/>
      <w:i/>
      <w:spacing w:val="-20"/>
      <w:sz w:val="32"/>
      <w:szCs w:val="20"/>
      <w:lang w:bidi="hi-IN"/>
    </w:rPr>
  </w:style>
  <w:style w:type="character" w:customStyle="1" w:styleId="HeaderorfooterGulim">
    <w:name w:val="Header or footer + Gulim"/>
    <w:rsid w:val="00AB1452"/>
    <w:rPr>
      <w:rFonts w:ascii="Gulim" w:eastAsia="Gulim" w:hAnsi="Gulim"/>
      <w:color w:val="000000"/>
      <w:spacing w:val="0"/>
      <w:w w:val="100"/>
      <w:position w:val="0"/>
      <w:sz w:val="16"/>
      <w:u w:val="none"/>
      <w:lang w:val="en-US" w:eastAsia="en-US"/>
    </w:rPr>
  </w:style>
  <w:style w:type="character" w:customStyle="1" w:styleId="Picturecaption5Exact">
    <w:name w:val="Picture caption (5) Exact"/>
    <w:link w:val="Picturecaption5"/>
    <w:locked/>
    <w:rsid w:val="00AB1452"/>
    <w:rPr>
      <w:sz w:val="17"/>
      <w:shd w:val="clear" w:color="auto" w:fill="FFFFFF"/>
      <w:lang w:eastAsia="en-US"/>
    </w:rPr>
  </w:style>
  <w:style w:type="paragraph" w:customStyle="1" w:styleId="Picturecaption5">
    <w:name w:val="Picture caption (5)"/>
    <w:basedOn w:val="Normal"/>
    <w:link w:val="Picturecaption5Exact"/>
    <w:rsid w:val="00AB1452"/>
    <w:pPr>
      <w:widowControl w:val="0"/>
      <w:shd w:val="clear" w:color="auto" w:fill="FFFFFF"/>
      <w:spacing w:line="240" w:lineRule="atLeast"/>
    </w:pPr>
    <w:rPr>
      <w:rFonts w:asciiTheme="minorHAnsi" w:eastAsiaTheme="minorEastAsia" w:hAnsiTheme="minorHAnsi" w:cstheme="minorBidi"/>
      <w:sz w:val="17"/>
      <w:szCs w:val="20"/>
      <w:lang w:eastAsia="en-US" w:bidi="hi-IN"/>
    </w:rPr>
  </w:style>
  <w:style w:type="character" w:customStyle="1" w:styleId="Bodytext16Spacing0pt">
    <w:name w:val="Body text (16) + Spacing 0 pt"/>
    <w:rsid w:val="00AB1452"/>
    <w:rPr>
      <w:rFonts w:ascii="MingLiU" w:eastAsia="MingLiU" w:hAnsi="MingLiU"/>
      <w:color w:val="000000"/>
      <w:spacing w:val="0"/>
      <w:w w:val="100"/>
      <w:position w:val="0"/>
      <w:sz w:val="20"/>
      <w:u w:val="none"/>
      <w:lang w:val="zh-CN" w:eastAsia="zh-CN"/>
    </w:rPr>
  </w:style>
  <w:style w:type="character" w:customStyle="1" w:styleId="Bodytext2Spacing5pt">
    <w:name w:val="Body text (2) + Spacing 5 pt"/>
    <w:rsid w:val="00AB1452"/>
    <w:rPr>
      <w:rFonts w:ascii="MingLiU" w:eastAsia="MingLiU" w:hAnsi="MingLiU"/>
      <w:color w:val="000000"/>
      <w:spacing w:val="100"/>
      <w:w w:val="100"/>
      <w:position w:val="0"/>
      <w:sz w:val="22"/>
      <w:u w:val="none"/>
      <w:lang w:val="zh-CN" w:eastAsia="zh-CN"/>
    </w:rPr>
  </w:style>
  <w:style w:type="character" w:customStyle="1" w:styleId="PicturecaptionSpacing1ptExact">
    <w:name w:val="Picture caption + Spacing 1 pt Exact"/>
    <w:rsid w:val="00AB1452"/>
    <w:rPr>
      <w:rFonts w:ascii="MingLiU" w:eastAsia="MingLiU" w:hAnsi="MingLiU"/>
      <w:spacing w:val="20"/>
      <w:sz w:val="16"/>
      <w:u w:val="none"/>
    </w:rPr>
  </w:style>
  <w:style w:type="character" w:customStyle="1" w:styleId="Bodytext11Spacing1ptExact">
    <w:name w:val="Body text (11) + Spacing 1 pt Exact"/>
    <w:rsid w:val="00AB1452"/>
    <w:rPr>
      <w:rFonts w:ascii="MingLiU" w:eastAsia="MingLiU" w:hAnsi="MingLiU"/>
      <w:color w:val="000000"/>
      <w:spacing w:val="20"/>
      <w:w w:val="100"/>
      <w:position w:val="0"/>
      <w:sz w:val="16"/>
      <w:u w:val="none"/>
      <w:lang w:val="zh-CN" w:eastAsia="zh-CN"/>
    </w:rPr>
  </w:style>
  <w:style w:type="character" w:customStyle="1" w:styleId="Bodytext11Spacing1pt">
    <w:name w:val="Body text (11) + Spacing 1 pt"/>
    <w:rsid w:val="00AB1452"/>
    <w:rPr>
      <w:rFonts w:ascii="MingLiU" w:eastAsia="MingLiU" w:hAnsi="MingLiU"/>
      <w:color w:val="000000"/>
      <w:spacing w:val="20"/>
      <w:w w:val="100"/>
      <w:position w:val="0"/>
      <w:sz w:val="16"/>
      <w:u w:val="none"/>
      <w:lang w:val="zh-CN" w:eastAsia="zh-CN"/>
    </w:rPr>
  </w:style>
  <w:style w:type="character" w:customStyle="1" w:styleId="Bodytext2Spacing16pt">
    <w:name w:val="Body text (2) + Spacing 16 pt"/>
    <w:rsid w:val="00AB1452"/>
    <w:rPr>
      <w:rFonts w:ascii="MingLiU" w:eastAsia="MingLiU" w:hAnsi="MingLiU"/>
      <w:color w:val="000000"/>
      <w:spacing w:val="330"/>
      <w:w w:val="100"/>
      <w:position w:val="0"/>
      <w:sz w:val="22"/>
      <w:u w:val="none"/>
      <w:lang w:val="zh-CN" w:eastAsia="zh-CN"/>
    </w:rPr>
  </w:style>
  <w:style w:type="character" w:customStyle="1" w:styleId="Picturecaption9Exact">
    <w:name w:val="Picture caption (9) Exact"/>
    <w:link w:val="Picturecaption9"/>
    <w:locked/>
    <w:rsid w:val="00AB1452"/>
    <w:rPr>
      <w:rFonts w:ascii="Gulim" w:eastAsia="Gulim" w:hAnsi="Gulim"/>
      <w:sz w:val="16"/>
      <w:shd w:val="clear" w:color="auto" w:fill="FFFFFF"/>
    </w:rPr>
  </w:style>
  <w:style w:type="paragraph" w:customStyle="1" w:styleId="Picturecaption9">
    <w:name w:val="Picture caption (9)"/>
    <w:basedOn w:val="Normal"/>
    <w:link w:val="Picturecaption9Exact"/>
    <w:rsid w:val="00AB1452"/>
    <w:pPr>
      <w:widowControl w:val="0"/>
      <w:shd w:val="clear" w:color="auto" w:fill="FFFFFF"/>
      <w:spacing w:after="240" w:line="240" w:lineRule="atLeast"/>
    </w:pPr>
    <w:rPr>
      <w:rFonts w:ascii="Gulim" w:eastAsia="Gulim" w:hAnsi="Gulim" w:cstheme="minorBidi"/>
      <w:sz w:val="16"/>
      <w:szCs w:val="20"/>
      <w:lang w:bidi="hi-IN"/>
    </w:rPr>
  </w:style>
  <w:style w:type="character" w:customStyle="1" w:styleId="Picturecaption6Exact">
    <w:name w:val="Picture caption (6) Exact"/>
    <w:rsid w:val="00AB1452"/>
    <w:rPr>
      <w:spacing w:val="10"/>
      <w:sz w:val="14"/>
      <w:u w:val="none"/>
    </w:rPr>
  </w:style>
  <w:style w:type="character" w:customStyle="1" w:styleId="Picturecaption10Exact">
    <w:name w:val="Picture caption (10) Exact"/>
    <w:link w:val="Picturecaption10"/>
    <w:locked/>
    <w:rsid w:val="00AB1452"/>
    <w:rPr>
      <w:rFonts w:ascii="Gulim" w:eastAsia="Gulim" w:hAnsi="Gulim"/>
      <w:sz w:val="16"/>
      <w:shd w:val="clear" w:color="auto" w:fill="FFFFFF"/>
    </w:rPr>
  </w:style>
  <w:style w:type="paragraph" w:customStyle="1" w:styleId="Picturecaption10">
    <w:name w:val="Picture caption (10)"/>
    <w:basedOn w:val="Normal"/>
    <w:link w:val="Picturecaption10Exact"/>
    <w:rsid w:val="00AB1452"/>
    <w:pPr>
      <w:widowControl w:val="0"/>
      <w:shd w:val="clear" w:color="auto" w:fill="FFFFFF"/>
      <w:spacing w:line="334" w:lineRule="exact"/>
    </w:pPr>
    <w:rPr>
      <w:rFonts w:ascii="Gulim" w:eastAsia="Gulim" w:hAnsi="Gulim" w:cstheme="minorBidi"/>
      <w:sz w:val="16"/>
      <w:szCs w:val="20"/>
      <w:lang w:bidi="hi-IN"/>
    </w:rPr>
  </w:style>
  <w:style w:type="character" w:customStyle="1" w:styleId="Picturecaption11Exact">
    <w:name w:val="Picture caption (11) Exact"/>
    <w:link w:val="Picturecaption11"/>
    <w:locked/>
    <w:rsid w:val="00AB1452"/>
    <w:rPr>
      <w:sz w:val="17"/>
      <w:shd w:val="clear" w:color="auto" w:fill="FFFFFF"/>
    </w:rPr>
  </w:style>
  <w:style w:type="paragraph" w:customStyle="1" w:styleId="Picturecaption11">
    <w:name w:val="Picture caption (11)"/>
    <w:basedOn w:val="Normal"/>
    <w:link w:val="Picturecaption11Exact"/>
    <w:rsid w:val="00AB1452"/>
    <w:pPr>
      <w:widowControl w:val="0"/>
      <w:shd w:val="clear" w:color="auto" w:fill="FFFFFF"/>
      <w:spacing w:line="334" w:lineRule="exact"/>
    </w:pPr>
    <w:rPr>
      <w:rFonts w:asciiTheme="minorHAnsi" w:eastAsiaTheme="minorEastAsia" w:hAnsiTheme="minorHAnsi" w:cstheme="minorBidi"/>
      <w:sz w:val="17"/>
      <w:szCs w:val="20"/>
      <w:lang w:bidi="hi-IN"/>
    </w:rPr>
  </w:style>
  <w:style w:type="character" w:customStyle="1" w:styleId="Picturecaption12Exact">
    <w:name w:val="Picture caption (12) Exact"/>
    <w:link w:val="Picturecaption12"/>
    <w:locked/>
    <w:rsid w:val="00AB1452"/>
    <w:rPr>
      <w:rFonts w:ascii="Gulim" w:eastAsia="Gulim" w:hAnsi="Gulim"/>
      <w:spacing w:val="-10"/>
      <w:sz w:val="16"/>
      <w:shd w:val="clear" w:color="auto" w:fill="FFFFFF"/>
    </w:rPr>
  </w:style>
  <w:style w:type="paragraph" w:customStyle="1" w:styleId="Picturecaption12">
    <w:name w:val="Picture caption (12)"/>
    <w:basedOn w:val="Normal"/>
    <w:link w:val="Picturecaption12Exact"/>
    <w:rsid w:val="00AB1452"/>
    <w:pPr>
      <w:widowControl w:val="0"/>
      <w:shd w:val="clear" w:color="auto" w:fill="FFFFFF"/>
      <w:spacing w:line="240" w:lineRule="atLeast"/>
      <w:jc w:val="right"/>
    </w:pPr>
    <w:rPr>
      <w:rFonts w:ascii="Gulim" w:eastAsia="Gulim" w:hAnsi="Gulim" w:cstheme="minorBidi"/>
      <w:spacing w:val="-10"/>
      <w:sz w:val="16"/>
      <w:szCs w:val="20"/>
      <w:lang w:bidi="hi-IN"/>
    </w:rPr>
  </w:style>
  <w:style w:type="character" w:customStyle="1" w:styleId="Picturecaption13Exact">
    <w:name w:val="Picture caption (13) Exact"/>
    <w:link w:val="Picturecaption13"/>
    <w:locked/>
    <w:rsid w:val="00AB1452"/>
    <w:rPr>
      <w:sz w:val="17"/>
      <w:shd w:val="clear" w:color="auto" w:fill="FFFFFF"/>
    </w:rPr>
  </w:style>
  <w:style w:type="paragraph" w:customStyle="1" w:styleId="Picturecaption13">
    <w:name w:val="Picture caption (13)"/>
    <w:basedOn w:val="Normal"/>
    <w:link w:val="Picturecaption13Exact"/>
    <w:rsid w:val="00AB1452"/>
    <w:pPr>
      <w:widowControl w:val="0"/>
      <w:shd w:val="clear" w:color="auto" w:fill="FFFFFF"/>
      <w:spacing w:line="331" w:lineRule="exact"/>
    </w:pPr>
    <w:rPr>
      <w:rFonts w:asciiTheme="minorHAnsi" w:eastAsiaTheme="minorEastAsia" w:hAnsiTheme="minorHAnsi" w:cstheme="minorBidi"/>
      <w:sz w:val="17"/>
      <w:szCs w:val="20"/>
      <w:lang w:bidi="hi-IN"/>
    </w:rPr>
  </w:style>
  <w:style w:type="character" w:customStyle="1" w:styleId="Picturecaption14Exact">
    <w:name w:val="Picture caption (14) Exact"/>
    <w:link w:val="Picturecaption14"/>
    <w:locked/>
    <w:rsid w:val="00AB1452"/>
    <w:rPr>
      <w:rFonts w:ascii="Gulim" w:eastAsia="Gulim" w:hAnsi="Gulim"/>
      <w:sz w:val="16"/>
      <w:shd w:val="clear" w:color="auto" w:fill="FFFFFF"/>
    </w:rPr>
  </w:style>
  <w:style w:type="paragraph" w:customStyle="1" w:styleId="Picturecaption14">
    <w:name w:val="Picture caption (14)"/>
    <w:basedOn w:val="Normal"/>
    <w:link w:val="Picturecaption14Exact"/>
    <w:rsid w:val="00AB1452"/>
    <w:pPr>
      <w:widowControl w:val="0"/>
      <w:shd w:val="clear" w:color="auto" w:fill="FFFFFF"/>
      <w:spacing w:line="331" w:lineRule="exact"/>
    </w:pPr>
    <w:rPr>
      <w:rFonts w:ascii="Gulim" w:eastAsia="Gulim" w:hAnsi="Gulim" w:cstheme="minorBidi"/>
      <w:sz w:val="16"/>
      <w:szCs w:val="20"/>
      <w:lang w:bidi="hi-IN"/>
    </w:rPr>
  </w:style>
  <w:style w:type="character" w:customStyle="1" w:styleId="Picturecaption8Exact">
    <w:name w:val="Picture caption (8) Exact"/>
    <w:rsid w:val="00AB1452"/>
    <w:rPr>
      <w:rFonts w:ascii="MingLiU" w:eastAsia="MingLiU" w:hAnsi="MingLiU"/>
      <w:spacing w:val="0"/>
      <w:w w:val="50"/>
      <w:sz w:val="16"/>
      <w:u w:val="none"/>
    </w:rPr>
  </w:style>
  <w:style w:type="character" w:customStyle="1" w:styleId="Picturecaption2">
    <w:name w:val="Picture caption (2)_"/>
    <w:rsid w:val="00AB1452"/>
    <w:rPr>
      <w:rFonts w:ascii="Gulim" w:eastAsia="Gulim" w:hAnsi="Gulim"/>
      <w:sz w:val="16"/>
      <w:u w:val="none"/>
    </w:rPr>
  </w:style>
  <w:style w:type="character" w:customStyle="1" w:styleId="Picturecaption20">
    <w:name w:val="Picture caption (2)"/>
    <w:rsid w:val="00AB1452"/>
    <w:rPr>
      <w:rFonts w:ascii="Gulim" w:eastAsia="Gulim" w:hAnsi="Gulim"/>
      <w:color w:val="000000"/>
      <w:spacing w:val="0"/>
      <w:w w:val="100"/>
      <w:position w:val="0"/>
      <w:sz w:val="16"/>
      <w:u w:val="none"/>
      <w:lang w:val="zh-CN" w:eastAsia="zh-CN"/>
    </w:rPr>
  </w:style>
  <w:style w:type="character" w:customStyle="1" w:styleId="Picturecaption6">
    <w:name w:val="Picture caption (6)_"/>
    <w:link w:val="Picturecaption60"/>
    <w:locked/>
    <w:rsid w:val="00AB1452"/>
    <w:rPr>
      <w:spacing w:val="10"/>
      <w:sz w:val="14"/>
      <w:shd w:val="clear" w:color="auto" w:fill="FFFFFF"/>
    </w:rPr>
  </w:style>
  <w:style w:type="paragraph" w:customStyle="1" w:styleId="Picturecaption60">
    <w:name w:val="Picture caption (6)"/>
    <w:basedOn w:val="Normal"/>
    <w:link w:val="Picturecaption6"/>
    <w:rsid w:val="00AB1452"/>
    <w:pPr>
      <w:widowControl w:val="0"/>
      <w:shd w:val="clear" w:color="auto" w:fill="FFFFFF"/>
      <w:spacing w:line="334" w:lineRule="exact"/>
    </w:pPr>
    <w:rPr>
      <w:rFonts w:asciiTheme="minorHAnsi" w:eastAsiaTheme="minorEastAsia" w:hAnsiTheme="minorHAnsi" w:cstheme="minorBidi"/>
      <w:spacing w:val="10"/>
      <w:sz w:val="14"/>
      <w:szCs w:val="20"/>
      <w:lang w:bidi="hi-IN"/>
    </w:rPr>
  </w:style>
  <w:style w:type="character" w:customStyle="1" w:styleId="Picturecaption7">
    <w:name w:val="Picture caption (7)_"/>
    <w:link w:val="Picturecaption70"/>
    <w:locked/>
    <w:rsid w:val="00AB1452"/>
    <w:rPr>
      <w:sz w:val="17"/>
      <w:shd w:val="clear" w:color="auto" w:fill="FFFFFF"/>
    </w:rPr>
  </w:style>
  <w:style w:type="paragraph" w:customStyle="1" w:styleId="Picturecaption70">
    <w:name w:val="Picture caption (7)"/>
    <w:basedOn w:val="Normal"/>
    <w:link w:val="Picturecaption7"/>
    <w:rsid w:val="00AB1452"/>
    <w:pPr>
      <w:widowControl w:val="0"/>
      <w:shd w:val="clear" w:color="auto" w:fill="FFFFFF"/>
      <w:spacing w:line="334" w:lineRule="exact"/>
    </w:pPr>
    <w:rPr>
      <w:rFonts w:asciiTheme="minorHAnsi" w:eastAsiaTheme="minorEastAsia" w:hAnsiTheme="minorHAnsi" w:cstheme="minorBidi"/>
      <w:sz w:val="17"/>
      <w:szCs w:val="20"/>
      <w:lang w:bidi="hi-IN"/>
    </w:rPr>
  </w:style>
  <w:style w:type="character" w:customStyle="1" w:styleId="Picturecaption8">
    <w:name w:val="Picture caption (8)_"/>
    <w:link w:val="Picturecaption80"/>
    <w:locked/>
    <w:rsid w:val="00AB1452"/>
    <w:rPr>
      <w:rFonts w:ascii="MingLiU" w:eastAsia="MingLiU" w:hAnsi="MingLiU"/>
      <w:w w:val="50"/>
      <w:sz w:val="16"/>
      <w:shd w:val="clear" w:color="auto" w:fill="FFFFFF"/>
    </w:rPr>
  </w:style>
  <w:style w:type="paragraph" w:customStyle="1" w:styleId="Picturecaption80">
    <w:name w:val="Picture caption (8)"/>
    <w:basedOn w:val="Normal"/>
    <w:link w:val="Picturecaption8"/>
    <w:rsid w:val="00AB1452"/>
    <w:pPr>
      <w:widowControl w:val="0"/>
      <w:shd w:val="clear" w:color="auto" w:fill="FFFFFF"/>
      <w:spacing w:line="334" w:lineRule="exact"/>
    </w:pPr>
    <w:rPr>
      <w:rFonts w:ascii="MingLiU" w:eastAsia="MingLiU" w:hAnsi="MingLiU" w:cstheme="minorBidi"/>
      <w:w w:val="50"/>
      <w:sz w:val="16"/>
      <w:szCs w:val="20"/>
      <w:lang w:bidi="hi-IN"/>
    </w:rPr>
  </w:style>
  <w:style w:type="character" w:customStyle="1" w:styleId="Picturecaption0">
    <w:name w:val="Picture caption_"/>
    <w:locked/>
    <w:rsid w:val="00AB1452"/>
    <w:rPr>
      <w:rFonts w:ascii="MingLiU" w:eastAsia="MingLiU" w:hAnsi="MingLiU"/>
      <w:spacing w:val="10"/>
      <w:sz w:val="16"/>
      <w:shd w:val="clear" w:color="auto" w:fill="FFFFFF"/>
    </w:rPr>
  </w:style>
  <w:style w:type="character" w:customStyle="1" w:styleId="PicturecaptionSpacing1pt">
    <w:name w:val="Picture caption + Spacing 1 pt"/>
    <w:rsid w:val="00AB1452"/>
    <w:rPr>
      <w:rFonts w:ascii="MingLiU" w:eastAsia="MingLiU" w:hAnsi="MingLiU"/>
      <w:color w:val="000000"/>
      <w:spacing w:val="20"/>
      <w:w w:val="100"/>
      <w:position w:val="0"/>
      <w:sz w:val="16"/>
      <w:u w:val="none"/>
      <w:lang w:val="zh-CN" w:eastAsia="zh-CN"/>
    </w:rPr>
  </w:style>
  <w:style w:type="character" w:customStyle="1" w:styleId="Bodytext15Spacing2pt">
    <w:name w:val="Body text (15) + Spacing 2 pt"/>
    <w:rsid w:val="00AB1452"/>
    <w:rPr>
      <w:rFonts w:ascii="MingLiU" w:eastAsia="MingLiU" w:hAnsi="MingLiU"/>
      <w:color w:val="000000"/>
      <w:spacing w:val="50"/>
      <w:w w:val="100"/>
      <w:position w:val="0"/>
      <w:sz w:val="20"/>
      <w:u w:val="none"/>
      <w:lang w:val="zh-CN" w:eastAsia="zh-CN"/>
    </w:rPr>
  </w:style>
  <w:style w:type="character" w:customStyle="1" w:styleId="Heading12">
    <w:name w:val="Heading #1 (2)_"/>
    <w:link w:val="Heading120"/>
    <w:locked/>
    <w:rsid w:val="00AB1452"/>
    <w:rPr>
      <w:sz w:val="24"/>
      <w:shd w:val="clear" w:color="auto" w:fill="FFFFFF"/>
      <w:lang w:eastAsia="vi-VN"/>
    </w:rPr>
  </w:style>
  <w:style w:type="paragraph" w:customStyle="1" w:styleId="Heading120">
    <w:name w:val="Heading #1 (2)"/>
    <w:basedOn w:val="Normal"/>
    <w:link w:val="Heading12"/>
    <w:rsid w:val="00AB1452"/>
    <w:pPr>
      <w:widowControl w:val="0"/>
      <w:shd w:val="clear" w:color="auto" w:fill="FFFFFF"/>
      <w:spacing w:line="437" w:lineRule="exact"/>
      <w:jc w:val="both"/>
      <w:outlineLvl w:val="0"/>
    </w:pPr>
    <w:rPr>
      <w:rFonts w:asciiTheme="minorHAnsi" w:eastAsiaTheme="minorEastAsia" w:hAnsiTheme="minorHAnsi" w:cstheme="minorBidi"/>
      <w:sz w:val="24"/>
      <w:szCs w:val="20"/>
      <w:lang w:eastAsia="vi-VN" w:bidi="hi-IN"/>
    </w:rPr>
  </w:style>
  <w:style w:type="character" w:customStyle="1" w:styleId="Heading12MingLiU">
    <w:name w:val="Heading #1 (2) + MingLiU"/>
    <w:aliases w:val="5.5 pt"/>
    <w:rsid w:val="00AB1452"/>
    <w:rPr>
      <w:rFonts w:ascii="MingLiU" w:eastAsia="MingLiU" w:hAnsi="MingLiU"/>
      <w:color w:val="000000"/>
      <w:spacing w:val="0"/>
      <w:w w:val="100"/>
      <w:position w:val="0"/>
      <w:sz w:val="11"/>
      <w:u w:val="none"/>
      <w:lang w:val="vi-VN" w:eastAsia="vi-VN"/>
    </w:rPr>
  </w:style>
  <w:style w:type="character" w:customStyle="1" w:styleId="Heading24">
    <w:name w:val="Heading #2 (4)_"/>
    <w:rsid w:val="00AB1452"/>
    <w:rPr>
      <w:rFonts w:ascii="MingLiU" w:eastAsia="MingLiU" w:hAnsi="MingLiU"/>
      <w:sz w:val="22"/>
      <w:u w:val="none"/>
    </w:rPr>
  </w:style>
  <w:style w:type="character" w:customStyle="1" w:styleId="Heading24Spacing2pt">
    <w:name w:val="Heading #2 (4) + Spacing 2 pt"/>
    <w:rsid w:val="00AB1452"/>
    <w:rPr>
      <w:rFonts w:ascii="MingLiU" w:eastAsia="MingLiU" w:hAnsi="MingLiU"/>
      <w:color w:val="000000"/>
      <w:spacing w:val="50"/>
      <w:w w:val="100"/>
      <w:position w:val="0"/>
      <w:sz w:val="22"/>
      <w:u w:val="none"/>
      <w:lang w:val="zh-CN" w:eastAsia="zh-CN"/>
    </w:rPr>
  </w:style>
  <w:style w:type="character" w:customStyle="1" w:styleId="Bodytext2Spacing7pt">
    <w:name w:val="Body text (2) + Spacing 7 pt"/>
    <w:rsid w:val="00AB1452"/>
    <w:rPr>
      <w:rFonts w:ascii="MingLiU" w:eastAsia="MingLiU" w:hAnsi="MingLiU"/>
      <w:color w:val="000000"/>
      <w:spacing w:val="140"/>
      <w:w w:val="100"/>
      <w:position w:val="0"/>
      <w:sz w:val="22"/>
      <w:u w:val="none"/>
      <w:lang w:val="zh-CN" w:eastAsia="zh-CN"/>
    </w:rPr>
  </w:style>
  <w:style w:type="character" w:customStyle="1" w:styleId="Bodytext2Spacing-1ptExact">
    <w:name w:val="Body text (2) + Spacing -1 pt Exact"/>
    <w:rsid w:val="00AB1452"/>
    <w:rPr>
      <w:rFonts w:ascii="MingLiU" w:eastAsia="MingLiU" w:hAnsi="MingLiU"/>
      <w:color w:val="000000"/>
      <w:spacing w:val="-20"/>
      <w:w w:val="100"/>
      <w:position w:val="0"/>
      <w:sz w:val="22"/>
      <w:u w:val="none"/>
      <w:lang w:val="zh-CN" w:eastAsia="zh-CN"/>
    </w:rPr>
  </w:style>
  <w:style w:type="character" w:customStyle="1" w:styleId="Bodytext2Spacing-2ptExact">
    <w:name w:val="Body text (2) + Spacing -2 pt Exact"/>
    <w:rsid w:val="00AB1452"/>
    <w:rPr>
      <w:rFonts w:ascii="MingLiU" w:eastAsia="MingLiU" w:hAnsi="MingLiU"/>
      <w:color w:val="000000"/>
      <w:spacing w:val="-40"/>
      <w:w w:val="100"/>
      <w:position w:val="0"/>
      <w:sz w:val="22"/>
      <w:u w:val="none"/>
      <w:lang w:val="zh-CN" w:eastAsia="zh-CN"/>
    </w:rPr>
  </w:style>
  <w:style w:type="character" w:customStyle="1" w:styleId="Bodytext23Spacing5pt">
    <w:name w:val="Body text (23) + Spacing 5 pt"/>
    <w:rsid w:val="00AB1452"/>
    <w:rPr>
      <w:rFonts w:ascii="MingLiU" w:eastAsia="MingLiU" w:hAnsi="MingLiU"/>
      <w:color w:val="000000"/>
      <w:spacing w:val="110"/>
      <w:w w:val="100"/>
      <w:position w:val="0"/>
      <w:sz w:val="21"/>
      <w:u w:val="none"/>
      <w:lang w:val="zh-CN" w:eastAsia="zh-CN"/>
    </w:rPr>
  </w:style>
  <w:style w:type="character" w:customStyle="1" w:styleId="Bodytext23Spacing7pt">
    <w:name w:val="Body text (23) + Spacing 7 pt"/>
    <w:rsid w:val="00AB1452"/>
    <w:rPr>
      <w:rFonts w:ascii="MingLiU" w:eastAsia="MingLiU" w:hAnsi="MingLiU"/>
      <w:color w:val="000000"/>
      <w:spacing w:val="140"/>
      <w:w w:val="100"/>
      <w:position w:val="0"/>
      <w:sz w:val="21"/>
      <w:u w:val="none"/>
      <w:lang w:val="zh-CN" w:eastAsia="zh-CN"/>
    </w:rPr>
  </w:style>
  <w:style w:type="character" w:customStyle="1" w:styleId="Bodytext23Spacing0pt">
    <w:name w:val="Body text (23) + Spacing 0 pt"/>
    <w:rsid w:val="00AB1452"/>
    <w:rPr>
      <w:rFonts w:ascii="MingLiU" w:eastAsia="MingLiU" w:hAnsi="MingLiU"/>
      <w:color w:val="000000"/>
      <w:spacing w:val="10"/>
      <w:w w:val="100"/>
      <w:position w:val="0"/>
      <w:sz w:val="21"/>
      <w:u w:val="none"/>
      <w:lang w:val="zh-CN" w:eastAsia="zh-CN"/>
    </w:rPr>
  </w:style>
  <w:style w:type="character" w:customStyle="1" w:styleId="Bodytext23Spacing4pt">
    <w:name w:val="Body text (23) + Spacing 4 pt"/>
    <w:rsid w:val="00AB1452"/>
    <w:rPr>
      <w:rFonts w:ascii="MingLiU" w:eastAsia="MingLiU" w:hAnsi="MingLiU"/>
      <w:color w:val="000000"/>
      <w:spacing w:val="90"/>
      <w:w w:val="100"/>
      <w:position w:val="0"/>
      <w:sz w:val="21"/>
      <w:u w:val="none"/>
      <w:lang w:val="zh-CN" w:eastAsia="zh-CN"/>
    </w:rPr>
  </w:style>
  <w:style w:type="character" w:customStyle="1" w:styleId="Bodytext24Spacing4pt">
    <w:name w:val="Body text (24) + Spacing 4 pt"/>
    <w:rsid w:val="00AB1452"/>
    <w:rPr>
      <w:rFonts w:ascii="MingLiU" w:eastAsia="MingLiU" w:hAnsi="MingLiU"/>
      <w:color w:val="000000"/>
      <w:spacing w:val="90"/>
      <w:w w:val="100"/>
      <w:position w:val="0"/>
      <w:sz w:val="21"/>
      <w:u w:val="none"/>
      <w:lang w:val="zh-CN" w:eastAsia="zh-CN"/>
    </w:rPr>
  </w:style>
  <w:style w:type="character" w:customStyle="1" w:styleId="Bodytext24Spacing0pt">
    <w:name w:val="Body text (24) + Spacing 0 pt"/>
    <w:rsid w:val="00AB1452"/>
    <w:rPr>
      <w:rFonts w:ascii="MingLiU" w:eastAsia="MingLiU" w:hAnsi="MingLiU"/>
      <w:color w:val="000000"/>
      <w:spacing w:val="10"/>
      <w:w w:val="100"/>
      <w:position w:val="0"/>
      <w:sz w:val="21"/>
      <w:u w:val="none"/>
      <w:lang w:val="zh-CN" w:eastAsia="zh-CN"/>
    </w:rPr>
  </w:style>
  <w:style w:type="character" w:customStyle="1" w:styleId="Bodytext24Spacing12pt">
    <w:name w:val="Body text (24) + Spacing 12 pt"/>
    <w:rsid w:val="00AB1452"/>
    <w:rPr>
      <w:rFonts w:ascii="MingLiU" w:eastAsia="MingLiU" w:hAnsi="MingLiU"/>
      <w:color w:val="000000"/>
      <w:spacing w:val="250"/>
      <w:w w:val="100"/>
      <w:position w:val="0"/>
      <w:sz w:val="21"/>
      <w:u w:val="none"/>
      <w:lang w:val="zh-CN" w:eastAsia="zh-CN"/>
    </w:rPr>
  </w:style>
  <w:style w:type="character" w:customStyle="1" w:styleId="Bodytext24Spacing6pt">
    <w:name w:val="Body text (24) + Spacing 6 pt"/>
    <w:rsid w:val="00AB1452"/>
    <w:rPr>
      <w:rFonts w:ascii="MingLiU" w:eastAsia="MingLiU" w:hAnsi="MingLiU"/>
      <w:color w:val="000000"/>
      <w:spacing w:val="130"/>
      <w:w w:val="100"/>
      <w:position w:val="0"/>
      <w:sz w:val="21"/>
      <w:u w:val="none"/>
      <w:lang w:val="zh-CN" w:eastAsia="zh-CN"/>
    </w:rPr>
  </w:style>
  <w:style w:type="character" w:customStyle="1" w:styleId="Bodytext24Spacing2pt">
    <w:name w:val="Body text (24) + Spacing 2 pt"/>
    <w:rsid w:val="00AB1452"/>
    <w:rPr>
      <w:rFonts w:ascii="MingLiU" w:eastAsia="MingLiU" w:hAnsi="MingLiU"/>
      <w:color w:val="000000"/>
      <w:spacing w:val="40"/>
      <w:w w:val="100"/>
      <w:position w:val="0"/>
      <w:sz w:val="21"/>
      <w:u w:val="none"/>
      <w:lang w:val="zh-CN" w:eastAsia="zh-CN"/>
    </w:rPr>
  </w:style>
  <w:style w:type="character" w:customStyle="1" w:styleId="Bodytext24Spacing1pt">
    <w:name w:val="Body text (24) + Spacing 1 pt"/>
    <w:rsid w:val="00AB1452"/>
    <w:rPr>
      <w:rFonts w:ascii="MingLiU" w:eastAsia="MingLiU" w:hAnsi="MingLiU"/>
      <w:color w:val="000000"/>
      <w:spacing w:val="20"/>
      <w:w w:val="100"/>
      <w:position w:val="0"/>
      <w:sz w:val="21"/>
      <w:u w:val="none"/>
      <w:lang w:val="zh-CN" w:eastAsia="zh-CN"/>
    </w:rPr>
  </w:style>
  <w:style w:type="character" w:customStyle="1" w:styleId="Bodytext25Spacing0pt">
    <w:name w:val="Body text (25) + Spacing 0 pt"/>
    <w:rsid w:val="00AB1452"/>
    <w:rPr>
      <w:rFonts w:ascii="MingLiU" w:eastAsia="MingLiU" w:hAnsi="MingLiU"/>
      <w:color w:val="000000"/>
      <w:spacing w:val="0"/>
      <w:w w:val="100"/>
      <w:position w:val="0"/>
      <w:sz w:val="22"/>
      <w:u w:val="none"/>
      <w:lang w:val="zh-CN" w:eastAsia="zh-CN"/>
    </w:rPr>
  </w:style>
  <w:style w:type="character" w:customStyle="1" w:styleId="Bodytext8Spacing0pt">
    <w:name w:val="Body text (8) + Spacing 0 pt"/>
    <w:rsid w:val="00AB1452"/>
    <w:rPr>
      <w:rFonts w:ascii="Times New Roman" w:hAnsi="Times New Roman"/>
      <w:b/>
      <w:color w:val="000000"/>
      <w:spacing w:val="-10"/>
      <w:w w:val="100"/>
      <w:position w:val="0"/>
      <w:sz w:val="23"/>
      <w:u w:val="none"/>
      <w:lang w:val="en-US" w:eastAsia="en-US"/>
    </w:rPr>
  </w:style>
  <w:style w:type="character" w:customStyle="1" w:styleId="Bodytext2Spacing17pt">
    <w:name w:val="Body text (2) + Spacing 17 pt"/>
    <w:rsid w:val="00AB1452"/>
    <w:rPr>
      <w:rFonts w:ascii="MingLiU" w:eastAsia="MingLiU" w:hAnsi="MingLiU"/>
      <w:color w:val="000000"/>
      <w:spacing w:val="340"/>
      <w:w w:val="100"/>
      <w:position w:val="0"/>
      <w:sz w:val="22"/>
      <w:u w:val="none"/>
      <w:lang w:val="zh-CN" w:eastAsia="zh-CN"/>
    </w:rPr>
  </w:style>
  <w:style w:type="character" w:customStyle="1" w:styleId="Bodytext2Spacing23pt">
    <w:name w:val="Body text (2) + Spacing 23 pt"/>
    <w:rsid w:val="00AB1452"/>
    <w:rPr>
      <w:rFonts w:ascii="MingLiU" w:eastAsia="MingLiU" w:hAnsi="MingLiU"/>
      <w:color w:val="000000"/>
      <w:spacing w:val="460"/>
      <w:w w:val="100"/>
      <w:position w:val="0"/>
      <w:sz w:val="22"/>
      <w:u w:val="none"/>
      <w:lang w:val="zh-CN" w:eastAsia="zh-CN"/>
    </w:rPr>
  </w:style>
  <w:style w:type="character" w:customStyle="1" w:styleId="Bodytext11Spacing2pt">
    <w:name w:val="Body text (11) + Spacing 2 pt"/>
    <w:rsid w:val="00AB1452"/>
    <w:rPr>
      <w:rFonts w:ascii="MingLiU" w:eastAsia="MingLiU" w:hAnsi="MingLiU"/>
      <w:color w:val="000000"/>
      <w:spacing w:val="40"/>
      <w:w w:val="100"/>
      <w:position w:val="0"/>
      <w:sz w:val="16"/>
      <w:u w:val="none"/>
      <w:lang w:val="zh-CN" w:eastAsia="zh-CN"/>
    </w:rPr>
  </w:style>
  <w:style w:type="character" w:customStyle="1" w:styleId="Tablecaption2105pt">
    <w:name w:val="Table caption (2) + 10.5 pt"/>
    <w:rsid w:val="00AB1452"/>
    <w:rPr>
      <w:rFonts w:ascii="MingLiU" w:eastAsia="MingLiU" w:hAnsi="MingLiU"/>
      <w:color w:val="000000"/>
      <w:spacing w:val="0"/>
      <w:w w:val="100"/>
      <w:position w:val="0"/>
      <w:sz w:val="21"/>
      <w:u w:val="none"/>
      <w:lang w:val="zh-CN" w:eastAsia="zh-CN"/>
    </w:rPr>
  </w:style>
  <w:style w:type="character" w:customStyle="1" w:styleId="Tablecaption2Spacing2pt">
    <w:name w:val="Table caption (2) + Spacing 2 pt"/>
    <w:rsid w:val="00AB1452"/>
    <w:rPr>
      <w:rFonts w:ascii="MingLiU" w:eastAsia="MingLiU" w:hAnsi="MingLiU"/>
      <w:color w:val="000000"/>
      <w:spacing w:val="40"/>
      <w:w w:val="100"/>
      <w:position w:val="0"/>
      <w:sz w:val="22"/>
      <w:u w:val="none"/>
      <w:lang w:val="zh-CN" w:eastAsia="zh-CN"/>
    </w:rPr>
  </w:style>
  <w:style w:type="character" w:customStyle="1" w:styleId="Bodytext2Spacing10pt">
    <w:name w:val="Body text (2) + Spacing 10 pt"/>
    <w:rsid w:val="00AB1452"/>
    <w:rPr>
      <w:rFonts w:ascii="MingLiU" w:eastAsia="MingLiU" w:hAnsi="MingLiU"/>
      <w:color w:val="000000"/>
      <w:spacing w:val="210"/>
      <w:w w:val="100"/>
      <w:position w:val="0"/>
      <w:sz w:val="22"/>
      <w:u w:val="none"/>
      <w:lang w:val="zh-CN" w:eastAsia="zh-CN"/>
    </w:rPr>
  </w:style>
  <w:style w:type="character" w:customStyle="1" w:styleId="Bodytext2Spacing2ptExact">
    <w:name w:val="Body text (2) + Spacing 2 pt Exact"/>
    <w:rsid w:val="00AB1452"/>
    <w:rPr>
      <w:rFonts w:ascii="MingLiU" w:eastAsia="MingLiU" w:hAnsi="MingLiU"/>
      <w:color w:val="000000"/>
      <w:spacing w:val="40"/>
      <w:w w:val="100"/>
      <w:position w:val="0"/>
      <w:sz w:val="22"/>
      <w:u w:val="none"/>
      <w:lang w:val="zh-CN" w:eastAsia="zh-CN"/>
    </w:rPr>
  </w:style>
  <w:style w:type="character" w:customStyle="1" w:styleId="Bodytext2Spacing4ptExact">
    <w:name w:val="Body text (2) + Spacing 4 pt Exact"/>
    <w:rsid w:val="00AB1452"/>
    <w:rPr>
      <w:rFonts w:ascii="MingLiU" w:eastAsia="MingLiU" w:hAnsi="MingLiU"/>
      <w:color w:val="000000"/>
      <w:spacing w:val="80"/>
      <w:w w:val="100"/>
      <w:position w:val="0"/>
      <w:sz w:val="22"/>
      <w:u w:val="none"/>
      <w:lang w:val="zh-CN" w:eastAsia="zh-CN"/>
    </w:rPr>
  </w:style>
  <w:style w:type="character" w:customStyle="1" w:styleId="Bodytext2Spacing5ptExact">
    <w:name w:val="Body text (2) + Spacing 5 pt Exact"/>
    <w:rsid w:val="00AB1452"/>
    <w:rPr>
      <w:rFonts w:ascii="MingLiU" w:eastAsia="MingLiU" w:hAnsi="MingLiU"/>
      <w:color w:val="000000"/>
      <w:spacing w:val="110"/>
      <w:w w:val="100"/>
      <w:position w:val="0"/>
      <w:sz w:val="22"/>
      <w:u w:val="none"/>
      <w:lang w:val="zh-CN" w:eastAsia="zh-CN"/>
    </w:rPr>
  </w:style>
  <w:style w:type="character" w:customStyle="1" w:styleId="Bodytext23Spacing2pt">
    <w:name w:val="Body text (23) + Spacing 2 pt"/>
    <w:rsid w:val="00AB1452"/>
    <w:rPr>
      <w:rFonts w:ascii="MingLiU" w:eastAsia="MingLiU" w:hAnsi="MingLiU"/>
      <w:color w:val="000000"/>
      <w:spacing w:val="50"/>
      <w:w w:val="100"/>
      <w:position w:val="0"/>
      <w:sz w:val="21"/>
      <w:u w:val="none"/>
      <w:lang w:val="zh-CN" w:eastAsia="zh-CN"/>
    </w:rPr>
  </w:style>
  <w:style w:type="character" w:customStyle="1" w:styleId="Bodytext275pt">
    <w:name w:val="Body text (2) + 7.5 pt"/>
    <w:rsid w:val="00AB1452"/>
    <w:rPr>
      <w:rFonts w:ascii="MingLiU" w:eastAsia="MingLiU" w:hAnsi="MingLiU"/>
      <w:color w:val="000000"/>
      <w:spacing w:val="0"/>
      <w:w w:val="100"/>
      <w:position w:val="0"/>
      <w:sz w:val="15"/>
      <w:u w:val="none"/>
      <w:lang w:val="zh-CN" w:eastAsia="zh-CN"/>
    </w:rPr>
  </w:style>
  <w:style w:type="character" w:customStyle="1" w:styleId="Heading2Spacing0pt">
    <w:name w:val="Heading #2 + Spacing 0 pt"/>
    <w:rsid w:val="00AB1452"/>
    <w:rPr>
      <w:rFonts w:ascii="MingLiU" w:eastAsia="MingLiU" w:hAnsi="MingLiU"/>
      <w:color w:val="000000"/>
      <w:spacing w:val="0"/>
      <w:w w:val="100"/>
      <w:position w:val="0"/>
      <w:sz w:val="26"/>
      <w:u w:val="none"/>
      <w:lang w:val="zh-CN" w:eastAsia="zh-CN"/>
    </w:rPr>
  </w:style>
  <w:style w:type="character" w:customStyle="1" w:styleId="Heading240">
    <w:name w:val="Heading #2 (4)"/>
    <w:rsid w:val="00AB1452"/>
    <w:rPr>
      <w:rFonts w:ascii="MingLiU" w:eastAsia="MingLiU" w:hAnsi="MingLiU"/>
      <w:color w:val="000000"/>
      <w:spacing w:val="0"/>
      <w:w w:val="100"/>
      <w:position w:val="0"/>
      <w:sz w:val="22"/>
      <w:u w:val="none"/>
      <w:lang w:val="zh-CN" w:eastAsia="zh-CN"/>
    </w:rPr>
  </w:style>
  <w:style w:type="character" w:customStyle="1" w:styleId="Bodytext2Spacing19pt">
    <w:name w:val="Body text (2) + Spacing 19 pt"/>
    <w:rsid w:val="00AB1452"/>
    <w:rPr>
      <w:rFonts w:ascii="MingLiU" w:eastAsia="MingLiU" w:hAnsi="MingLiU"/>
      <w:color w:val="000000"/>
      <w:spacing w:val="380"/>
      <w:w w:val="100"/>
      <w:position w:val="0"/>
      <w:sz w:val="22"/>
      <w:u w:val="none"/>
      <w:lang w:val="zh-CN" w:eastAsia="zh-CN"/>
    </w:rPr>
  </w:style>
  <w:style w:type="character" w:customStyle="1" w:styleId="Heading24Spacing-1pt">
    <w:name w:val="Heading #2 (4) + Spacing -1 pt"/>
    <w:rsid w:val="00AB1452"/>
    <w:rPr>
      <w:rFonts w:ascii="MingLiU" w:eastAsia="MingLiU" w:hAnsi="MingLiU"/>
      <w:color w:val="000000"/>
      <w:spacing w:val="-30"/>
      <w:w w:val="100"/>
      <w:position w:val="0"/>
      <w:sz w:val="22"/>
      <w:u w:val="none"/>
      <w:lang w:val="en-US" w:eastAsia="en-US"/>
    </w:rPr>
  </w:style>
  <w:style w:type="character" w:customStyle="1" w:styleId="Heading2455pt">
    <w:name w:val="Heading #2 (4) + 5.5 pt"/>
    <w:rsid w:val="00AB1452"/>
    <w:rPr>
      <w:rFonts w:ascii="MingLiU" w:eastAsia="MingLiU" w:hAnsi="MingLiU"/>
      <w:color w:val="000000"/>
      <w:spacing w:val="0"/>
      <w:w w:val="100"/>
      <w:position w:val="0"/>
      <w:sz w:val="11"/>
      <w:u w:val="none"/>
      <w:lang w:val="zh-CN" w:eastAsia="zh-CN"/>
    </w:rPr>
  </w:style>
  <w:style w:type="character" w:customStyle="1" w:styleId="Bodytext2Spacing14pt">
    <w:name w:val="Body text (2) + Spacing 14 pt"/>
    <w:rsid w:val="00AB1452"/>
    <w:rPr>
      <w:rFonts w:ascii="MingLiU" w:eastAsia="MingLiU" w:hAnsi="MingLiU"/>
      <w:color w:val="000000"/>
      <w:spacing w:val="290"/>
      <w:w w:val="100"/>
      <w:position w:val="0"/>
      <w:sz w:val="22"/>
      <w:u w:val="none"/>
      <w:lang w:val="zh-CN" w:eastAsia="zh-CN"/>
    </w:rPr>
  </w:style>
  <w:style w:type="character" w:customStyle="1" w:styleId="Bodytext17Spacing2pt">
    <w:name w:val="Body text (17) + Spacing 2 pt"/>
    <w:rsid w:val="00AB1452"/>
    <w:rPr>
      <w:rFonts w:ascii="MingLiU" w:eastAsia="MingLiU" w:hAnsi="MingLiU"/>
      <w:color w:val="000000"/>
      <w:spacing w:val="40"/>
      <w:w w:val="100"/>
      <w:position w:val="0"/>
      <w:sz w:val="20"/>
      <w:u w:val="none"/>
      <w:lang w:val="zh-CN" w:eastAsia="zh-CN"/>
    </w:rPr>
  </w:style>
  <w:style w:type="character" w:customStyle="1" w:styleId="Bodytext17Spacing0pt">
    <w:name w:val="Body text (17) + Spacing 0 pt"/>
    <w:rsid w:val="00AB1452"/>
    <w:rPr>
      <w:rFonts w:ascii="MingLiU" w:eastAsia="MingLiU" w:hAnsi="MingLiU"/>
      <w:color w:val="000000"/>
      <w:spacing w:val="0"/>
      <w:w w:val="100"/>
      <w:position w:val="0"/>
      <w:sz w:val="20"/>
      <w:u w:val="none"/>
      <w:lang w:val="zh-CN" w:eastAsia="zh-CN"/>
    </w:rPr>
  </w:style>
  <w:style w:type="character" w:customStyle="1" w:styleId="Bodytext17105pt">
    <w:name w:val="Body text (17) + 10.5 pt"/>
    <w:rsid w:val="00AB1452"/>
    <w:rPr>
      <w:rFonts w:ascii="MingLiU" w:eastAsia="MingLiU" w:hAnsi="MingLiU"/>
      <w:color w:val="000000"/>
      <w:spacing w:val="20"/>
      <w:w w:val="100"/>
      <w:position w:val="0"/>
      <w:sz w:val="21"/>
      <w:u w:val="none"/>
      <w:lang w:val="zh-CN" w:eastAsia="zh-CN"/>
    </w:rPr>
  </w:style>
  <w:style w:type="character" w:customStyle="1" w:styleId="Bodytext17Spacing-1pt">
    <w:name w:val="Body text (17) + Spacing -1 pt"/>
    <w:rsid w:val="00AB1452"/>
    <w:rPr>
      <w:rFonts w:ascii="MingLiU" w:eastAsia="MingLiU" w:hAnsi="MingLiU"/>
      <w:color w:val="000000"/>
      <w:spacing w:val="-30"/>
      <w:w w:val="100"/>
      <w:position w:val="0"/>
      <w:sz w:val="20"/>
      <w:u w:val="none"/>
      <w:lang w:val="zh-CN" w:eastAsia="zh-CN"/>
    </w:rPr>
  </w:style>
  <w:style w:type="character" w:customStyle="1" w:styleId="Heading1Spacing0pt">
    <w:name w:val="Heading #1 + Spacing 0 pt"/>
    <w:rsid w:val="00AB1452"/>
    <w:rPr>
      <w:rFonts w:ascii="MingLiU" w:eastAsia="MingLiU" w:hAnsi="MingLiU"/>
      <w:color w:val="000000"/>
      <w:spacing w:val="0"/>
      <w:w w:val="100"/>
      <w:position w:val="0"/>
      <w:sz w:val="30"/>
      <w:u w:val="none"/>
      <w:lang w:val="zh-CN" w:eastAsia="zh-CN"/>
    </w:rPr>
  </w:style>
  <w:style w:type="character" w:customStyle="1" w:styleId="Heading1Spacing8pt">
    <w:name w:val="Heading #1 + Spacing 8 pt"/>
    <w:rsid w:val="00AB1452"/>
    <w:rPr>
      <w:rFonts w:ascii="MingLiU" w:eastAsia="MingLiU" w:hAnsi="MingLiU"/>
      <w:color w:val="000000"/>
      <w:spacing w:val="160"/>
      <w:w w:val="100"/>
      <w:position w:val="0"/>
      <w:sz w:val="30"/>
      <w:u w:val="none"/>
      <w:lang w:val="zh-CN" w:eastAsia="zh-CN"/>
    </w:rPr>
  </w:style>
  <w:style w:type="character" w:customStyle="1" w:styleId="Bodytext260">
    <w:name w:val="Body text (26)_"/>
    <w:locked/>
    <w:rsid w:val="00AB1452"/>
    <w:rPr>
      <w:rFonts w:ascii="MingLiU" w:eastAsia="MingLiU" w:hAnsi="MingLiU"/>
      <w:sz w:val="21"/>
      <w:shd w:val="clear" w:color="auto" w:fill="FFFFFF"/>
    </w:rPr>
  </w:style>
  <w:style w:type="character" w:customStyle="1" w:styleId="Bodytext26Spacing4pt">
    <w:name w:val="Body text (26) + Spacing 4 pt"/>
    <w:rsid w:val="00AB1452"/>
    <w:rPr>
      <w:rFonts w:ascii="MingLiU" w:eastAsia="MingLiU" w:hAnsi="MingLiU"/>
      <w:color w:val="000000"/>
      <w:spacing w:val="80"/>
      <w:w w:val="100"/>
      <w:position w:val="0"/>
      <w:sz w:val="21"/>
      <w:u w:val="none"/>
      <w:lang w:val="zh-CN" w:eastAsia="zh-CN"/>
    </w:rPr>
  </w:style>
  <w:style w:type="character" w:customStyle="1" w:styleId="Bodytext26Spacing2pt">
    <w:name w:val="Body text (26) + Spacing 2 pt"/>
    <w:rsid w:val="00AB1452"/>
    <w:rPr>
      <w:rFonts w:ascii="MingLiU" w:eastAsia="MingLiU" w:hAnsi="MingLiU"/>
      <w:color w:val="000000"/>
      <w:spacing w:val="50"/>
      <w:w w:val="100"/>
      <w:position w:val="0"/>
      <w:sz w:val="21"/>
      <w:u w:val="none"/>
      <w:lang w:val="zh-CN" w:eastAsia="zh-CN"/>
    </w:rPr>
  </w:style>
  <w:style w:type="character" w:customStyle="1" w:styleId="Bodytext270">
    <w:name w:val="Body text (27)_"/>
    <w:locked/>
    <w:rsid w:val="00AB1452"/>
    <w:rPr>
      <w:rFonts w:ascii="MingLiU" w:eastAsia="MingLiU" w:hAnsi="MingLiU"/>
      <w:spacing w:val="30"/>
      <w:shd w:val="clear" w:color="auto" w:fill="FFFFFF"/>
    </w:rPr>
  </w:style>
  <w:style w:type="character" w:customStyle="1" w:styleId="Bodytext27Spacing0pt">
    <w:name w:val="Body text (27) + Spacing 0 pt"/>
    <w:rsid w:val="00AB1452"/>
    <w:rPr>
      <w:rFonts w:ascii="MingLiU" w:eastAsia="MingLiU" w:hAnsi="MingLiU"/>
      <w:color w:val="000000"/>
      <w:spacing w:val="0"/>
      <w:w w:val="100"/>
      <w:position w:val="0"/>
      <w:sz w:val="20"/>
      <w:u w:val="none"/>
      <w:lang w:val="en-US" w:eastAsia="en-US"/>
    </w:rPr>
  </w:style>
  <w:style w:type="character" w:customStyle="1" w:styleId="Bodytext27Spacing2pt">
    <w:name w:val="Body text (27) + Spacing 2 pt"/>
    <w:rsid w:val="00AB1452"/>
    <w:rPr>
      <w:rFonts w:ascii="MingLiU" w:eastAsia="MingLiU" w:hAnsi="MingLiU"/>
      <w:color w:val="000000"/>
      <w:spacing w:val="50"/>
      <w:w w:val="100"/>
      <w:position w:val="0"/>
      <w:sz w:val="20"/>
      <w:u w:val="none"/>
      <w:lang w:val="zh-CN" w:eastAsia="zh-CN"/>
    </w:rPr>
  </w:style>
  <w:style w:type="character" w:customStyle="1" w:styleId="Bodytext26Spacing5pt">
    <w:name w:val="Body text (26) + Spacing 5 pt"/>
    <w:rsid w:val="00AB1452"/>
    <w:rPr>
      <w:rFonts w:ascii="MingLiU" w:eastAsia="MingLiU" w:hAnsi="MingLiU"/>
      <w:color w:val="000000"/>
      <w:spacing w:val="110"/>
      <w:w w:val="100"/>
      <w:position w:val="0"/>
      <w:sz w:val="21"/>
      <w:u w:val="none"/>
      <w:lang w:val="zh-CN" w:eastAsia="zh-CN"/>
    </w:rPr>
  </w:style>
  <w:style w:type="character" w:customStyle="1" w:styleId="Bodytext26Spacing7pt">
    <w:name w:val="Body text (26) + Spacing 7 pt"/>
    <w:rsid w:val="00AB1452"/>
    <w:rPr>
      <w:rFonts w:ascii="MingLiU" w:eastAsia="MingLiU" w:hAnsi="MingLiU"/>
      <w:color w:val="000000"/>
      <w:spacing w:val="140"/>
      <w:w w:val="100"/>
      <w:position w:val="0"/>
      <w:sz w:val="21"/>
      <w:u w:val="none"/>
      <w:lang w:val="zh-CN" w:eastAsia="zh-CN"/>
    </w:rPr>
  </w:style>
  <w:style w:type="character" w:customStyle="1" w:styleId="Bodytext280">
    <w:name w:val="Body text (28)_"/>
    <w:locked/>
    <w:rsid w:val="00AB1452"/>
    <w:rPr>
      <w:rFonts w:ascii="MingLiU" w:eastAsia="MingLiU" w:hAnsi="MingLiU"/>
      <w:spacing w:val="10"/>
      <w:sz w:val="22"/>
      <w:shd w:val="clear" w:color="auto" w:fill="FFFFFF"/>
    </w:rPr>
  </w:style>
  <w:style w:type="character" w:customStyle="1" w:styleId="Bodytext28Spacing0pt">
    <w:name w:val="Body text (28) + Spacing 0 pt"/>
    <w:rsid w:val="00AB1452"/>
    <w:rPr>
      <w:rFonts w:ascii="MingLiU" w:eastAsia="MingLiU" w:hAnsi="MingLiU"/>
      <w:color w:val="000000"/>
      <w:spacing w:val="-10"/>
      <w:w w:val="100"/>
      <w:position w:val="0"/>
      <w:sz w:val="22"/>
      <w:u w:val="none"/>
      <w:lang w:val="en-US" w:eastAsia="en-US"/>
    </w:rPr>
  </w:style>
  <w:style w:type="character" w:customStyle="1" w:styleId="Bodytext28Spacing3pt">
    <w:name w:val="Body text (28) + Spacing 3 pt"/>
    <w:rsid w:val="00AB1452"/>
    <w:rPr>
      <w:rFonts w:ascii="MingLiU" w:eastAsia="MingLiU" w:hAnsi="MingLiU"/>
      <w:color w:val="000000"/>
      <w:spacing w:val="60"/>
      <w:w w:val="100"/>
      <w:position w:val="0"/>
      <w:sz w:val="22"/>
      <w:u w:val="none"/>
      <w:lang w:val="zh-CN" w:eastAsia="zh-CN"/>
    </w:rPr>
  </w:style>
  <w:style w:type="character" w:customStyle="1" w:styleId="Bodytext290">
    <w:name w:val="Body text (29)_"/>
    <w:locked/>
    <w:rsid w:val="00AB1452"/>
    <w:rPr>
      <w:rFonts w:ascii="MingLiU" w:eastAsia="MingLiU" w:hAnsi="MingLiU"/>
      <w:spacing w:val="160"/>
      <w:sz w:val="30"/>
      <w:shd w:val="clear" w:color="auto" w:fill="FFFFFF"/>
    </w:rPr>
  </w:style>
  <w:style w:type="character" w:customStyle="1" w:styleId="Bodytext301">
    <w:name w:val="Body text (30)_"/>
    <w:locked/>
    <w:rsid w:val="00AB1452"/>
    <w:rPr>
      <w:rFonts w:ascii="MingLiU" w:eastAsia="MingLiU" w:hAnsi="MingLiU"/>
      <w:spacing w:val="140"/>
      <w:sz w:val="21"/>
      <w:shd w:val="clear" w:color="auto" w:fill="FFFFFF"/>
    </w:rPr>
  </w:style>
  <w:style w:type="character" w:customStyle="1" w:styleId="Bodytext30Spacing0pt">
    <w:name w:val="Body text (30) + Spacing 0 pt"/>
    <w:rsid w:val="00AB1452"/>
    <w:rPr>
      <w:rFonts w:ascii="MingLiU" w:eastAsia="MingLiU" w:hAnsi="MingLiU"/>
      <w:color w:val="000000"/>
      <w:spacing w:val="0"/>
      <w:w w:val="100"/>
      <w:position w:val="0"/>
      <w:sz w:val="21"/>
      <w:u w:val="none"/>
      <w:lang w:val="zh-CN" w:eastAsia="zh-CN"/>
    </w:rPr>
  </w:style>
  <w:style w:type="character" w:customStyle="1" w:styleId="Bodytext310">
    <w:name w:val="Body text (31)_"/>
    <w:rsid w:val="00AB1452"/>
    <w:rPr>
      <w:rFonts w:ascii="MingLiU" w:eastAsia="MingLiU" w:hAnsi="MingLiU"/>
      <w:spacing w:val="60"/>
      <w:sz w:val="20"/>
      <w:u w:val="none"/>
    </w:rPr>
  </w:style>
  <w:style w:type="character" w:customStyle="1" w:styleId="Bodytext31Spacing1pt">
    <w:name w:val="Body text (31) + Spacing 1 pt"/>
    <w:rsid w:val="00AB1452"/>
    <w:rPr>
      <w:rFonts w:ascii="MingLiU" w:eastAsia="MingLiU" w:hAnsi="MingLiU"/>
      <w:color w:val="000000"/>
      <w:spacing w:val="20"/>
      <w:w w:val="100"/>
      <w:position w:val="0"/>
      <w:sz w:val="20"/>
      <w:u w:val="none"/>
      <w:lang w:val="zh-CN" w:eastAsia="zh-CN"/>
    </w:rPr>
  </w:style>
  <w:style w:type="character" w:customStyle="1" w:styleId="Bodytext31Spacing7pt">
    <w:name w:val="Body text (31) + Spacing 7 pt"/>
    <w:rsid w:val="00AB1452"/>
    <w:rPr>
      <w:rFonts w:ascii="MingLiU" w:eastAsia="MingLiU" w:hAnsi="MingLiU"/>
      <w:color w:val="000000"/>
      <w:spacing w:val="150"/>
      <w:w w:val="100"/>
      <w:position w:val="0"/>
      <w:sz w:val="20"/>
      <w:u w:val="single"/>
      <w:lang w:val="zh-CN" w:eastAsia="zh-CN"/>
    </w:rPr>
  </w:style>
  <w:style w:type="character" w:customStyle="1" w:styleId="Bodytext30Spacing1pt">
    <w:name w:val="Body text (30) + Spacing 1 pt"/>
    <w:rsid w:val="00AB1452"/>
    <w:rPr>
      <w:rFonts w:ascii="MingLiU" w:eastAsia="MingLiU" w:hAnsi="MingLiU"/>
      <w:color w:val="000000"/>
      <w:spacing w:val="30"/>
      <w:w w:val="100"/>
      <w:position w:val="0"/>
      <w:sz w:val="21"/>
      <w:u w:val="none"/>
      <w:lang w:val="zh-CN" w:eastAsia="zh-CN"/>
    </w:rPr>
  </w:style>
  <w:style w:type="character" w:customStyle="1" w:styleId="Bodytext30Spacing10pt">
    <w:name w:val="Body text (30) + Spacing 10 pt"/>
    <w:rsid w:val="00AB1452"/>
    <w:rPr>
      <w:rFonts w:ascii="MingLiU" w:eastAsia="MingLiU" w:hAnsi="MingLiU"/>
      <w:color w:val="000000"/>
      <w:spacing w:val="210"/>
      <w:w w:val="100"/>
      <w:position w:val="0"/>
      <w:sz w:val="21"/>
      <w:u w:val="none"/>
      <w:lang w:val="zh-CN" w:eastAsia="zh-CN"/>
    </w:rPr>
  </w:style>
  <w:style w:type="character" w:customStyle="1" w:styleId="Bodytext30Spacing4pt">
    <w:name w:val="Body text (30) + Spacing 4 pt"/>
    <w:rsid w:val="00AB1452"/>
    <w:rPr>
      <w:rFonts w:ascii="MingLiU" w:eastAsia="MingLiU" w:hAnsi="MingLiU"/>
      <w:color w:val="000000"/>
      <w:spacing w:val="80"/>
      <w:w w:val="100"/>
      <w:position w:val="0"/>
      <w:sz w:val="21"/>
      <w:u w:val="none"/>
      <w:lang w:val="zh-CN" w:eastAsia="zh-CN"/>
    </w:rPr>
  </w:style>
  <w:style w:type="character" w:customStyle="1" w:styleId="Bodytext30Spacing3pt">
    <w:name w:val="Body text (30) + Spacing 3 pt"/>
    <w:rsid w:val="00AB1452"/>
    <w:rPr>
      <w:rFonts w:ascii="MingLiU" w:eastAsia="MingLiU" w:hAnsi="MingLiU"/>
      <w:color w:val="000000"/>
      <w:spacing w:val="60"/>
      <w:w w:val="100"/>
      <w:position w:val="0"/>
      <w:sz w:val="21"/>
      <w:u w:val="none"/>
      <w:lang w:val="zh-CN" w:eastAsia="zh-CN"/>
    </w:rPr>
  </w:style>
  <w:style w:type="character" w:customStyle="1" w:styleId="Bodytext30Spacing12pt">
    <w:name w:val="Body text (30) + Spacing 12 pt"/>
    <w:rsid w:val="00AB1452"/>
    <w:rPr>
      <w:rFonts w:ascii="MingLiU" w:eastAsia="MingLiU" w:hAnsi="MingLiU"/>
      <w:color w:val="000000"/>
      <w:spacing w:val="250"/>
      <w:w w:val="100"/>
      <w:position w:val="0"/>
      <w:sz w:val="21"/>
      <w:u w:val="none"/>
      <w:lang w:val="zh-CN" w:eastAsia="zh-CN"/>
    </w:rPr>
  </w:style>
  <w:style w:type="character" w:customStyle="1" w:styleId="Heading24Spacing4pt">
    <w:name w:val="Heading #2 (4) + Spacing 4 pt"/>
    <w:rsid w:val="00AB1452"/>
    <w:rPr>
      <w:rFonts w:ascii="MingLiU" w:eastAsia="MingLiU" w:hAnsi="MingLiU"/>
      <w:color w:val="000000"/>
      <w:spacing w:val="80"/>
      <w:w w:val="100"/>
      <w:position w:val="0"/>
      <w:sz w:val="22"/>
      <w:u w:val="none"/>
      <w:lang w:val="zh-CN" w:eastAsia="zh-CN"/>
    </w:rPr>
  </w:style>
  <w:style w:type="character" w:customStyle="1" w:styleId="Bodytext2Spacing12pt">
    <w:name w:val="Body text (2) + Spacing 12 pt"/>
    <w:rsid w:val="00AB1452"/>
    <w:rPr>
      <w:rFonts w:ascii="MingLiU" w:eastAsia="MingLiU" w:hAnsi="MingLiU"/>
      <w:color w:val="000000"/>
      <w:spacing w:val="240"/>
      <w:w w:val="100"/>
      <w:position w:val="0"/>
      <w:sz w:val="22"/>
      <w:u w:val="none"/>
      <w:lang w:val="zh-CN" w:eastAsia="zh-CN"/>
    </w:rPr>
  </w:style>
  <w:style w:type="character" w:customStyle="1" w:styleId="Bodytext28Spacing1pt">
    <w:name w:val="Body text (28) + Spacing 1 pt"/>
    <w:rsid w:val="00AB1452"/>
    <w:rPr>
      <w:rFonts w:ascii="MingLiU" w:eastAsia="MingLiU" w:hAnsi="MingLiU"/>
      <w:color w:val="000000"/>
      <w:spacing w:val="30"/>
      <w:w w:val="100"/>
      <w:position w:val="0"/>
      <w:sz w:val="22"/>
      <w:u w:val="none"/>
      <w:lang w:val="zh-CN" w:eastAsia="zh-CN"/>
    </w:rPr>
  </w:style>
  <w:style w:type="character" w:customStyle="1" w:styleId="Bodytext28Spacing-1pt">
    <w:name w:val="Body text (28) + Spacing -1 pt"/>
    <w:rsid w:val="00AB1452"/>
    <w:rPr>
      <w:rFonts w:ascii="MingLiU" w:eastAsia="MingLiU" w:hAnsi="MingLiU"/>
      <w:color w:val="000000"/>
      <w:spacing w:val="-20"/>
      <w:w w:val="100"/>
      <w:position w:val="0"/>
      <w:sz w:val="22"/>
      <w:u w:val="none"/>
      <w:lang w:val="zh-CN" w:eastAsia="zh-CN"/>
    </w:rPr>
  </w:style>
  <w:style w:type="character" w:customStyle="1" w:styleId="Bodytext26Spacing1pt">
    <w:name w:val="Body text (26) + Spacing 1 pt"/>
    <w:rsid w:val="00AB1452"/>
    <w:rPr>
      <w:rFonts w:ascii="MingLiU" w:eastAsia="MingLiU" w:hAnsi="MingLiU"/>
      <w:color w:val="000000"/>
      <w:spacing w:val="30"/>
      <w:w w:val="100"/>
      <w:position w:val="0"/>
      <w:sz w:val="21"/>
      <w:u w:val="none"/>
      <w:lang w:val="zh-CN" w:eastAsia="zh-CN"/>
    </w:rPr>
  </w:style>
  <w:style w:type="character" w:customStyle="1" w:styleId="Bodytext2711pt">
    <w:name w:val="Body text (27) + 11 pt"/>
    <w:aliases w:val="Spacing 9 pt"/>
    <w:rsid w:val="00AB1452"/>
    <w:rPr>
      <w:rFonts w:ascii="MingLiU" w:eastAsia="MingLiU" w:hAnsi="MingLiU"/>
      <w:color w:val="000000"/>
      <w:spacing w:val="180"/>
      <w:w w:val="100"/>
      <w:position w:val="0"/>
      <w:sz w:val="22"/>
      <w:u w:val="none"/>
      <w:lang w:val="en-US" w:eastAsia="en-US"/>
    </w:rPr>
  </w:style>
  <w:style w:type="character" w:customStyle="1" w:styleId="Bodytext17Spacing3pt">
    <w:name w:val="Body text (17) + Spacing 3 pt"/>
    <w:rsid w:val="00AB1452"/>
    <w:rPr>
      <w:rFonts w:ascii="MingLiU" w:eastAsia="MingLiU" w:hAnsi="MingLiU"/>
      <w:color w:val="000000"/>
      <w:spacing w:val="70"/>
      <w:w w:val="100"/>
      <w:position w:val="0"/>
      <w:sz w:val="20"/>
      <w:u w:val="none"/>
      <w:lang w:val="zh-CN" w:eastAsia="zh-CN"/>
    </w:rPr>
  </w:style>
  <w:style w:type="character" w:customStyle="1" w:styleId="Bodytext17Spacing7pt">
    <w:name w:val="Body text (17) + Spacing 7 pt"/>
    <w:rsid w:val="00AB1452"/>
    <w:rPr>
      <w:rFonts w:ascii="MingLiU" w:eastAsia="MingLiU" w:hAnsi="MingLiU"/>
      <w:color w:val="000000"/>
      <w:spacing w:val="140"/>
      <w:w w:val="100"/>
      <w:position w:val="0"/>
      <w:sz w:val="20"/>
      <w:u w:val="none"/>
      <w:lang w:val="zh-CN" w:eastAsia="zh-CN"/>
    </w:rPr>
  </w:style>
  <w:style w:type="character" w:customStyle="1" w:styleId="Bodytext31Spacing2pt">
    <w:name w:val="Body text (31) + Spacing 2 pt"/>
    <w:rsid w:val="00AB1452"/>
    <w:rPr>
      <w:rFonts w:ascii="MingLiU" w:eastAsia="MingLiU" w:hAnsi="MingLiU"/>
      <w:color w:val="000000"/>
      <w:spacing w:val="40"/>
      <w:w w:val="100"/>
      <w:position w:val="0"/>
      <w:sz w:val="20"/>
      <w:u w:val="none"/>
      <w:lang w:val="zh-CN" w:eastAsia="zh-CN"/>
    </w:rPr>
  </w:style>
  <w:style w:type="character" w:customStyle="1" w:styleId="Bodytext31Spacing0pt">
    <w:name w:val="Body text (31) + Spacing 0 pt"/>
    <w:rsid w:val="00AB1452"/>
    <w:rPr>
      <w:rFonts w:ascii="MingLiU" w:eastAsia="MingLiU" w:hAnsi="MingLiU"/>
      <w:color w:val="000000"/>
      <w:spacing w:val="-10"/>
      <w:w w:val="100"/>
      <w:position w:val="0"/>
      <w:sz w:val="20"/>
      <w:u w:val="none"/>
    </w:rPr>
  </w:style>
  <w:style w:type="character" w:customStyle="1" w:styleId="Bodytext320">
    <w:name w:val="Body text (32)_"/>
    <w:locked/>
    <w:rsid w:val="00AB1452"/>
    <w:rPr>
      <w:rFonts w:ascii="Calibri" w:eastAsia="Times New Roman" w:hAnsi="Calibri"/>
      <w:b/>
      <w:spacing w:val="-10"/>
      <w:shd w:val="clear" w:color="auto" w:fill="FFFFFF"/>
      <w:lang w:eastAsia="vi-VN"/>
    </w:rPr>
  </w:style>
  <w:style w:type="character" w:customStyle="1" w:styleId="Bodytext330">
    <w:name w:val="Body text (33)_"/>
    <w:locked/>
    <w:rsid w:val="00AB1452"/>
    <w:rPr>
      <w:spacing w:val="-10"/>
      <w:sz w:val="21"/>
      <w:shd w:val="clear" w:color="auto" w:fill="FFFFFF"/>
    </w:rPr>
  </w:style>
  <w:style w:type="character" w:customStyle="1" w:styleId="Bodytext3111pt">
    <w:name w:val="Body text (31) + 11 pt"/>
    <w:rsid w:val="00AB1452"/>
    <w:rPr>
      <w:rFonts w:ascii="MingLiU" w:eastAsia="MingLiU" w:hAnsi="MingLiU"/>
      <w:color w:val="000000"/>
      <w:spacing w:val="60"/>
      <w:w w:val="100"/>
      <w:position w:val="0"/>
      <w:sz w:val="22"/>
      <w:u w:val="none"/>
      <w:lang w:val="en-US" w:eastAsia="en-US"/>
    </w:rPr>
  </w:style>
  <w:style w:type="character" w:customStyle="1" w:styleId="Bodytext34">
    <w:name w:val="Body text (34)_"/>
    <w:link w:val="Bodytext340"/>
    <w:locked/>
    <w:rsid w:val="00AB1452"/>
    <w:rPr>
      <w:rFonts w:ascii="Century Gothic" w:eastAsia="Times New Roman" w:hAnsi="Century Gothic"/>
      <w:b/>
      <w:shd w:val="clear" w:color="auto" w:fill="FFFFFF"/>
      <w:lang w:eastAsia="en-US"/>
    </w:rPr>
  </w:style>
  <w:style w:type="paragraph" w:customStyle="1" w:styleId="Bodytext340">
    <w:name w:val="Body text (34)"/>
    <w:basedOn w:val="Normal"/>
    <w:link w:val="Bodytext34"/>
    <w:rsid w:val="00AB1452"/>
    <w:pPr>
      <w:widowControl w:val="0"/>
      <w:shd w:val="clear" w:color="auto" w:fill="FFFFFF"/>
      <w:spacing w:before="600" w:after="240" w:line="240" w:lineRule="atLeast"/>
      <w:jc w:val="distribute"/>
    </w:pPr>
    <w:rPr>
      <w:rFonts w:ascii="Century Gothic" w:eastAsia="Times New Roman" w:hAnsi="Century Gothic" w:cstheme="minorBidi"/>
      <w:b/>
      <w:sz w:val="22"/>
      <w:szCs w:val="20"/>
      <w:lang w:eastAsia="en-US" w:bidi="hi-IN"/>
    </w:rPr>
  </w:style>
  <w:style w:type="character" w:customStyle="1" w:styleId="Bodytext35">
    <w:name w:val="Body text (35)_"/>
    <w:link w:val="Bodytext350"/>
    <w:locked/>
    <w:rsid w:val="00AB1452"/>
    <w:rPr>
      <w:rFonts w:ascii="Century Gothic" w:eastAsia="Times New Roman" w:hAnsi="Century Gothic"/>
      <w:b/>
      <w:spacing w:val="-10"/>
      <w:sz w:val="21"/>
      <w:shd w:val="clear" w:color="auto" w:fill="FFFFFF"/>
    </w:rPr>
  </w:style>
  <w:style w:type="paragraph" w:customStyle="1" w:styleId="Bodytext350">
    <w:name w:val="Body text (35)"/>
    <w:basedOn w:val="Normal"/>
    <w:link w:val="Bodytext35"/>
    <w:rsid w:val="00AB1452"/>
    <w:pPr>
      <w:widowControl w:val="0"/>
      <w:shd w:val="clear" w:color="auto" w:fill="FFFFFF"/>
      <w:spacing w:before="600" w:after="240" w:line="240" w:lineRule="atLeast"/>
      <w:jc w:val="both"/>
    </w:pPr>
    <w:rPr>
      <w:rFonts w:ascii="Century Gothic" w:eastAsia="Times New Roman" w:hAnsi="Century Gothic" w:cstheme="minorBidi"/>
      <w:b/>
      <w:spacing w:val="-10"/>
      <w:sz w:val="21"/>
      <w:szCs w:val="20"/>
      <w:lang w:bidi="hi-IN"/>
    </w:rPr>
  </w:style>
  <w:style w:type="character" w:customStyle="1" w:styleId="Bodytext36">
    <w:name w:val="Body text (36)_"/>
    <w:link w:val="Bodytext360"/>
    <w:locked/>
    <w:rsid w:val="00AB1452"/>
    <w:rPr>
      <w:sz w:val="21"/>
      <w:shd w:val="clear" w:color="auto" w:fill="FFFFFF"/>
      <w:lang w:eastAsia="en-US"/>
    </w:rPr>
  </w:style>
  <w:style w:type="paragraph" w:customStyle="1" w:styleId="Bodytext360">
    <w:name w:val="Body text (36)"/>
    <w:basedOn w:val="Normal"/>
    <w:link w:val="Bodytext36"/>
    <w:rsid w:val="00AB1452"/>
    <w:pPr>
      <w:widowControl w:val="0"/>
      <w:shd w:val="clear" w:color="auto" w:fill="FFFFFF"/>
      <w:spacing w:before="600" w:after="240" w:line="240" w:lineRule="atLeast"/>
      <w:jc w:val="both"/>
    </w:pPr>
    <w:rPr>
      <w:rFonts w:asciiTheme="minorHAnsi" w:eastAsiaTheme="minorEastAsia" w:hAnsiTheme="minorHAnsi" w:cstheme="minorBidi"/>
      <w:sz w:val="21"/>
      <w:szCs w:val="20"/>
      <w:lang w:eastAsia="en-US" w:bidi="hi-IN"/>
    </w:rPr>
  </w:style>
  <w:style w:type="character" w:customStyle="1" w:styleId="Bodytext36MingLiU">
    <w:name w:val="Body text (36) + MingLiU"/>
    <w:aliases w:val="4.5 pt"/>
    <w:rsid w:val="00AB1452"/>
    <w:rPr>
      <w:rFonts w:ascii="MingLiU" w:eastAsia="MingLiU" w:hAnsi="MingLiU"/>
      <w:color w:val="000000"/>
      <w:spacing w:val="0"/>
      <w:w w:val="100"/>
      <w:position w:val="0"/>
      <w:sz w:val="9"/>
      <w:u w:val="none"/>
      <w:lang w:val="vi-VN" w:eastAsia="vi-VN"/>
    </w:rPr>
  </w:style>
  <w:style w:type="character" w:customStyle="1" w:styleId="Bodytext37">
    <w:name w:val="Body text (37)_"/>
    <w:link w:val="Bodytext370"/>
    <w:locked/>
    <w:rsid w:val="00AB1452"/>
    <w:rPr>
      <w:rFonts w:ascii="MingLiU" w:eastAsia="MingLiU" w:hAnsi="MingLiU"/>
      <w:shd w:val="clear" w:color="auto" w:fill="FFFFFF"/>
      <w:lang w:eastAsia="en-US"/>
    </w:rPr>
  </w:style>
  <w:style w:type="paragraph" w:customStyle="1" w:styleId="Bodytext370">
    <w:name w:val="Body text (37)"/>
    <w:basedOn w:val="Normal"/>
    <w:link w:val="Bodytext37"/>
    <w:rsid w:val="00AB1452"/>
    <w:pPr>
      <w:widowControl w:val="0"/>
      <w:shd w:val="clear" w:color="auto" w:fill="FFFFFF"/>
      <w:spacing w:before="180" w:after="180" w:line="240" w:lineRule="atLeast"/>
    </w:pPr>
    <w:rPr>
      <w:rFonts w:ascii="MingLiU" w:eastAsia="MingLiU" w:hAnsi="MingLiU" w:cstheme="minorBidi"/>
      <w:sz w:val="22"/>
      <w:szCs w:val="20"/>
      <w:lang w:eastAsia="en-US" w:bidi="hi-IN"/>
    </w:rPr>
  </w:style>
  <w:style w:type="character" w:customStyle="1" w:styleId="Bodytext29Spacing0pt">
    <w:name w:val="Body text (29) + Spacing 0 pt"/>
    <w:rsid w:val="00AB1452"/>
    <w:rPr>
      <w:rFonts w:ascii="MingLiU" w:eastAsia="MingLiU" w:hAnsi="MingLiU"/>
      <w:color w:val="000000"/>
      <w:spacing w:val="0"/>
      <w:w w:val="100"/>
      <w:position w:val="0"/>
      <w:sz w:val="30"/>
      <w:u w:val="none"/>
      <w:lang w:val="zh-CN" w:eastAsia="zh-CN"/>
    </w:rPr>
  </w:style>
  <w:style w:type="character" w:styleId="Strong">
    <w:name w:val="Strong"/>
    <w:basedOn w:val="DefaultParagraphFont"/>
    <w:qFormat/>
    <w:rsid w:val="00AB1452"/>
    <w:rPr>
      <w:b/>
      <w:bCs/>
    </w:rPr>
  </w:style>
  <w:style w:type="paragraph" w:styleId="Footer">
    <w:name w:val="footer"/>
    <w:basedOn w:val="Normal"/>
    <w:link w:val="FooterChar"/>
    <w:uiPriority w:val="99"/>
    <w:unhideWhenUsed/>
    <w:rsid w:val="00AB1452"/>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AB1452"/>
    <w:rPr>
      <w:szCs w:val="22"/>
      <w:lang w:val="en-US" w:eastAsia="en-US" w:bidi="ar-SA"/>
    </w:rPr>
  </w:style>
  <w:style w:type="paragraph" w:styleId="FootnoteText">
    <w:name w:val="footnote text"/>
    <w:basedOn w:val="Normal"/>
    <w:link w:val="FootnoteTextChar"/>
    <w:uiPriority w:val="99"/>
    <w:unhideWhenUsed/>
    <w:rsid w:val="00AB1452"/>
    <w:rPr>
      <w:sz w:val="20"/>
      <w:szCs w:val="20"/>
    </w:rPr>
  </w:style>
  <w:style w:type="character" w:customStyle="1" w:styleId="FootnoteTextChar">
    <w:name w:val="Footnote Text Char"/>
    <w:basedOn w:val="DefaultParagraphFont"/>
    <w:link w:val="FootnoteText"/>
    <w:uiPriority w:val="99"/>
    <w:qFormat/>
    <w:rsid w:val="00AB1452"/>
    <w:rPr>
      <w:rFonts w:ascii="Times New Roman" w:eastAsia="MS Mincho" w:hAnsi="Times New Roman" w:cs="Times New Roman"/>
      <w:sz w:val="20"/>
      <w:lang w:bidi="ar-SA"/>
    </w:rPr>
  </w:style>
  <w:style w:type="paragraph" w:customStyle="1" w:styleId="28">
    <w:name w:val="2"/>
    <w:basedOn w:val="Normal"/>
    <w:qFormat/>
    <w:rsid w:val="00AB7284"/>
    <w:pPr>
      <w:spacing w:line="360" w:lineRule="auto"/>
      <w:jc w:val="both"/>
    </w:pPr>
    <w:rPr>
      <w:rFonts w:eastAsia="SimSun"/>
      <w:b/>
      <w:sz w:val="26"/>
      <w:szCs w:val="26"/>
    </w:rPr>
  </w:style>
  <w:style w:type="paragraph" w:customStyle="1" w:styleId="35">
    <w:name w:val="3"/>
    <w:basedOn w:val="Normal"/>
    <w:qFormat/>
    <w:rsid w:val="00667A47"/>
    <w:pPr>
      <w:autoSpaceDE w:val="0"/>
      <w:autoSpaceDN w:val="0"/>
      <w:adjustRightInd w:val="0"/>
      <w:spacing w:line="360" w:lineRule="auto"/>
      <w:jc w:val="both"/>
    </w:pPr>
    <w:rPr>
      <w:rFonts w:eastAsia="SimSun"/>
      <w:b/>
      <w:bCs/>
      <w:sz w:val="26"/>
      <w:szCs w:val="26"/>
      <w:lang w:val="en-US"/>
    </w:rPr>
  </w:style>
  <w:style w:type="character" w:styleId="FootnoteReference">
    <w:name w:val="footnote reference"/>
    <w:basedOn w:val="DefaultParagraphFont"/>
    <w:uiPriority w:val="99"/>
    <w:unhideWhenUsed/>
    <w:qFormat/>
    <w:rsid w:val="00667A47"/>
    <w:rPr>
      <w:vertAlign w:val="superscript"/>
    </w:rPr>
  </w:style>
  <w:style w:type="paragraph" w:styleId="NormalWeb">
    <w:name w:val="Normal (Web)"/>
    <w:basedOn w:val="Normal"/>
    <w:link w:val="NormalWebChar"/>
    <w:uiPriority w:val="99"/>
    <w:unhideWhenUsed/>
    <w:rsid w:val="00667A47"/>
    <w:pPr>
      <w:spacing w:before="100" w:beforeAutospacing="1" w:after="100" w:afterAutospacing="1"/>
    </w:pPr>
    <w:rPr>
      <w:rFonts w:eastAsia="Times New Roman"/>
      <w:sz w:val="24"/>
      <w:szCs w:val="24"/>
      <w:lang w:val="en-US"/>
    </w:rPr>
  </w:style>
  <w:style w:type="paragraph" w:customStyle="1" w:styleId="Style4">
    <w:name w:val="Style4"/>
    <w:basedOn w:val="Normal"/>
    <w:qFormat/>
    <w:rsid w:val="00667A47"/>
    <w:pPr>
      <w:autoSpaceDE w:val="0"/>
      <w:autoSpaceDN w:val="0"/>
      <w:adjustRightInd w:val="0"/>
      <w:spacing w:line="360" w:lineRule="auto"/>
      <w:jc w:val="both"/>
    </w:pPr>
    <w:rPr>
      <w:rFonts w:ascii="MS Mincho" w:eastAsia="SimSun" w:hAnsi="MS Mincho" w:cs="MS Mincho"/>
      <w:b/>
      <w:sz w:val="26"/>
      <w:szCs w:val="26"/>
      <w:lang w:val="zh-CN"/>
    </w:rPr>
  </w:style>
  <w:style w:type="paragraph" w:customStyle="1" w:styleId="45">
    <w:name w:val="4"/>
    <w:basedOn w:val="Style4"/>
    <w:qFormat/>
    <w:rsid w:val="00667A47"/>
    <w:rPr>
      <w:rFonts w:ascii="Times New Roman" w:hAnsi="Times New Roman" w:cs="Times New Roman"/>
    </w:rPr>
  </w:style>
  <w:style w:type="character" w:customStyle="1" w:styleId="NormalWebChar">
    <w:name w:val="Normal (Web) Char"/>
    <w:link w:val="NormalWeb"/>
    <w:uiPriority w:val="99"/>
    <w:locked/>
    <w:rsid w:val="00667A47"/>
    <w:rPr>
      <w:rFonts w:ascii="Times New Roman" w:eastAsia="Times New Roman" w:hAnsi="Times New Roman" w:cs="Times New Roman"/>
      <w:sz w:val="24"/>
      <w:szCs w:val="24"/>
      <w:lang w:val="en-US" w:bidi="ar-SA"/>
    </w:rPr>
  </w:style>
  <w:style w:type="paragraph" w:customStyle="1" w:styleId="1a">
    <w:name w:val="1"/>
    <w:basedOn w:val="Normal"/>
    <w:qFormat/>
    <w:rsid w:val="004426BE"/>
    <w:pPr>
      <w:spacing w:line="360" w:lineRule="auto"/>
      <w:jc w:val="center"/>
    </w:pPr>
    <w:rPr>
      <w:rFonts w:eastAsia="SimSun"/>
      <w:b/>
      <w:sz w:val="26"/>
      <w:szCs w:val="26"/>
      <w:lang w:val="en-US"/>
    </w:rPr>
  </w:style>
  <w:style w:type="paragraph" w:customStyle="1" w:styleId="Style3">
    <w:name w:val="Style3"/>
    <w:basedOn w:val="Normal"/>
    <w:qFormat/>
    <w:rsid w:val="004426BE"/>
    <w:pPr>
      <w:autoSpaceDE w:val="0"/>
      <w:autoSpaceDN w:val="0"/>
      <w:adjustRightInd w:val="0"/>
      <w:spacing w:line="360" w:lineRule="auto"/>
      <w:jc w:val="both"/>
    </w:pPr>
    <w:rPr>
      <w:rFonts w:ascii="SimSun" w:eastAsia="SimSun" w:hAnsi="SimSun"/>
      <w:b/>
      <w:bCs/>
      <w:sz w:val="26"/>
      <w:szCs w:val="26"/>
      <w:lang w:val="en-US"/>
    </w:rPr>
  </w:style>
  <w:style w:type="paragraph" w:styleId="NoSpacing">
    <w:name w:val="No Spacing"/>
    <w:uiPriority w:val="1"/>
    <w:qFormat/>
    <w:rsid w:val="00FA5A8C"/>
    <w:pPr>
      <w:spacing w:after="0" w:line="240" w:lineRule="auto"/>
    </w:pPr>
    <w:rPr>
      <w:rFonts w:ascii="Arial" w:eastAsia="SimSun" w:hAnsi="Arial"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200" b="0" i="0" u="none" strike="noStrike" baseline="0">
                <a:effectLst/>
                <a:latin typeface="Times New Roman" pitchFamily="18" charset="0"/>
                <a:cs typeface="Times New Roman" pitchFamily="18" charset="0"/>
              </a:rPr>
              <a:t>Biểu đồ 1:</a:t>
            </a:r>
            <a:r>
              <a:rPr lang="vi-VN" sz="1200" b="1" i="0" u="none" strike="noStrike" baseline="0">
                <a:effectLst/>
                <a:latin typeface="Times New Roman" pitchFamily="18" charset="0"/>
                <a:cs typeface="Times New Roman" pitchFamily="18" charset="0"/>
              </a:rPr>
              <a:t>tần suất sử dụng của từ biểu đạt khả năng trong tiếng Hán</a:t>
            </a:r>
            <a:endParaRPr lang="en-US" sz="1200" b="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能</c:v>
                </c:pt>
                <c:pt idx="1">
                  <c:v>会</c:v>
                </c:pt>
                <c:pt idx="2">
                  <c:v>可以</c:v>
                </c:pt>
                <c:pt idx="3">
                  <c:v>要</c:v>
                </c:pt>
                <c:pt idx="4">
                  <c:v>也许</c:v>
                </c:pt>
                <c:pt idx="5">
                  <c:v>大概</c:v>
                </c:pt>
                <c:pt idx="6">
                  <c:v>可能（形）</c:v>
                </c:pt>
                <c:pt idx="7">
                  <c:v>可能（名）</c:v>
                </c:pt>
              </c:strCache>
            </c:strRef>
          </c:cat>
          <c:val>
            <c:numRef>
              <c:f>Sheet1!$B$2:$B$9</c:f>
              <c:numCache>
                <c:formatCode>General</c:formatCode>
                <c:ptCount val="8"/>
                <c:pt idx="0">
                  <c:v>481</c:v>
                </c:pt>
                <c:pt idx="1">
                  <c:v>193</c:v>
                </c:pt>
                <c:pt idx="2">
                  <c:v>75</c:v>
                </c:pt>
                <c:pt idx="3">
                  <c:v>53</c:v>
                </c:pt>
                <c:pt idx="4">
                  <c:v>53</c:v>
                </c:pt>
                <c:pt idx="5">
                  <c:v>12</c:v>
                </c:pt>
                <c:pt idx="6">
                  <c:v>29</c:v>
                </c:pt>
                <c:pt idx="7">
                  <c:v>13</c:v>
                </c:pt>
              </c:numCache>
            </c:numRef>
          </c:val>
        </c:ser>
        <c:dLbls>
          <c:showLegendKey val="0"/>
          <c:showVal val="0"/>
          <c:showCatName val="0"/>
          <c:showSerName val="0"/>
          <c:showPercent val="0"/>
          <c:showBubbleSize val="0"/>
          <c:showLeaderLines val="1"/>
        </c:dLbls>
      </c:pie3DChart>
      <c:spPr>
        <a:noFill/>
        <a:ln w="25378">
          <a:noFill/>
        </a:ln>
      </c:spPr>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US" sz="1300" b="0" i="0" baseline="0">
                <a:effectLst/>
                <a:latin typeface="Times New Roman" pitchFamily="18" charset="0"/>
                <a:cs typeface="Times New Roman" pitchFamily="18" charset="0"/>
              </a:rPr>
              <a:t>Biểu đồ 2:</a:t>
            </a:r>
            <a:r>
              <a:rPr lang="vi-VN" sz="1300" b="1" i="0" baseline="0">
                <a:effectLst/>
                <a:latin typeface="Times New Roman" pitchFamily="18" charset="0"/>
                <a:cs typeface="Times New Roman" pitchFamily="18" charset="0"/>
              </a:rPr>
              <a:t>tần suất sử dụng của từ biểu đạt khả năng trong tiếng Hán</a:t>
            </a:r>
            <a:endParaRPr lang="en-US" sz="1300">
              <a:effectLst/>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sẽ</c:v>
                </c:pt>
                <c:pt idx="1">
                  <c:v>Có thể</c:v>
                </c:pt>
                <c:pt idx="2">
                  <c:v>Có lẽ</c:v>
                </c:pt>
                <c:pt idx="3">
                  <c:v>Không thể</c:v>
                </c:pt>
                <c:pt idx="4">
                  <c:v>Biết</c:v>
                </c:pt>
              </c:strCache>
            </c:strRef>
          </c:cat>
          <c:val>
            <c:numRef>
              <c:f>Sheet1!$B$2:$B$6</c:f>
              <c:numCache>
                <c:formatCode>General</c:formatCode>
                <c:ptCount val="5"/>
                <c:pt idx="0">
                  <c:v>175</c:v>
                </c:pt>
                <c:pt idx="1">
                  <c:v>160</c:v>
                </c:pt>
                <c:pt idx="2">
                  <c:v>83</c:v>
                </c:pt>
                <c:pt idx="3">
                  <c:v>71</c:v>
                </c:pt>
                <c:pt idx="4">
                  <c:v>40</c:v>
                </c:pt>
              </c:numCache>
            </c:numRef>
          </c:val>
        </c:ser>
        <c:dLbls>
          <c:showLegendKey val="0"/>
          <c:showVal val="0"/>
          <c:showCatName val="0"/>
          <c:showSerName val="0"/>
          <c:showPercent val="0"/>
          <c:showBubbleSize val="0"/>
          <c:showLeaderLines val="1"/>
        </c:dLbls>
      </c:pie3DChart>
      <c:spPr>
        <a:noFill/>
        <a:ln w="25374">
          <a:noFill/>
        </a:ln>
      </c:spPr>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300"/>
              <a:t>Biểu</a:t>
            </a:r>
            <a:r>
              <a:rPr lang="en-US" altLang="zh-CN" sz="1300" baseline="0"/>
              <a:t> đồ 3</a:t>
            </a:r>
            <a:r>
              <a:rPr lang="zh-CN" altLang="en-US" sz="1300"/>
              <a:t>：</a:t>
            </a:r>
            <a:r>
              <a:rPr lang="en-US" altLang="zh-CN" sz="1300"/>
              <a:t>tần</a:t>
            </a:r>
            <a:r>
              <a:rPr lang="en-US" altLang="zh-CN" sz="1300" baseline="0"/>
              <a:t> suất sử dụng biểu đạt </a:t>
            </a:r>
            <a:r>
              <a:rPr lang="en-US" sz="1300" b="1" i="0" u="none" strike="noStrike" baseline="0">
                <a:effectLst/>
              </a:rPr>
              <a:t>khả năng </a:t>
            </a:r>
            <a:r>
              <a:rPr lang="vi-VN" sz="1300" b="1" i="0" u="none" strike="noStrike" baseline="0">
                <a:effectLst/>
              </a:rPr>
              <a:t>[tự thân</a:t>
            </a:r>
            <a:r>
              <a:rPr lang="en-US" sz="1300" b="1" i="0" u="none" strike="noStrike" baseline="0">
                <a:effectLst/>
              </a:rPr>
              <a:t>] của từ vựng trong tiếng Hán</a:t>
            </a:r>
            <a:r>
              <a:rPr lang="en-US" altLang="zh-CN" sz="1300" baseline="0"/>
              <a:t> </a:t>
            </a:r>
            <a:endParaRPr lang="en-US" sz="1300"/>
          </a:p>
        </c:rich>
      </c:tx>
      <c:overlay val="0"/>
    </c:title>
    <c:autoTitleDeleted val="0"/>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能</c:v>
                </c:pt>
                <c:pt idx="1">
                  <c:v>会</c:v>
                </c:pt>
                <c:pt idx="2">
                  <c:v>可以</c:v>
                </c:pt>
                <c:pt idx="3">
                  <c:v>可能</c:v>
                </c:pt>
              </c:strCache>
            </c:strRef>
          </c:cat>
          <c:val>
            <c:numRef>
              <c:f>Sheet1!$B$2:$B$5</c:f>
              <c:numCache>
                <c:formatCode>General</c:formatCode>
                <c:ptCount val="4"/>
                <c:pt idx="0">
                  <c:v>65.2</c:v>
                </c:pt>
                <c:pt idx="1">
                  <c:v>24.1</c:v>
                </c:pt>
                <c:pt idx="2">
                  <c:v>7.8</c:v>
                </c:pt>
                <c:pt idx="3">
                  <c:v>2.9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300" b="1" i="0" baseline="0">
                <a:effectLst/>
              </a:rPr>
              <a:t>Biểu đồ 4</a:t>
            </a:r>
            <a:r>
              <a:rPr lang="zh-CN" sz="1300" b="1" i="0" baseline="0">
                <a:effectLst/>
              </a:rPr>
              <a:t>：</a:t>
            </a:r>
            <a:r>
              <a:rPr lang="en-US" sz="1300" b="1" i="0" baseline="0">
                <a:effectLst/>
              </a:rPr>
              <a:t>tần suất sử dụng biểu đạt khả năng </a:t>
            </a:r>
            <a:r>
              <a:rPr lang="vi-VN" sz="1300" b="1" i="0" baseline="0">
                <a:effectLst/>
              </a:rPr>
              <a:t>[tự thân</a:t>
            </a:r>
            <a:r>
              <a:rPr lang="en-US" sz="1300" b="1" i="0" baseline="0">
                <a:effectLst/>
              </a:rPr>
              <a:t>] của từ vựng trong tiếng  Việt</a:t>
            </a:r>
            <a:endParaRPr lang="en-US" sz="13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biết1</c:v>
                </c:pt>
                <c:pt idx="1">
                  <c:v>có thể1</c:v>
                </c:pt>
              </c:strCache>
            </c:strRef>
          </c:cat>
          <c:val>
            <c:numRef>
              <c:f>Sheet1!$B$2:$B$3</c:f>
              <c:numCache>
                <c:formatCode>General</c:formatCode>
                <c:ptCount val="2"/>
                <c:pt idx="0">
                  <c:v>32</c:v>
                </c:pt>
                <c:pt idx="1">
                  <c:v>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300" b="1" i="0" baseline="0">
                <a:effectLst/>
              </a:rPr>
              <a:t>Biểu đồ 5</a:t>
            </a:r>
            <a:r>
              <a:rPr lang="zh-CN" sz="1300" b="1" i="0" baseline="0">
                <a:effectLst/>
              </a:rPr>
              <a:t>：</a:t>
            </a:r>
            <a:r>
              <a:rPr lang="en-US" sz="1300" b="1" i="0" baseline="0">
                <a:effectLst/>
              </a:rPr>
              <a:t>tần suất sử dụng biểu đạt khả năng </a:t>
            </a:r>
            <a:r>
              <a:rPr lang="vi-VN" sz="1300" b="1" i="0" baseline="0">
                <a:effectLst/>
              </a:rPr>
              <a:t>[</a:t>
            </a:r>
            <a:r>
              <a:rPr lang="en-US" sz="1300" b="1" i="0" baseline="0">
                <a:effectLst/>
              </a:rPr>
              <a:t>tần suất] của từ vựng trong tiếng Hán </a:t>
            </a:r>
            <a:endParaRPr lang="en-US" sz="13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3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会</c:v>
                </c:pt>
                <c:pt idx="1">
                  <c:v>能</c:v>
                </c:pt>
                <c:pt idx="2">
                  <c:v>要</c:v>
                </c:pt>
                <c:pt idx="3">
                  <c:v>也许</c:v>
                </c:pt>
                <c:pt idx="4">
                  <c:v>大概</c:v>
                </c:pt>
                <c:pt idx="5">
                  <c:v>可能</c:v>
                </c:pt>
              </c:strCache>
            </c:strRef>
          </c:cat>
          <c:val>
            <c:numRef>
              <c:f>Sheet1!$B$2:$B$7</c:f>
              <c:numCache>
                <c:formatCode>General</c:formatCode>
                <c:ptCount val="6"/>
                <c:pt idx="0">
                  <c:v>181</c:v>
                </c:pt>
                <c:pt idx="1">
                  <c:v>30</c:v>
                </c:pt>
                <c:pt idx="2">
                  <c:v>53</c:v>
                </c:pt>
                <c:pt idx="3">
                  <c:v>53</c:v>
                </c:pt>
                <c:pt idx="4">
                  <c:v>42</c:v>
                </c:pt>
                <c:pt idx="5">
                  <c:v>12</c:v>
                </c:pt>
              </c:numCache>
            </c:numRef>
          </c:val>
        </c:ser>
        <c:dLbls>
          <c:showLegendKey val="0"/>
          <c:showVal val="0"/>
          <c:showCatName val="0"/>
          <c:showSerName val="0"/>
          <c:showPercent val="0"/>
          <c:showBubbleSize val="0"/>
          <c:showLeaderLines val="1"/>
        </c:dLbls>
      </c:pie3DChart>
      <c:spPr>
        <a:noFill/>
        <a:ln w="25385">
          <a:noFill/>
        </a:ln>
      </c:spPr>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rPr>
              <a:t>Biểu đồ 6</a:t>
            </a:r>
            <a:r>
              <a:rPr lang="zh-CN" sz="1300" b="1" i="0" baseline="0">
                <a:effectLst/>
              </a:rPr>
              <a:t>：</a:t>
            </a:r>
            <a:r>
              <a:rPr lang="en-US" sz="1300" b="1" i="0" baseline="0">
                <a:effectLst/>
              </a:rPr>
              <a:t>tần suất sử dụng biểu đạt khả năng </a:t>
            </a:r>
            <a:r>
              <a:rPr lang="vi-VN" sz="1300" b="1" i="0" baseline="0">
                <a:effectLst/>
              </a:rPr>
              <a:t>[</a:t>
            </a:r>
            <a:r>
              <a:rPr lang="en-US" sz="1300" b="1" i="0" baseline="0">
                <a:effectLst/>
              </a:rPr>
              <a:t>tần suất] của từ vựng trong tiếng Việt </a:t>
            </a:r>
            <a:endParaRPr lang="en-US" sz="1300">
              <a:effectLst/>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sẽ</c:v>
                </c:pt>
                <c:pt idx="1">
                  <c:v>có thể3</c:v>
                </c:pt>
                <c:pt idx="2">
                  <c:v>có lẽ</c:v>
                </c:pt>
                <c:pt idx="3">
                  <c:v>không thể</c:v>
                </c:pt>
              </c:strCache>
            </c:strRef>
          </c:cat>
          <c:val>
            <c:numRef>
              <c:f>Sheet1!$B$2:$B$5</c:f>
              <c:numCache>
                <c:formatCode>General</c:formatCode>
                <c:ptCount val="4"/>
                <c:pt idx="0">
                  <c:v>175</c:v>
                </c:pt>
                <c:pt idx="1">
                  <c:v>59</c:v>
                </c:pt>
                <c:pt idx="2">
                  <c:v>83</c:v>
                </c:pt>
                <c:pt idx="3">
                  <c:v>8</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29D6-18E0-4144-8B15-650391B9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5192</Words>
  <Characters>29597</Characters>
  <Application>Microsoft Office Word</Application>
  <DocSecurity>0</DocSecurity>
  <Lines>246</Lines>
  <Paragraphs>69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Mai</dc:creator>
  <cp:keywords/>
  <dc:description/>
  <cp:lastModifiedBy>CTT1</cp:lastModifiedBy>
  <cp:revision>6</cp:revision>
  <dcterms:created xsi:type="dcterms:W3CDTF">2019-10-30T08:50:00Z</dcterms:created>
  <dcterms:modified xsi:type="dcterms:W3CDTF">2019-11-07T09:04:00Z</dcterms:modified>
</cp:coreProperties>
</file>