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F1FA" w14:textId="77777777" w:rsidR="00257753" w:rsidRPr="00547A38" w:rsidRDefault="00361FAC" w:rsidP="00DF507D">
      <w:pPr>
        <w:widowControl w:val="0"/>
        <w:spacing w:after="0" w:line="336" w:lineRule="auto"/>
        <w:jc w:val="center"/>
        <w:rPr>
          <w:rFonts w:ascii="Times New Roman" w:hAnsi="Times New Roman" w:cs="Times New Roman"/>
          <w:sz w:val="28"/>
          <w:szCs w:val="28"/>
        </w:rPr>
      </w:pPr>
      <w:bookmarkStart w:id="0" w:name="_Hlk137133817"/>
      <w:r w:rsidRPr="00547A38">
        <w:rPr>
          <w:rFonts w:ascii="Times New Roman" w:hAnsi="Times New Roman" w:cs="Times New Roman"/>
          <w:sz w:val="28"/>
          <w:szCs w:val="28"/>
        </w:rPr>
        <w:t>ĐẠI HỌC QUỐC GIA HÀ NỘI</w:t>
      </w:r>
    </w:p>
    <w:p w14:paraId="543E1195" w14:textId="77777777" w:rsidR="00361FAC" w:rsidRPr="00547A38" w:rsidRDefault="007B3529" w:rsidP="00DF507D">
      <w:pPr>
        <w:widowControl w:val="0"/>
        <w:spacing w:after="0" w:line="336" w:lineRule="auto"/>
        <w:jc w:val="center"/>
        <w:rPr>
          <w:rFonts w:ascii="Times New Roman" w:hAnsi="Times New Roman" w:cs="Times New Roman"/>
          <w:b/>
          <w:sz w:val="28"/>
          <w:szCs w:val="28"/>
        </w:rPr>
      </w:pPr>
      <w:r w:rsidRPr="00547A38">
        <w:rPr>
          <w:rFonts w:ascii="Times New Roman" w:hAnsi="Times New Roman" w:cs="Times New Roman"/>
          <w:b/>
          <w:sz w:val="28"/>
          <w:szCs w:val="28"/>
        </w:rPr>
        <w:t xml:space="preserve">TRƯỜNG ĐẠI HỌC NGOẠI NGỮ </w:t>
      </w:r>
    </w:p>
    <w:p w14:paraId="6C357471" w14:textId="71B2484C" w:rsidR="00361FAC" w:rsidRPr="00547A38" w:rsidRDefault="00361FAC" w:rsidP="00DF507D">
      <w:pPr>
        <w:widowControl w:val="0"/>
        <w:spacing w:after="0" w:line="336" w:lineRule="auto"/>
        <w:jc w:val="center"/>
        <w:rPr>
          <w:rFonts w:ascii="Times New Roman" w:hAnsi="Times New Roman" w:cs="Times New Roman"/>
          <w:b/>
          <w:sz w:val="28"/>
          <w:szCs w:val="28"/>
        </w:rPr>
      </w:pPr>
    </w:p>
    <w:p w14:paraId="59C101CB" w14:textId="77777777" w:rsidR="009D5E5C" w:rsidRPr="00547A38" w:rsidRDefault="009D5E5C" w:rsidP="00DF507D">
      <w:pPr>
        <w:widowControl w:val="0"/>
        <w:spacing w:after="0" w:line="336" w:lineRule="auto"/>
        <w:rPr>
          <w:rFonts w:ascii="Times New Roman" w:hAnsi="Times New Roman" w:cs="Times New Roman"/>
          <w:b/>
          <w:sz w:val="28"/>
          <w:szCs w:val="28"/>
        </w:rPr>
      </w:pPr>
    </w:p>
    <w:p w14:paraId="5C6EB491" w14:textId="77777777" w:rsidR="009D5E5C" w:rsidRPr="00547A38" w:rsidRDefault="009D5E5C" w:rsidP="00DF507D">
      <w:pPr>
        <w:widowControl w:val="0"/>
        <w:spacing w:after="0" w:line="336" w:lineRule="auto"/>
        <w:jc w:val="center"/>
        <w:rPr>
          <w:rFonts w:ascii="Times New Roman" w:hAnsi="Times New Roman" w:cs="Times New Roman"/>
          <w:b/>
          <w:sz w:val="28"/>
          <w:szCs w:val="28"/>
        </w:rPr>
      </w:pPr>
    </w:p>
    <w:p w14:paraId="1E120721" w14:textId="77777777" w:rsidR="00DF507D" w:rsidRPr="00547A38" w:rsidRDefault="00DF507D" w:rsidP="00DF507D">
      <w:pPr>
        <w:widowControl w:val="0"/>
        <w:spacing w:after="0" w:line="336" w:lineRule="auto"/>
        <w:jc w:val="center"/>
        <w:rPr>
          <w:rFonts w:ascii="Times New Roman" w:hAnsi="Times New Roman" w:cs="Times New Roman"/>
          <w:b/>
          <w:sz w:val="28"/>
          <w:szCs w:val="28"/>
        </w:rPr>
      </w:pPr>
    </w:p>
    <w:p w14:paraId="34A83868" w14:textId="77777777" w:rsidR="009D5E5C" w:rsidRPr="00547A38" w:rsidRDefault="009D5E5C" w:rsidP="00DF507D">
      <w:pPr>
        <w:widowControl w:val="0"/>
        <w:spacing w:after="0" w:line="336" w:lineRule="auto"/>
        <w:jc w:val="center"/>
        <w:rPr>
          <w:rFonts w:ascii="Times New Roman" w:hAnsi="Times New Roman" w:cs="Times New Roman"/>
          <w:b/>
          <w:sz w:val="28"/>
          <w:szCs w:val="28"/>
        </w:rPr>
      </w:pPr>
      <w:r w:rsidRPr="00547A38">
        <w:rPr>
          <w:rFonts w:ascii="Times New Roman" w:hAnsi="Times New Roman" w:cs="Times New Roman"/>
          <w:b/>
          <w:sz w:val="28"/>
          <w:szCs w:val="28"/>
        </w:rPr>
        <w:t>ĐINH THỊ PHƯƠNG THANH</w:t>
      </w:r>
    </w:p>
    <w:p w14:paraId="3488C932" w14:textId="77777777" w:rsidR="009D5E5C" w:rsidRPr="00547A38" w:rsidRDefault="009D5E5C" w:rsidP="00DF507D">
      <w:pPr>
        <w:widowControl w:val="0"/>
        <w:spacing w:after="0" w:line="336" w:lineRule="auto"/>
        <w:rPr>
          <w:rFonts w:ascii="Times New Roman" w:hAnsi="Times New Roman" w:cs="Times New Roman"/>
          <w:b/>
          <w:sz w:val="28"/>
          <w:szCs w:val="28"/>
        </w:rPr>
      </w:pPr>
    </w:p>
    <w:p w14:paraId="7E9B4DB7" w14:textId="77777777" w:rsidR="00AA7F3A" w:rsidRPr="00547A38" w:rsidRDefault="00AA7F3A" w:rsidP="00DF507D">
      <w:pPr>
        <w:widowControl w:val="0"/>
        <w:spacing w:after="0" w:line="336" w:lineRule="auto"/>
        <w:rPr>
          <w:rFonts w:ascii="Times New Roman" w:hAnsi="Times New Roman" w:cs="Times New Roman"/>
          <w:b/>
          <w:sz w:val="28"/>
          <w:szCs w:val="28"/>
        </w:rPr>
      </w:pPr>
    </w:p>
    <w:p w14:paraId="27015B6B" w14:textId="77777777" w:rsidR="00DF507D" w:rsidRPr="00547A38" w:rsidRDefault="00DF507D" w:rsidP="00DF507D">
      <w:pPr>
        <w:widowControl w:val="0"/>
        <w:spacing w:after="0" w:line="336" w:lineRule="auto"/>
        <w:rPr>
          <w:rFonts w:ascii="Times New Roman" w:hAnsi="Times New Roman" w:cs="Times New Roman"/>
          <w:b/>
          <w:sz w:val="28"/>
          <w:szCs w:val="28"/>
        </w:rPr>
      </w:pPr>
    </w:p>
    <w:p w14:paraId="4C97D82B" w14:textId="2727E276" w:rsidR="0064549B" w:rsidRPr="00547A38" w:rsidRDefault="000756E8" w:rsidP="000756E8">
      <w:pPr>
        <w:widowControl w:val="0"/>
        <w:spacing w:after="0" w:line="336" w:lineRule="auto"/>
        <w:jc w:val="center"/>
        <w:rPr>
          <w:rFonts w:ascii="Times New Roman" w:hAnsi="Times New Roman" w:cs="Times New Roman"/>
          <w:b/>
          <w:sz w:val="24"/>
          <w:szCs w:val="24"/>
        </w:rPr>
      </w:pPr>
      <w:r w:rsidRPr="00547A38">
        <w:rPr>
          <w:rFonts w:ascii="Times New Roman" w:hAnsi="Times New Roman" w:cs="Times New Roman"/>
          <w:b/>
          <w:sz w:val="24"/>
          <w:szCs w:val="24"/>
        </w:rPr>
        <w:t>EFL</w:t>
      </w:r>
      <w:r w:rsidR="0064549B" w:rsidRPr="00547A38">
        <w:rPr>
          <w:rFonts w:ascii="Times New Roman" w:hAnsi="Times New Roman" w:cs="Times New Roman"/>
          <w:b/>
          <w:sz w:val="24"/>
          <w:szCs w:val="24"/>
        </w:rPr>
        <w:t xml:space="preserve"> TEACHERS’ CONSTRUCTION OF PROFESSIONAL IDENTITY: A CASE STUDY AT A </w:t>
      </w:r>
      <w:r w:rsidRPr="00547A38">
        <w:rPr>
          <w:rFonts w:ascii="Times New Roman" w:hAnsi="Times New Roman" w:cs="Times New Roman"/>
          <w:b/>
          <w:sz w:val="24"/>
          <w:szCs w:val="24"/>
        </w:rPr>
        <w:t xml:space="preserve">POLICE SCHOOL </w:t>
      </w:r>
      <w:r w:rsidR="0064549B" w:rsidRPr="00547A38">
        <w:rPr>
          <w:rFonts w:ascii="Times New Roman" w:hAnsi="Times New Roman" w:cs="Times New Roman"/>
          <w:b/>
          <w:sz w:val="24"/>
          <w:szCs w:val="24"/>
        </w:rPr>
        <w:t>IN VIETNAM</w:t>
      </w:r>
    </w:p>
    <w:p w14:paraId="784CDA29" w14:textId="77777777" w:rsidR="00DF507D" w:rsidRPr="00547A38" w:rsidRDefault="00DF507D" w:rsidP="00DF507D">
      <w:pPr>
        <w:widowControl w:val="0"/>
        <w:spacing w:after="0" w:line="336" w:lineRule="auto"/>
        <w:jc w:val="center"/>
        <w:rPr>
          <w:rFonts w:ascii="Times New Roman" w:hAnsi="Times New Roman" w:cs="Times New Roman"/>
          <w:b/>
          <w:sz w:val="28"/>
          <w:szCs w:val="28"/>
        </w:rPr>
      </w:pPr>
    </w:p>
    <w:p w14:paraId="375A505B" w14:textId="77777777" w:rsidR="00B37B58" w:rsidRPr="00547A38" w:rsidRDefault="00B37B58" w:rsidP="00DF507D">
      <w:pPr>
        <w:widowControl w:val="0"/>
        <w:spacing w:after="0" w:line="336" w:lineRule="auto"/>
        <w:jc w:val="center"/>
        <w:rPr>
          <w:rFonts w:ascii="Times New Roman" w:hAnsi="Times New Roman" w:cs="Times New Roman"/>
          <w:b/>
          <w:sz w:val="24"/>
          <w:szCs w:val="24"/>
        </w:rPr>
      </w:pPr>
    </w:p>
    <w:p w14:paraId="1EC97778" w14:textId="77777777" w:rsidR="00DF507D" w:rsidRPr="00547A38" w:rsidRDefault="00461FEC" w:rsidP="00DF507D">
      <w:pPr>
        <w:widowControl w:val="0"/>
        <w:spacing w:after="0" w:line="336" w:lineRule="auto"/>
        <w:jc w:val="center"/>
        <w:rPr>
          <w:rFonts w:ascii="Times New Roman" w:hAnsi="Times New Roman" w:cs="Times New Roman"/>
          <w:b/>
          <w:sz w:val="24"/>
          <w:szCs w:val="24"/>
        </w:rPr>
      </w:pPr>
      <w:r w:rsidRPr="00547A38">
        <w:rPr>
          <w:rFonts w:ascii="Times New Roman" w:hAnsi="Times New Roman" w:cs="Times New Roman"/>
          <w:b/>
          <w:sz w:val="24"/>
          <w:szCs w:val="24"/>
        </w:rPr>
        <w:t>(</w:t>
      </w:r>
      <w:r w:rsidR="008865D4" w:rsidRPr="00547A38">
        <w:rPr>
          <w:rFonts w:ascii="Times New Roman" w:hAnsi="Times New Roman" w:cs="Times New Roman"/>
          <w:b/>
          <w:sz w:val="24"/>
          <w:szCs w:val="24"/>
        </w:rPr>
        <w:t>Kiến tạo</w:t>
      </w:r>
      <w:r w:rsidR="002E3DF4" w:rsidRPr="00547A38">
        <w:rPr>
          <w:rFonts w:ascii="Times New Roman" w:hAnsi="Times New Roman" w:cs="Times New Roman"/>
          <w:b/>
          <w:sz w:val="24"/>
          <w:szCs w:val="24"/>
        </w:rPr>
        <w:t xml:space="preserve"> </w:t>
      </w:r>
      <w:r w:rsidR="00F520FB" w:rsidRPr="00547A38">
        <w:rPr>
          <w:rFonts w:ascii="Times New Roman" w:hAnsi="Times New Roman" w:cs="Times New Roman"/>
          <w:b/>
          <w:sz w:val="24"/>
          <w:szCs w:val="24"/>
        </w:rPr>
        <w:t>nhân</w:t>
      </w:r>
      <w:r w:rsidR="000C5688" w:rsidRPr="00547A38">
        <w:rPr>
          <w:rFonts w:ascii="Times New Roman" w:hAnsi="Times New Roman" w:cs="Times New Roman"/>
          <w:b/>
          <w:sz w:val="24"/>
          <w:szCs w:val="24"/>
        </w:rPr>
        <w:t xml:space="preserve"> diện</w:t>
      </w:r>
      <w:r w:rsidR="00D95CE5" w:rsidRPr="00547A38">
        <w:rPr>
          <w:rFonts w:ascii="Times New Roman" w:hAnsi="Times New Roman" w:cs="Times New Roman"/>
          <w:b/>
          <w:sz w:val="24"/>
          <w:szCs w:val="24"/>
        </w:rPr>
        <w:t xml:space="preserve"> </w:t>
      </w:r>
      <w:r w:rsidR="00F520FB" w:rsidRPr="00547A38">
        <w:rPr>
          <w:rFonts w:ascii="Times New Roman" w:hAnsi="Times New Roman" w:cs="Times New Roman"/>
          <w:b/>
          <w:sz w:val="24"/>
          <w:szCs w:val="24"/>
        </w:rPr>
        <w:t>nghề</w:t>
      </w:r>
      <w:r w:rsidR="0043281F" w:rsidRPr="00547A38">
        <w:rPr>
          <w:rFonts w:ascii="Times New Roman" w:hAnsi="Times New Roman" w:cs="Times New Roman"/>
          <w:b/>
          <w:sz w:val="24"/>
          <w:szCs w:val="24"/>
        </w:rPr>
        <w:t xml:space="preserve"> nghiệp </w:t>
      </w:r>
      <w:r w:rsidR="002175AD" w:rsidRPr="00547A38">
        <w:rPr>
          <w:rFonts w:ascii="Times New Roman" w:hAnsi="Times New Roman" w:cs="Times New Roman"/>
          <w:b/>
          <w:sz w:val="24"/>
          <w:szCs w:val="24"/>
        </w:rPr>
        <w:t xml:space="preserve">của </w:t>
      </w:r>
      <w:r w:rsidR="00F520FB" w:rsidRPr="00547A38">
        <w:rPr>
          <w:rFonts w:ascii="Times New Roman" w:hAnsi="Times New Roman" w:cs="Times New Roman"/>
          <w:b/>
          <w:sz w:val="24"/>
          <w:szCs w:val="24"/>
        </w:rPr>
        <w:t>giáo</w:t>
      </w:r>
      <w:r w:rsidR="002E3DF4" w:rsidRPr="00547A38">
        <w:rPr>
          <w:rFonts w:ascii="Times New Roman" w:hAnsi="Times New Roman" w:cs="Times New Roman"/>
          <w:b/>
          <w:sz w:val="24"/>
          <w:szCs w:val="24"/>
        </w:rPr>
        <w:t xml:space="preserve"> viên </w:t>
      </w:r>
      <w:r w:rsidR="00F520FB" w:rsidRPr="00547A38">
        <w:rPr>
          <w:rFonts w:ascii="Times New Roman" w:hAnsi="Times New Roman" w:cs="Times New Roman"/>
          <w:b/>
          <w:sz w:val="24"/>
          <w:szCs w:val="24"/>
        </w:rPr>
        <w:t>giảng</w:t>
      </w:r>
      <w:r w:rsidR="0043281F" w:rsidRPr="00547A38">
        <w:rPr>
          <w:rFonts w:ascii="Times New Roman" w:hAnsi="Times New Roman" w:cs="Times New Roman"/>
          <w:b/>
          <w:sz w:val="24"/>
          <w:szCs w:val="24"/>
        </w:rPr>
        <w:t xml:space="preserve"> dạy </w:t>
      </w:r>
      <w:r w:rsidR="00F520FB" w:rsidRPr="00547A38">
        <w:rPr>
          <w:rFonts w:ascii="Times New Roman" w:hAnsi="Times New Roman" w:cs="Times New Roman"/>
          <w:b/>
          <w:sz w:val="24"/>
          <w:szCs w:val="24"/>
        </w:rPr>
        <w:t>tiếng</w:t>
      </w:r>
      <w:r w:rsidR="00975243" w:rsidRPr="00547A38">
        <w:rPr>
          <w:rFonts w:ascii="Times New Roman" w:hAnsi="Times New Roman" w:cs="Times New Roman"/>
          <w:b/>
          <w:sz w:val="24"/>
          <w:szCs w:val="24"/>
        </w:rPr>
        <w:t xml:space="preserve"> Anh </w:t>
      </w:r>
    </w:p>
    <w:p w14:paraId="43783C89" w14:textId="77777777" w:rsidR="000756E8" w:rsidRPr="00547A38" w:rsidRDefault="0043281F" w:rsidP="00DF507D">
      <w:pPr>
        <w:widowControl w:val="0"/>
        <w:spacing w:after="0" w:line="336" w:lineRule="auto"/>
        <w:jc w:val="center"/>
        <w:rPr>
          <w:rFonts w:ascii="Times New Roman" w:hAnsi="Times New Roman" w:cs="Times New Roman"/>
          <w:b/>
          <w:sz w:val="24"/>
          <w:szCs w:val="24"/>
        </w:rPr>
      </w:pPr>
      <w:r w:rsidRPr="00547A38">
        <w:rPr>
          <w:rFonts w:ascii="Times New Roman" w:hAnsi="Times New Roman" w:cs="Times New Roman"/>
          <w:b/>
          <w:sz w:val="24"/>
          <w:szCs w:val="24"/>
        </w:rPr>
        <w:t xml:space="preserve">như một </w:t>
      </w:r>
      <w:r w:rsidR="00F520FB" w:rsidRPr="00547A38">
        <w:rPr>
          <w:rFonts w:ascii="Times New Roman" w:hAnsi="Times New Roman" w:cs="Times New Roman"/>
          <w:b/>
          <w:sz w:val="24"/>
          <w:szCs w:val="24"/>
        </w:rPr>
        <w:t>ngoại</w:t>
      </w:r>
      <w:r w:rsidRPr="00547A38">
        <w:rPr>
          <w:rFonts w:ascii="Times New Roman" w:hAnsi="Times New Roman" w:cs="Times New Roman"/>
          <w:b/>
          <w:sz w:val="24"/>
          <w:szCs w:val="24"/>
        </w:rPr>
        <w:t xml:space="preserve"> ngữ: Nghiên cứu trường hợp điển hình tại một </w:t>
      </w:r>
      <w:r w:rsidR="00F520FB" w:rsidRPr="00547A38">
        <w:rPr>
          <w:rFonts w:ascii="Times New Roman" w:hAnsi="Times New Roman" w:cs="Times New Roman"/>
          <w:b/>
          <w:sz w:val="24"/>
          <w:szCs w:val="24"/>
        </w:rPr>
        <w:t xml:space="preserve">trường </w:t>
      </w:r>
      <w:r w:rsidR="000756E8" w:rsidRPr="00547A38">
        <w:rPr>
          <w:rFonts w:ascii="Times New Roman" w:hAnsi="Times New Roman" w:cs="Times New Roman"/>
          <w:b/>
          <w:sz w:val="24"/>
          <w:szCs w:val="24"/>
        </w:rPr>
        <w:t xml:space="preserve">cảnh sát </w:t>
      </w:r>
    </w:p>
    <w:p w14:paraId="31F90A37" w14:textId="76B73DB7" w:rsidR="006D161F" w:rsidRPr="00547A38" w:rsidRDefault="0043281F" w:rsidP="000756E8">
      <w:pPr>
        <w:widowControl w:val="0"/>
        <w:spacing w:after="0" w:line="336" w:lineRule="auto"/>
        <w:jc w:val="center"/>
        <w:rPr>
          <w:rFonts w:ascii="Times New Roman" w:hAnsi="Times New Roman" w:cs="Times New Roman"/>
          <w:b/>
          <w:sz w:val="24"/>
          <w:szCs w:val="24"/>
        </w:rPr>
      </w:pPr>
      <w:r w:rsidRPr="00547A38">
        <w:rPr>
          <w:rFonts w:ascii="Times New Roman" w:hAnsi="Times New Roman" w:cs="Times New Roman"/>
          <w:b/>
          <w:sz w:val="24"/>
          <w:szCs w:val="24"/>
        </w:rPr>
        <w:t>ở Việt Nam)</w:t>
      </w:r>
    </w:p>
    <w:p w14:paraId="3A09AEBB" w14:textId="77777777" w:rsidR="00714628" w:rsidRPr="00547A38" w:rsidRDefault="00714628" w:rsidP="00DF507D">
      <w:pPr>
        <w:widowControl w:val="0"/>
        <w:spacing w:after="0" w:line="336" w:lineRule="auto"/>
        <w:jc w:val="center"/>
        <w:rPr>
          <w:rFonts w:ascii="Times New Roman" w:hAnsi="Times New Roman" w:cs="Times New Roman"/>
          <w:b/>
          <w:sz w:val="24"/>
          <w:szCs w:val="24"/>
        </w:rPr>
      </w:pPr>
    </w:p>
    <w:p w14:paraId="37CF0F1E" w14:textId="77777777" w:rsidR="000756E8" w:rsidRPr="00547A38" w:rsidRDefault="000756E8" w:rsidP="00DF507D">
      <w:pPr>
        <w:widowControl w:val="0"/>
        <w:spacing w:after="0" w:line="336" w:lineRule="auto"/>
        <w:jc w:val="center"/>
        <w:rPr>
          <w:rFonts w:ascii="Times New Roman" w:hAnsi="Times New Roman" w:cs="Times New Roman"/>
          <w:b/>
          <w:sz w:val="24"/>
          <w:szCs w:val="24"/>
        </w:rPr>
      </w:pPr>
    </w:p>
    <w:p w14:paraId="2081121A" w14:textId="77777777" w:rsidR="00714628" w:rsidRPr="00547A38" w:rsidRDefault="00714628" w:rsidP="00DF507D">
      <w:pPr>
        <w:widowControl w:val="0"/>
        <w:spacing w:after="0" w:line="336" w:lineRule="auto"/>
        <w:jc w:val="center"/>
        <w:rPr>
          <w:rFonts w:ascii="Times New Roman" w:hAnsi="Times New Roman" w:cs="Times New Roman"/>
          <w:b/>
          <w:sz w:val="24"/>
          <w:szCs w:val="24"/>
        </w:rPr>
      </w:pPr>
      <w:r w:rsidRPr="00547A38">
        <w:rPr>
          <w:rFonts w:ascii="Times New Roman" w:hAnsi="Times New Roman" w:cs="Times New Roman"/>
          <w:b/>
          <w:sz w:val="24"/>
          <w:szCs w:val="24"/>
        </w:rPr>
        <w:t xml:space="preserve">Major: </w:t>
      </w:r>
      <w:r w:rsidRPr="00547A38">
        <w:rPr>
          <w:rFonts w:ascii="Times New Roman" w:hAnsi="Times New Roman" w:cs="Times New Roman"/>
          <w:b/>
          <w:bCs/>
          <w:sz w:val="24"/>
          <w:szCs w:val="24"/>
        </w:rPr>
        <w:t>English Language Teaching Methodology</w:t>
      </w:r>
    </w:p>
    <w:p w14:paraId="12A044F1" w14:textId="77777777" w:rsidR="00714628" w:rsidRPr="00547A38" w:rsidRDefault="00714628" w:rsidP="00DF507D">
      <w:pPr>
        <w:widowControl w:val="0"/>
        <w:spacing w:after="0" w:line="336" w:lineRule="auto"/>
        <w:jc w:val="center"/>
        <w:rPr>
          <w:rFonts w:ascii="Times New Roman" w:hAnsi="Times New Roman" w:cs="Times New Roman"/>
          <w:b/>
          <w:sz w:val="24"/>
          <w:szCs w:val="24"/>
        </w:rPr>
      </w:pPr>
      <w:r w:rsidRPr="00547A38">
        <w:rPr>
          <w:rFonts w:ascii="Times New Roman" w:hAnsi="Times New Roman" w:cs="Times New Roman"/>
          <w:b/>
          <w:sz w:val="24"/>
          <w:szCs w:val="24"/>
        </w:rPr>
        <w:t>Code: 9140231.01</w:t>
      </w:r>
    </w:p>
    <w:p w14:paraId="29818EB2" w14:textId="77777777" w:rsidR="00B37B58" w:rsidRPr="00547A38" w:rsidRDefault="00B37B58" w:rsidP="00DF507D">
      <w:pPr>
        <w:widowControl w:val="0"/>
        <w:spacing w:after="0" w:line="336" w:lineRule="auto"/>
        <w:jc w:val="center"/>
        <w:rPr>
          <w:rFonts w:ascii="Times New Roman" w:hAnsi="Times New Roman" w:cs="Times New Roman"/>
          <w:b/>
          <w:sz w:val="24"/>
          <w:szCs w:val="24"/>
        </w:rPr>
      </w:pPr>
    </w:p>
    <w:p w14:paraId="63099064" w14:textId="77777777" w:rsidR="000756E8" w:rsidRPr="00547A38" w:rsidRDefault="000756E8" w:rsidP="00DF507D">
      <w:pPr>
        <w:widowControl w:val="0"/>
        <w:spacing w:after="0" w:line="336" w:lineRule="auto"/>
        <w:jc w:val="center"/>
        <w:rPr>
          <w:rFonts w:ascii="Times New Roman" w:hAnsi="Times New Roman" w:cs="Times New Roman"/>
          <w:b/>
          <w:sz w:val="24"/>
          <w:szCs w:val="24"/>
        </w:rPr>
      </w:pPr>
    </w:p>
    <w:p w14:paraId="6A4BFE88" w14:textId="77777777" w:rsidR="00714628" w:rsidRPr="00547A38" w:rsidRDefault="00B56AE2" w:rsidP="00DF507D">
      <w:pPr>
        <w:widowControl w:val="0"/>
        <w:spacing w:after="0" w:line="336" w:lineRule="auto"/>
        <w:jc w:val="center"/>
        <w:rPr>
          <w:rFonts w:ascii="Times New Roman" w:hAnsi="Times New Roman" w:cs="Times New Roman"/>
          <w:b/>
          <w:sz w:val="24"/>
          <w:szCs w:val="24"/>
        </w:rPr>
      </w:pPr>
      <w:r w:rsidRPr="00547A38">
        <w:rPr>
          <w:rFonts w:ascii="Times New Roman" w:hAnsi="Times New Roman" w:cs="Times New Roman"/>
          <w:b/>
          <w:sz w:val="24"/>
          <w:szCs w:val="24"/>
        </w:rPr>
        <w:t>TÓM TẮT LUẬN ÁN TIẾN SĨ</w:t>
      </w:r>
    </w:p>
    <w:p w14:paraId="00708645" w14:textId="77777777" w:rsidR="00270119" w:rsidRPr="00547A38" w:rsidRDefault="00270119" w:rsidP="00DF507D">
      <w:pPr>
        <w:widowControl w:val="0"/>
        <w:spacing w:after="0" w:line="336" w:lineRule="auto"/>
        <w:rPr>
          <w:rFonts w:ascii="Times New Roman" w:hAnsi="Times New Roman" w:cs="Times New Roman"/>
          <w:b/>
          <w:sz w:val="24"/>
          <w:szCs w:val="24"/>
        </w:rPr>
      </w:pPr>
    </w:p>
    <w:p w14:paraId="77DBB6E4" w14:textId="77777777" w:rsidR="00B37B58" w:rsidRPr="00547A38" w:rsidRDefault="00B37B58" w:rsidP="00DF507D">
      <w:pPr>
        <w:widowControl w:val="0"/>
        <w:spacing w:after="0" w:line="336" w:lineRule="auto"/>
        <w:rPr>
          <w:rFonts w:ascii="Times New Roman" w:hAnsi="Times New Roman" w:cs="Times New Roman"/>
          <w:b/>
          <w:sz w:val="24"/>
          <w:szCs w:val="24"/>
        </w:rPr>
      </w:pPr>
    </w:p>
    <w:p w14:paraId="43044104" w14:textId="77777777" w:rsidR="00B37B58" w:rsidRPr="00547A38" w:rsidRDefault="00B37B58" w:rsidP="00DF507D">
      <w:pPr>
        <w:widowControl w:val="0"/>
        <w:spacing w:after="0" w:line="336" w:lineRule="auto"/>
        <w:rPr>
          <w:rFonts w:ascii="Times New Roman" w:hAnsi="Times New Roman" w:cs="Times New Roman"/>
          <w:b/>
          <w:sz w:val="24"/>
          <w:szCs w:val="24"/>
        </w:rPr>
      </w:pPr>
    </w:p>
    <w:p w14:paraId="78DA76EC" w14:textId="77777777" w:rsidR="000756E8" w:rsidRPr="00547A38" w:rsidRDefault="000756E8" w:rsidP="00DF507D">
      <w:pPr>
        <w:widowControl w:val="0"/>
        <w:spacing w:after="0" w:line="336" w:lineRule="auto"/>
        <w:rPr>
          <w:rFonts w:ascii="Times New Roman" w:hAnsi="Times New Roman" w:cs="Times New Roman"/>
          <w:b/>
          <w:sz w:val="24"/>
          <w:szCs w:val="24"/>
        </w:rPr>
      </w:pPr>
    </w:p>
    <w:p w14:paraId="6018793A" w14:textId="77777777" w:rsidR="000756E8" w:rsidRPr="00547A38" w:rsidRDefault="000756E8" w:rsidP="00DF507D">
      <w:pPr>
        <w:widowControl w:val="0"/>
        <w:spacing w:after="0" w:line="336" w:lineRule="auto"/>
        <w:rPr>
          <w:rFonts w:ascii="Times New Roman" w:hAnsi="Times New Roman" w:cs="Times New Roman"/>
          <w:b/>
          <w:sz w:val="24"/>
          <w:szCs w:val="24"/>
        </w:rPr>
      </w:pPr>
    </w:p>
    <w:p w14:paraId="153F02F5" w14:textId="77777777" w:rsidR="007D1E21" w:rsidRPr="00547A38" w:rsidRDefault="007D1E21" w:rsidP="00B37B58">
      <w:pPr>
        <w:widowControl w:val="0"/>
        <w:spacing w:after="0" w:line="336" w:lineRule="auto"/>
        <w:jc w:val="center"/>
        <w:rPr>
          <w:rFonts w:ascii="Times New Roman" w:hAnsi="Times New Roman" w:cs="Times New Roman"/>
          <w:b/>
          <w:sz w:val="24"/>
          <w:szCs w:val="24"/>
        </w:rPr>
      </w:pPr>
    </w:p>
    <w:p w14:paraId="2D6135F0" w14:textId="77777777" w:rsidR="00DF507D" w:rsidRPr="00547A38" w:rsidRDefault="001203A2" w:rsidP="00B37B58">
      <w:pPr>
        <w:widowControl w:val="0"/>
        <w:spacing w:after="0" w:line="336" w:lineRule="auto"/>
        <w:jc w:val="center"/>
        <w:rPr>
          <w:rFonts w:ascii="Times New Roman" w:hAnsi="Times New Roman" w:cs="Times New Roman"/>
          <w:b/>
          <w:sz w:val="24"/>
          <w:szCs w:val="24"/>
        </w:rPr>
      </w:pPr>
      <w:r w:rsidRPr="00547A38">
        <w:rPr>
          <w:rFonts w:ascii="Times New Roman" w:hAnsi="Times New Roman" w:cs="Times New Roman"/>
          <w:b/>
          <w:sz w:val="24"/>
          <w:szCs w:val="24"/>
        </w:rPr>
        <w:t>HÀ NỘI,</w:t>
      </w:r>
      <w:r w:rsidR="009245F0" w:rsidRPr="00547A38">
        <w:rPr>
          <w:rFonts w:ascii="Times New Roman" w:hAnsi="Times New Roman" w:cs="Times New Roman"/>
          <w:b/>
          <w:sz w:val="24"/>
          <w:szCs w:val="24"/>
        </w:rPr>
        <w:t xml:space="preserve"> 2023</w:t>
      </w:r>
    </w:p>
    <w:p w14:paraId="4AA2968C" w14:textId="77777777" w:rsidR="000756E8" w:rsidRPr="00547A38" w:rsidRDefault="000756E8" w:rsidP="00B37B58">
      <w:pPr>
        <w:widowControl w:val="0"/>
        <w:spacing w:after="0" w:line="336" w:lineRule="auto"/>
        <w:jc w:val="center"/>
        <w:rPr>
          <w:rFonts w:ascii="Times New Roman" w:hAnsi="Times New Roman" w:cs="Times New Roman"/>
          <w:b/>
          <w:sz w:val="24"/>
          <w:szCs w:val="24"/>
        </w:rPr>
      </w:pPr>
    </w:p>
    <w:p w14:paraId="50C48E3E" w14:textId="77777777" w:rsidR="000756E8" w:rsidRPr="00547A38" w:rsidRDefault="000756E8" w:rsidP="00B37B58">
      <w:pPr>
        <w:widowControl w:val="0"/>
        <w:spacing w:after="0" w:line="336" w:lineRule="auto"/>
        <w:jc w:val="center"/>
        <w:rPr>
          <w:rFonts w:ascii="Times New Roman" w:hAnsi="Times New Roman" w:cs="Times New Roman"/>
          <w:b/>
          <w:sz w:val="24"/>
          <w:szCs w:val="24"/>
        </w:rPr>
      </w:pPr>
    </w:p>
    <w:p w14:paraId="055F163A" w14:textId="77777777" w:rsidR="00B82A72" w:rsidRPr="00547A38" w:rsidRDefault="003C7524" w:rsidP="00DF507D">
      <w:pPr>
        <w:widowControl w:val="0"/>
        <w:spacing w:after="0" w:line="336" w:lineRule="auto"/>
        <w:jc w:val="center"/>
        <w:rPr>
          <w:rFonts w:ascii="Times New Roman" w:hAnsi="Times New Roman" w:cs="Times New Roman"/>
          <w:sz w:val="24"/>
          <w:szCs w:val="24"/>
        </w:rPr>
      </w:pPr>
      <w:r w:rsidRPr="00547A38">
        <w:rPr>
          <w:rFonts w:ascii="Times New Roman" w:hAnsi="Times New Roman" w:cs="Times New Roman"/>
          <w:sz w:val="24"/>
          <w:szCs w:val="24"/>
        </w:rPr>
        <w:t>Nghiên cứu được thực hiện tại</w:t>
      </w:r>
    </w:p>
    <w:p w14:paraId="2BE460F9" w14:textId="77777777" w:rsidR="00B82A72" w:rsidRPr="00547A38" w:rsidRDefault="00B82A72" w:rsidP="00DF507D">
      <w:pPr>
        <w:widowControl w:val="0"/>
        <w:spacing w:after="0" w:line="336" w:lineRule="auto"/>
        <w:jc w:val="center"/>
        <w:rPr>
          <w:rFonts w:ascii="Times New Roman" w:hAnsi="Times New Roman" w:cs="Times New Roman"/>
          <w:b/>
          <w:sz w:val="28"/>
          <w:szCs w:val="28"/>
        </w:rPr>
      </w:pPr>
      <w:r w:rsidRPr="00547A38">
        <w:rPr>
          <w:rFonts w:ascii="Times New Roman" w:hAnsi="Times New Roman" w:cs="Times New Roman"/>
          <w:b/>
          <w:sz w:val="28"/>
          <w:szCs w:val="28"/>
        </w:rPr>
        <w:t>Trường Đại học Ngoại ngữ, ĐHQGHN</w:t>
      </w:r>
    </w:p>
    <w:p w14:paraId="7369093F" w14:textId="77777777" w:rsidR="00714628" w:rsidRPr="00547A38" w:rsidRDefault="00714628" w:rsidP="00DF507D">
      <w:pPr>
        <w:widowControl w:val="0"/>
        <w:spacing w:after="0" w:line="336" w:lineRule="auto"/>
        <w:rPr>
          <w:rFonts w:ascii="Times New Roman" w:hAnsi="Times New Roman" w:cs="Times New Roman"/>
          <w:b/>
          <w:sz w:val="28"/>
          <w:szCs w:val="28"/>
        </w:rPr>
      </w:pPr>
    </w:p>
    <w:p w14:paraId="1F949918" w14:textId="77777777" w:rsidR="00DF507D" w:rsidRPr="00547A38" w:rsidRDefault="00DF507D" w:rsidP="00256F8B">
      <w:pPr>
        <w:widowControl w:val="0"/>
        <w:spacing w:after="0" w:line="336" w:lineRule="auto"/>
        <w:rPr>
          <w:rFonts w:ascii="Times New Roman" w:hAnsi="Times New Roman" w:cs="Times New Roman"/>
          <w:b/>
          <w:sz w:val="28"/>
          <w:szCs w:val="28"/>
        </w:rPr>
      </w:pPr>
    </w:p>
    <w:p w14:paraId="22C1F414" w14:textId="77777777" w:rsidR="00B37B58" w:rsidRPr="00547A38" w:rsidRDefault="00B37B58" w:rsidP="00256F8B">
      <w:pPr>
        <w:widowControl w:val="0"/>
        <w:spacing w:after="0" w:line="336" w:lineRule="auto"/>
        <w:rPr>
          <w:rFonts w:ascii="Times New Roman" w:hAnsi="Times New Roman" w:cs="Times New Roman"/>
          <w:b/>
          <w:sz w:val="28"/>
          <w:szCs w:val="28"/>
        </w:rPr>
      </w:pPr>
    </w:p>
    <w:p w14:paraId="05BD6C40" w14:textId="77777777" w:rsidR="00714628" w:rsidRPr="00547A38" w:rsidRDefault="00714628" w:rsidP="00DF507D">
      <w:pPr>
        <w:widowControl w:val="0"/>
        <w:spacing w:after="0" w:line="336" w:lineRule="auto"/>
        <w:rPr>
          <w:rFonts w:ascii="Times New Roman" w:hAnsi="Times New Roman" w:cs="Times New Roman"/>
          <w:b/>
          <w:sz w:val="28"/>
          <w:szCs w:val="28"/>
        </w:rPr>
      </w:pPr>
    </w:p>
    <w:tbl>
      <w:tblPr>
        <w:tblStyle w:val="TableGrid"/>
        <w:tblW w:w="77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450"/>
        <w:gridCol w:w="4709"/>
      </w:tblGrid>
      <w:tr w:rsidR="00547A38" w:rsidRPr="00547A38" w14:paraId="1721CD34" w14:textId="77777777" w:rsidTr="007D1E21">
        <w:trPr>
          <w:jc w:val="center"/>
        </w:trPr>
        <w:tc>
          <w:tcPr>
            <w:tcW w:w="2544" w:type="dxa"/>
          </w:tcPr>
          <w:p w14:paraId="4EEE8394" w14:textId="77777777" w:rsidR="00714628" w:rsidRPr="00547A38" w:rsidRDefault="001203A2" w:rsidP="00DF507D">
            <w:pPr>
              <w:widowControl w:val="0"/>
              <w:spacing w:line="336" w:lineRule="auto"/>
              <w:rPr>
                <w:rFonts w:ascii="Times New Roman" w:hAnsi="Times New Roman" w:cs="Times New Roman"/>
                <w:b/>
                <w:sz w:val="24"/>
                <w:szCs w:val="24"/>
              </w:rPr>
            </w:pPr>
            <w:r w:rsidRPr="00547A38">
              <w:rPr>
                <w:rFonts w:ascii="Times New Roman" w:hAnsi="Times New Roman" w:cs="Times New Roman"/>
                <w:b/>
                <w:sz w:val="24"/>
                <w:szCs w:val="24"/>
              </w:rPr>
              <w:t>Người hướng dẫn</w:t>
            </w:r>
          </w:p>
        </w:tc>
        <w:tc>
          <w:tcPr>
            <w:tcW w:w="450" w:type="dxa"/>
          </w:tcPr>
          <w:p w14:paraId="2F3AA4AD" w14:textId="77777777" w:rsidR="00714628" w:rsidRPr="00547A38" w:rsidRDefault="00714628" w:rsidP="00DF507D">
            <w:pPr>
              <w:widowControl w:val="0"/>
              <w:spacing w:line="336" w:lineRule="auto"/>
              <w:jc w:val="center"/>
              <w:rPr>
                <w:rFonts w:ascii="Times New Roman" w:hAnsi="Times New Roman" w:cs="Times New Roman"/>
                <w:b/>
                <w:sz w:val="24"/>
                <w:szCs w:val="24"/>
              </w:rPr>
            </w:pPr>
            <w:r w:rsidRPr="00547A38">
              <w:rPr>
                <w:rFonts w:ascii="Times New Roman" w:hAnsi="Times New Roman" w:cs="Times New Roman"/>
                <w:b/>
                <w:sz w:val="24"/>
                <w:szCs w:val="24"/>
              </w:rPr>
              <w:t>:</w:t>
            </w:r>
          </w:p>
        </w:tc>
        <w:tc>
          <w:tcPr>
            <w:tcW w:w="4709" w:type="dxa"/>
          </w:tcPr>
          <w:p w14:paraId="77CC4781" w14:textId="0832B271" w:rsidR="00714628" w:rsidRPr="00547A38" w:rsidRDefault="00F14997" w:rsidP="00DF507D">
            <w:pPr>
              <w:widowControl w:val="0"/>
              <w:spacing w:line="336" w:lineRule="auto"/>
              <w:rPr>
                <w:rFonts w:ascii="Times New Roman" w:hAnsi="Times New Roman" w:cs="Times New Roman"/>
                <w:b/>
                <w:sz w:val="24"/>
                <w:szCs w:val="24"/>
              </w:rPr>
            </w:pPr>
            <w:r w:rsidRPr="00547A38">
              <w:rPr>
                <w:rFonts w:ascii="Times New Roman" w:hAnsi="Times New Roman" w:cs="Times New Roman"/>
                <w:b/>
                <w:sz w:val="24"/>
                <w:szCs w:val="24"/>
              </w:rPr>
              <w:t>1. PGS. TS</w:t>
            </w:r>
            <w:r w:rsidR="00297E1C">
              <w:rPr>
                <w:rFonts w:ascii="Times New Roman" w:hAnsi="Times New Roman" w:cs="Times New Roman"/>
                <w:b/>
                <w:sz w:val="24"/>
                <w:szCs w:val="24"/>
              </w:rPr>
              <w:t>.</w:t>
            </w:r>
            <w:r w:rsidRPr="00547A38">
              <w:rPr>
                <w:rFonts w:ascii="Times New Roman" w:hAnsi="Times New Roman" w:cs="Times New Roman"/>
                <w:b/>
                <w:sz w:val="24"/>
                <w:szCs w:val="24"/>
              </w:rPr>
              <w:t xml:space="preserve"> Nguyễn Thúy Nga</w:t>
            </w:r>
          </w:p>
          <w:p w14:paraId="72E004B7" w14:textId="1BF448C8" w:rsidR="00714628" w:rsidRPr="00547A38" w:rsidRDefault="00F14997" w:rsidP="00DF507D">
            <w:pPr>
              <w:widowControl w:val="0"/>
              <w:spacing w:line="336" w:lineRule="auto"/>
              <w:rPr>
                <w:rFonts w:ascii="Times New Roman" w:hAnsi="Times New Roman" w:cs="Times New Roman"/>
                <w:b/>
                <w:sz w:val="24"/>
                <w:szCs w:val="24"/>
              </w:rPr>
            </w:pPr>
            <w:r w:rsidRPr="00547A38">
              <w:rPr>
                <w:rFonts w:ascii="Times New Roman" w:hAnsi="Times New Roman" w:cs="Times New Roman"/>
                <w:b/>
                <w:sz w:val="24"/>
                <w:szCs w:val="24"/>
              </w:rPr>
              <w:t>2. TS</w:t>
            </w:r>
            <w:r w:rsidR="00297E1C">
              <w:rPr>
                <w:rFonts w:ascii="Times New Roman" w:hAnsi="Times New Roman" w:cs="Times New Roman"/>
                <w:b/>
                <w:sz w:val="24"/>
                <w:szCs w:val="24"/>
              </w:rPr>
              <w:t>.</w:t>
            </w:r>
            <w:r w:rsidRPr="00547A38">
              <w:rPr>
                <w:rFonts w:ascii="Times New Roman" w:hAnsi="Times New Roman" w:cs="Times New Roman"/>
                <w:b/>
                <w:sz w:val="24"/>
                <w:szCs w:val="24"/>
              </w:rPr>
              <w:t xml:space="preserve"> Huỳnh Anh Tuấn</w:t>
            </w:r>
          </w:p>
        </w:tc>
      </w:tr>
      <w:tr w:rsidR="00547A38" w:rsidRPr="00547A38" w14:paraId="6A7A040B" w14:textId="77777777" w:rsidTr="007D1E21">
        <w:trPr>
          <w:jc w:val="center"/>
        </w:trPr>
        <w:tc>
          <w:tcPr>
            <w:tcW w:w="2544" w:type="dxa"/>
          </w:tcPr>
          <w:p w14:paraId="06CA0CF3" w14:textId="77777777" w:rsidR="00982762" w:rsidRPr="00547A38" w:rsidRDefault="00982762" w:rsidP="00DF507D">
            <w:pPr>
              <w:widowControl w:val="0"/>
              <w:spacing w:line="336" w:lineRule="auto"/>
              <w:rPr>
                <w:rFonts w:ascii="Times New Roman" w:hAnsi="Times New Roman" w:cs="Times New Roman"/>
                <w:b/>
                <w:sz w:val="24"/>
                <w:szCs w:val="24"/>
              </w:rPr>
            </w:pPr>
          </w:p>
          <w:p w14:paraId="105F7D94" w14:textId="77777777" w:rsidR="00982762" w:rsidRPr="00547A38" w:rsidRDefault="00982762" w:rsidP="00DF507D">
            <w:pPr>
              <w:widowControl w:val="0"/>
              <w:spacing w:line="336" w:lineRule="auto"/>
              <w:rPr>
                <w:rFonts w:ascii="Times New Roman" w:hAnsi="Times New Roman" w:cs="Times New Roman"/>
                <w:b/>
                <w:sz w:val="24"/>
                <w:szCs w:val="24"/>
              </w:rPr>
            </w:pPr>
          </w:p>
        </w:tc>
        <w:tc>
          <w:tcPr>
            <w:tcW w:w="450" w:type="dxa"/>
          </w:tcPr>
          <w:p w14:paraId="3A614C31" w14:textId="77777777" w:rsidR="00982762" w:rsidRPr="00547A38" w:rsidRDefault="00982762" w:rsidP="00DF507D">
            <w:pPr>
              <w:widowControl w:val="0"/>
              <w:spacing w:line="336" w:lineRule="auto"/>
              <w:jc w:val="center"/>
              <w:rPr>
                <w:rFonts w:ascii="Times New Roman" w:hAnsi="Times New Roman" w:cs="Times New Roman"/>
                <w:b/>
                <w:sz w:val="24"/>
                <w:szCs w:val="24"/>
              </w:rPr>
            </w:pPr>
          </w:p>
        </w:tc>
        <w:tc>
          <w:tcPr>
            <w:tcW w:w="4709" w:type="dxa"/>
          </w:tcPr>
          <w:p w14:paraId="41B4BAD5" w14:textId="77777777" w:rsidR="00982762" w:rsidRPr="00547A38" w:rsidRDefault="00982762" w:rsidP="00DF507D">
            <w:pPr>
              <w:widowControl w:val="0"/>
              <w:spacing w:line="336" w:lineRule="auto"/>
              <w:rPr>
                <w:rFonts w:ascii="Times New Roman" w:hAnsi="Times New Roman" w:cs="Times New Roman"/>
                <w:b/>
                <w:sz w:val="24"/>
                <w:szCs w:val="24"/>
              </w:rPr>
            </w:pPr>
          </w:p>
          <w:p w14:paraId="4D705EB6" w14:textId="77777777" w:rsidR="00E17DD5" w:rsidRPr="00547A38" w:rsidRDefault="00E17DD5" w:rsidP="00DF507D">
            <w:pPr>
              <w:widowControl w:val="0"/>
              <w:spacing w:line="336" w:lineRule="auto"/>
              <w:rPr>
                <w:rFonts w:ascii="Times New Roman" w:hAnsi="Times New Roman" w:cs="Times New Roman"/>
                <w:b/>
                <w:sz w:val="24"/>
                <w:szCs w:val="24"/>
              </w:rPr>
            </w:pPr>
          </w:p>
          <w:p w14:paraId="6AEE4415" w14:textId="77777777" w:rsidR="00B37B58" w:rsidRPr="00547A38" w:rsidRDefault="00B37B58" w:rsidP="00DF507D">
            <w:pPr>
              <w:widowControl w:val="0"/>
              <w:spacing w:line="336" w:lineRule="auto"/>
              <w:rPr>
                <w:rFonts w:ascii="Times New Roman" w:hAnsi="Times New Roman" w:cs="Times New Roman"/>
                <w:b/>
                <w:sz w:val="24"/>
                <w:szCs w:val="24"/>
              </w:rPr>
            </w:pPr>
          </w:p>
          <w:p w14:paraId="51B6BCE8" w14:textId="77777777" w:rsidR="00E17DD5" w:rsidRPr="00547A38" w:rsidRDefault="00E17DD5" w:rsidP="00DF507D">
            <w:pPr>
              <w:widowControl w:val="0"/>
              <w:spacing w:line="336" w:lineRule="auto"/>
              <w:rPr>
                <w:rFonts w:ascii="Times New Roman" w:hAnsi="Times New Roman" w:cs="Times New Roman"/>
                <w:b/>
                <w:sz w:val="24"/>
                <w:szCs w:val="24"/>
              </w:rPr>
            </w:pPr>
          </w:p>
        </w:tc>
      </w:tr>
    </w:tbl>
    <w:p w14:paraId="65FA0C2F" w14:textId="77777777" w:rsidR="00982762" w:rsidRPr="00547A38" w:rsidRDefault="00982762" w:rsidP="00982762">
      <w:pPr>
        <w:widowControl w:val="0"/>
        <w:spacing w:after="0" w:line="360" w:lineRule="auto"/>
        <w:ind w:left="245" w:firstLine="475"/>
        <w:contextualSpacing/>
        <w:rPr>
          <w:rFonts w:ascii="Times New Roman" w:hAnsi="Times New Roman" w:cs="Times New Roman"/>
          <w:bCs/>
          <w:sz w:val="24"/>
          <w:szCs w:val="24"/>
        </w:rPr>
      </w:pPr>
      <w:r w:rsidRPr="00547A38">
        <w:rPr>
          <w:rFonts w:ascii="Times New Roman" w:hAnsi="Times New Roman" w:cs="Times New Roman"/>
          <w:bCs/>
          <w:sz w:val="24"/>
          <w:szCs w:val="24"/>
        </w:rPr>
        <w:t>Phản biện 1: ……………………………………………</w:t>
      </w:r>
    </w:p>
    <w:p w14:paraId="44B26062" w14:textId="77777777" w:rsidR="00982762" w:rsidRPr="00547A38" w:rsidRDefault="00982762" w:rsidP="00982762">
      <w:pPr>
        <w:widowControl w:val="0"/>
        <w:spacing w:after="0" w:line="360" w:lineRule="auto"/>
        <w:ind w:left="245" w:firstLine="475"/>
        <w:contextualSpacing/>
        <w:rPr>
          <w:rFonts w:ascii="Times New Roman" w:hAnsi="Times New Roman" w:cs="Times New Roman"/>
          <w:bCs/>
          <w:sz w:val="24"/>
          <w:szCs w:val="24"/>
        </w:rPr>
      </w:pPr>
      <w:r w:rsidRPr="00547A38">
        <w:rPr>
          <w:rFonts w:ascii="Times New Roman" w:hAnsi="Times New Roman" w:cs="Times New Roman"/>
          <w:bCs/>
          <w:sz w:val="24"/>
          <w:szCs w:val="24"/>
        </w:rPr>
        <w:t>Phản biện 2: ……………………………………………</w:t>
      </w:r>
    </w:p>
    <w:p w14:paraId="0A286C5E" w14:textId="77777777" w:rsidR="00982762" w:rsidRPr="00547A38" w:rsidRDefault="00982762" w:rsidP="00982762">
      <w:pPr>
        <w:widowControl w:val="0"/>
        <w:spacing w:after="0" w:line="360" w:lineRule="auto"/>
        <w:ind w:left="245" w:firstLine="475"/>
        <w:contextualSpacing/>
        <w:rPr>
          <w:rFonts w:ascii="Times New Roman" w:hAnsi="Times New Roman" w:cs="Times New Roman"/>
          <w:sz w:val="24"/>
          <w:szCs w:val="24"/>
        </w:rPr>
      </w:pPr>
      <w:r w:rsidRPr="00547A38">
        <w:rPr>
          <w:rFonts w:ascii="Times New Roman" w:hAnsi="Times New Roman" w:cs="Times New Roman"/>
          <w:bCs/>
          <w:sz w:val="24"/>
          <w:szCs w:val="24"/>
        </w:rPr>
        <w:t>Phản biện 3: ……………………………………………</w:t>
      </w:r>
    </w:p>
    <w:p w14:paraId="4BD200AE" w14:textId="77777777" w:rsidR="00B37B58" w:rsidRPr="00547A38" w:rsidRDefault="00B37B58" w:rsidP="00DF507D">
      <w:pPr>
        <w:widowControl w:val="0"/>
        <w:spacing w:after="0" w:line="336" w:lineRule="auto"/>
        <w:rPr>
          <w:rFonts w:ascii="Times New Roman" w:hAnsi="Times New Roman" w:cs="Times New Roman"/>
          <w:b/>
          <w:sz w:val="24"/>
          <w:szCs w:val="24"/>
        </w:rPr>
      </w:pPr>
    </w:p>
    <w:p w14:paraId="5270E555" w14:textId="77777777" w:rsidR="00B37B58" w:rsidRPr="00547A38" w:rsidRDefault="00B37B58" w:rsidP="00DF507D">
      <w:pPr>
        <w:widowControl w:val="0"/>
        <w:spacing w:after="0" w:line="336" w:lineRule="auto"/>
        <w:rPr>
          <w:rFonts w:ascii="Times New Roman" w:hAnsi="Times New Roman" w:cs="Times New Roman"/>
          <w:b/>
          <w:sz w:val="24"/>
          <w:szCs w:val="24"/>
        </w:rPr>
      </w:pPr>
    </w:p>
    <w:p w14:paraId="562947B7" w14:textId="77777777" w:rsidR="000756E8" w:rsidRPr="00547A38" w:rsidRDefault="000756E8" w:rsidP="00DF507D">
      <w:pPr>
        <w:widowControl w:val="0"/>
        <w:spacing w:after="0" w:line="336" w:lineRule="auto"/>
        <w:rPr>
          <w:rFonts w:ascii="Times New Roman" w:hAnsi="Times New Roman" w:cs="Times New Roman"/>
          <w:b/>
          <w:sz w:val="24"/>
          <w:szCs w:val="24"/>
        </w:rPr>
      </w:pPr>
    </w:p>
    <w:p w14:paraId="0BD9D99A" w14:textId="77777777" w:rsidR="000756E8" w:rsidRPr="00547A38" w:rsidRDefault="000756E8" w:rsidP="00DF507D">
      <w:pPr>
        <w:widowControl w:val="0"/>
        <w:spacing w:after="0" w:line="336" w:lineRule="auto"/>
        <w:rPr>
          <w:rFonts w:ascii="Times New Roman" w:hAnsi="Times New Roman" w:cs="Times New Roman"/>
          <w:b/>
          <w:sz w:val="24"/>
          <w:szCs w:val="24"/>
        </w:rPr>
      </w:pPr>
    </w:p>
    <w:p w14:paraId="501ACAB7" w14:textId="77777777" w:rsidR="00B37B58" w:rsidRPr="00547A38" w:rsidRDefault="00B37B58" w:rsidP="00DF507D">
      <w:pPr>
        <w:widowControl w:val="0"/>
        <w:spacing w:after="0" w:line="336" w:lineRule="auto"/>
        <w:rPr>
          <w:rFonts w:ascii="Times New Roman" w:hAnsi="Times New Roman" w:cs="Times New Roman"/>
          <w:b/>
          <w:sz w:val="24"/>
          <w:szCs w:val="24"/>
        </w:rPr>
      </w:pPr>
    </w:p>
    <w:p w14:paraId="2EDFAA58" w14:textId="77777777" w:rsidR="000A2499" w:rsidRPr="00547A38" w:rsidRDefault="000A2499" w:rsidP="000A2499">
      <w:pPr>
        <w:widowControl w:val="0"/>
        <w:spacing w:after="0" w:line="360" w:lineRule="auto"/>
        <w:ind w:left="245" w:firstLine="475"/>
        <w:contextualSpacing/>
        <w:jc w:val="center"/>
        <w:rPr>
          <w:rFonts w:ascii="Times New Roman" w:hAnsi="Times New Roman" w:cs="Times New Roman"/>
          <w:bCs/>
          <w:sz w:val="24"/>
          <w:szCs w:val="24"/>
        </w:rPr>
      </w:pPr>
      <w:r w:rsidRPr="00547A38">
        <w:rPr>
          <w:rFonts w:ascii="Times New Roman" w:hAnsi="Times New Roman" w:cs="Times New Roman"/>
          <w:bCs/>
          <w:sz w:val="24"/>
          <w:szCs w:val="24"/>
        </w:rPr>
        <w:t>Luận án sẽ được bảo vệ trước Hội đồng chấm luận án tiến sĩ họp tại:</w:t>
      </w:r>
    </w:p>
    <w:p w14:paraId="5596BFF8" w14:textId="77777777" w:rsidR="000A2499" w:rsidRPr="00547A38" w:rsidRDefault="000A2499" w:rsidP="000A2499">
      <w:pPr>
        <w:widowControl w:val="0"/>
        <w:spacing w:after="0" w:line="360" w:lineRule="auto"/>
        <w:ind w:left="245" w:firstLine="475"/>
        <w:contextualSpacing/>
        <w:jc w:val="center"/>
        <w:rPr>
          <w:rFonts w:ascii="Times New Roman" w:hAnsi="Times New Roman" w:cs="Times New Roman"/>
          <w:sz w:val="24"/>
          <w:szCs w:val="24"/>
        </w:rPr>
      </w:pPr>
      <w:r w:rsidRPr="00547A38">
        <w:rPr>
          <w:rFonts w:ascii="Times New Roman" w:hAnsi="Times New Roman" w:cs="Times New Roman"/>
          <w:sz w:val="24"/>
          <w:szCs w:val="24"/>
        </w:rPr>
        <w:t>Trường Đại học Ngoại ngữ, Đại học Quốc gia Hà Nội</w:t>
      </w:r>
    </w:p>
    <w:p w14:paraId="134F6A4F" w14:textId="77777777" w:rsidR="000A2499" w:rsidRPr="00547A38" w:rsidRDefault="000A2499" w:rsidP="000A2499">
      <w:pPr>
        <w:widowControl w:val="0"/>
        <w:spacing w:after="0" w:line="360" w:lineRule="auto"/>
        <w:ind w:left="245" w:firstLine="475"/>
        <w:contextualSpacing/>
        <w:jc w:val="center"/>
        <w:rPr>
          <w:rFonts w:ascii="Times New Roman" w:hAnsi="Times New Roman" w:cs="Times New Roman"/>
          <w:sz w:val="24"/>
          <w:szCs w:val="24"/>
        </w:rPr>
      </w:pPr>
      <w:r w:rsidRPr="00547A38">
        <w:rPr>
          <w:rFonts w:ascii="Times New Roman" w:hAnsi="Times New Roman" w:cs="Times New Roman"/>
          <w:sz w:val="24"/>
          <w:szCs w:val="24"/>
        </w:rPr>
        <w:t>vào hồi          giờ       ngày       tháng       năm 2023</w:t>
      </w:r>
    </w:p>
    <w:p w14:paraId="68AE0AAD" w14:textId="77777777" w:rsidR="00982762" w:rsidRPr="00547A38" w:rsidRDefault="00982762" w:rsidP="00DF507D">
      <w:pPr>
        <w:widowControl w:val="0"/>
        <w:spacing w:after="0" w:line="336" w:lineRule="auto"/>
        <w:rPr>
          <w:rFonts w:ascii="Times New Roman" w:hAnsi="Times New Roman" w:cs="Times New Roman"/>
          <w:b/>
          <w:sz w:val="24"/>
          <w:szCs w:val="24"/>
        </w:rPr>
      </w:pPr>
    </w:p>
    <w:p w14:paraId="77DC6E9A" w14:textId="77777777" w:rsidR="00B37B58" w:rsidRPr="00547A38" w:rsidRDefault="00B37B58" w:rsidP="00DF507D">
      <w:pPr>
        <w:widowControl w:val="0"/>
        <w:spacing w:after="0" w:line="336" w:lineRule="auto"/>
        <w:rPr>
          <w:rFonts w:ascii="Times New Roman" w:hAnsi="Times New Roman" w:cs="Times New Roman"/>
          <w:b/>
          <w:sz w:val="24"/>
          <w:szCs w:val="24"/>
        </w:rPr>
      </w:pPr>
    </w:p>
    <w:p w14:paraId="5E8C0F64" w14:textId="77777777" w:rsidR="00B37B58" w:rsidRPr="00547A38" w:rsidRDefault="00B37B58" w:rsidP="00DF507D">
      <w:pPr>
        <w:widowControl w:val="0"/>
        <w:spacing w:after="0" w:line="336" w:lineRule="auto"/>
        <w:rPr>
          <w:rFonts w:ascii="Times New Roman" w:hAnsi="Times New Roman" w:cs="Times New Roman"/>
          <w:b/>
          <w:sz w:val="28"/>
          <w:szCs w:val="28"/>
        </w:rPr>
      </w:pPr>
    </w:p>
    <w:p w14:paraId="32CE1E0A" w14:textId="77777777" w:rsidR="000756E8" w:rsidRPr="00547A38" w:rsidRDefault="000756E8" w:rsidP="00DF507D">
      <w:pPr>
        <w:widowControl w:val="0"/>
        <w:spacing w:after="0" w:line="336" w:lineRule="auto"/>
        <w:rPr>
          <w:rFonts w:ascii="Times New Roman" w:hAnsi="Times New Roman" w:cs="Times New Roman"/>
          <w:b/>
          <w:sz w:val="28"/>
          <w:szCs w:val="28"/>
        </w:rPr>
      </w:pPr>
    </w:p>
    <w:p w14:paraId="3E375C80" w14:textId="77777777" w:rsidR="001A166A" w:rsidRPr="00547A38" w:rsidRDefault="001A166A" w:rsidP="00DF507D">
      <w:pPr>
        <w:widowControl w:val="0"/>
        <w:spacing w:after="0" w:line="336" w:lineRule="auto"/>
        <w:rPr>
          <w:rFonts w:ascii="Times New Roman" w:hAnsi="Times New Roman" w:cs="Times New Roman"/>
          <w:b/>
          <w:sz w:val="28"/>
          <w:szCs w:val="28"/>
        </w:rPr>
      </w:pPr>
    </w:p>
    <w:p w14:paraId="6CE466ED" w14:textId="77777777" w:rsidR="00717845" w:rsidRPr="00547A38" w:rsidRDefault="00717845" w:rsidP="00717845">
      <w:pPr>
        <w:widowControl w:val="0"/>
        <w:spacing w:after="0" w:line="360" w:lineRule="auto"/>
        <w:contextualSpacing/>
        <w:rPr>
          <w:rFonts w:ascii="Times New Roman" w:hAnsi="Times New Roman" w:cs="Times New Roman"/>
          <w:b/>
          <w:sz w:val="24"/>
          <w:szCs w:val="24"/>
        </w:rPr>
      </w:pPr>
      <w:r w:rsidRPr="00547A38">
        <w:rPr>
          <w:rFonts w:ascii="Times New Roman" w:hAnsi="Times New Roman" w:cs="Times New Roman"/>
          <w:b/>
          <w:sz w:val="24"/>
          <w:szCs w:val="24"/>
        </w:rPr>
        <w:t>Có thể tìm hiểu luận án tại:</w:t>
      </w:r>
    </w:p>
    <w:p w14:paraId="114D766E" w14:textId="77777777" w:rsidR="00717845" w:rsidRPr="00547A38" w:rsidRDefault="00717845" w:rsidP="00717845">
      <w:pPr>
        <w:widowControl w:val="0"/>
        <w:spacing w:after="0" w:line="360" w:lineRule="auto"/>
        <w:ind w:left="245" w:firstLine="475"/>
        <w:contextualSpacing/>
        <w:rPr>
          <w:rFonts w:ascii="Times New Roman" w:hAnsi="Times New Roman" w:cs="Times New Roman"/>
          <w:bCs/>
          <w:sz w:val="24"/>
          <w:szCs w:val="24"/>
        </w:rPr>
      </w:pPr>
      <w:r w:rsidRPr="00547A38">
        <w:rPr>
          <w:rFonts w:ascii="Times New Roman" w:hAnsi="Times New Roman" w:cs="Times New Roman"/>
          <w:bCs/>
          <w:sz w:val="24"/>
          <w:szCs w:val="24"/>
        </w:rPr>
        <w:t>Thư viện Quốc gia Việt Nam</w:t>
      </w:r>
    </w:p>
    <w:p w14:paraId="63C515D4" w14:textId="77777777" w:rsidR="00717845" w:rsidRPr="00547A38" w:rsidRDefault="00717845" w:rsidP="00455FF8">
      <w:pPr>
        <w:spacing w:after="0" w:line="360" w:lineRule="auto"/>
        <w:ind w:left="245" w:firstLine="475"/>
        <w:contextualSpacing/>
        <w:rPr>
          <w:rFonts w:ascii="Times New Roman" w:hAnsi="Times New Roman" w:cs="Times New Roman"/>
          <w:bCs/>
          <w:sz w:val="24"/>
          <w:szCs w:val="24"/>
        </w:rPr>
      </w:pPr>
      <w:r w:rsidRPr="00547A38">
        <w:rPr>
          <w:rFonts w:ascii="Times New Roman" w:hAnsi="Times New Roman" w:cs="Times New Roman"/>
          <w:bCs/>
          <w:sz w:val="24"/>
          <w:szCs w:val="24"/>
        </w:rPr>
        <w:t>Trung tâm Thông tin - Thư viện, Đại học Quốc gia Hà Nội</w:t>
      </w:r>
    </w:p>
    <w:p w14:paraId="1AE344E1" w14:textId="77777777" w:rsidR="00714628" w:rsidRPr="00547A38" w:rsidRDefault="00714628" w:rsidP="00455FF8">
      <w:pPr>
        <w:spacing w:after="0" w:line="360" w:lineRule="auto"/>
        <w:outlineLvl w:val="0"/>
        <w:rPr>
          <w:rFonts w:ascii="Times New Roman" w:eastAsia="DengXian Light" w:hAnsi="Times New Roman" w:cs="Times New Roman"/>
          <w:b/>
          <w:bCs/>
          <w:sz w:val="24"/>
          <w:szCs w:val="24"/>
          <w:lang w:val="vi-VN" w:eastAsia="zh-CN"/>
        </w:rPr>
        <w:sectPr w:rsidR="00714628" w:rsidRPr="00547A38" w:rsidSect="00E66E77">
          <w:footerReference w:type="first" r:id="rId8"/>
          <w:pgSz w:w="11907" w:h="16839" w:code="9"/>
          <w:pgMar w:top="1985" w:right="1134" w:bottom="1701" w:left="1985"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60"/>
        </w:sectPr>
      </w:pPr>
      <w:bookmarkStart w:id="1" w:name="_Toc107304357"/>
      <w:bookmarkEnd w:id="0"/>
    </w:p>
    <w:p w14:paraId="1BD61D91" w14:textId="77777777" w:rsidR="00326BFD" w:rsidRPr="00547A38" w:rsidRDefault="00326BFD" w:rsidP="00F032FB">
      <w:pPr>
        <w:pStyle w:val="A1"/>
        <w:spacing w:line="340" w:lineRule="exact"/>
        <w:rPr>
          <w:color w:val="auto"/>
          <w:sz w:val="24"/>
          <w:szCs w:val="24"/>
          <w:lang w:val="vi-VN"/>
        </w:rPr>
      </w:pPr>
      <w:bookmarkStart w:id="2" w:name="_Toc137022906"/>
      <w:bookmarkStart w:id="3" w:name="_Toc132512374"/>
      <w:bookmarkStart w:id="4" w:name="_Toc134141766"/>
      <w:bookmarkStart w:id="5" w:name="_Hlk137191015"/>
      <w:bookmarkEnd w:id="1"/>
      <w:r w:rsidRPr="00547A38">
        <w:rPr>
          <w:color w:val="auto"/>
          <w:sz w:val="24"/>
          <w:szCs w:val="24"/>
        </w:rPr>
        <w:lastRenderedPageBreak/>
        <w:t xml:space="preserve">CHƯƠNG 1: </w:t>
      </w:r>
      <w:bookmarkStart w:id="6" w:name="_Toc132512377"/>
      <w:r w:rsidRPr="00547A38">
        <w:rPr>
          <w:color w:val="auto"/>
          <w:sz w:val="24"/>
          <w:szCs w:val="24"/>
        </w:rPr>
        <w:t>GIỚI THIỆU</w:t>
      </w:r>
      <w:bookmarkEnd w:id="2"/>
      <w:bookmarkEnd w:id="6"/>
    </w:p>
    <w:p w14:paraId="00391580" w14:textId="77777777" w:rsidR="00326BFD" w:rsidRPr="00547A38" w:rsidRDefault="00326BFD" w:rsidP="007D3F77">
      <w:pPr>
        <w:pStyle w:val="A2"/>
        <w:spacing w:line="340" w:lineRule="exact"/>
        <w:rPr>
          <w:color w:val="auto"/>
          <w:lang w:val="vi-VN"/>
        </w:rPr>
      </w:pPr>
      <w:bookmarkStart w:id="7" w:name="_Toc132512378"/>
      <w:bookmarkStart w:id="8" w:name="_Toc134141771"/>
      <w:bookmarkStart w:id="9" w:name="_Toc137022907"/>
      <w:r w:rsidRPr="00547A38">
        <w:rPr>
          <w:color w:val="auto"/>
          <w:sz w:val="24"/>
          <w:szCs w:val="24"/>
        </w:rPr>
        <w:t xml:space="preserve">1. </w:t>
      </w:r>
      <w:r w:rsidRPr="00547A38">
        <w:rPr>
          <w:color w:val="auto"/>
          <w:sz w:val="24"/>
          <w:szCs w:val="24"/>
          <w:lang w:val="vi-VN"/>
        </w:rPr>
        <w:t xml:space="preserve">1. </w:t>
      </w:r>
      <w:bookmarkEnd w:id="7"/>
      <w:bookmarkEnd w:id="8"/>
      <w:bookmarkEnd w:id="9"/>
      <w:r w:rsidR="0006193A" w:rsidRPr="00547A38">
        <w:rPr>
          <w:color w:val="auto"/>
          <w:sz w:val="24"/>
          <w:szCs w:val="24"/>
          <w:lang w:val="vi-VN"/>
        </w:rPr>
        <w:t>Lý do nghiên cứu</w:t>
      </w:r>
    </w:p>
    <w:p w14:paraId="28FA9077" w14:textId="77777777" w:rsidR="00326BFD" w:rsidRPr="00547A38" w:rsidRDefault="007D3F77" w:rsidP="007D3F77">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Trong những năm gần đây, nhiều nghiên cứu về </w:t>
      </w:r>
      <w:r w:rsidR="0006193A" w:rsidRPr="00547A38">
        <w:rPr>
          <w:rFonts w:ascii="Times New Roman" w:hAnsi="Times New Roman" w:cs="Times New Roman"/>
          <w:sz w:val="26"/>
          <w:szCs w:val="26"/>
          <w:lang w:val="vi-VN"/>
        </w:rPr>
        <w:t>nhân diện</w:t>
      </w:r>
      <w:r w:rsidRPr="00547A38">
        <w:rPr>
          <w:rFonts w:ascii="Times New Roman" w:hAnsi="Times New Roman" w:cs="Times New Roman"/>
          <w:sz w:val="26"/>
          <w:szCs w:val="26"/>
        </w:rPr>
        <w:t xml:space="preserve"> giáo viên tập trung vào nghiên cứu </w:t>
      </w:r>
      <w:r w:rsidR="00A33E00" w:rsidRPr="00547A38">
        <w:rPr>
          <w:rFonts w:ascii="Times New Roman" w:hAnsi="Times New Roman" w:cs="Times New Roman"/>
          <w:sz w:val="26"/>
          <w:szCs w:val="26"/>
          <w:lang w:val="vi-VN"/>
        </w:rPr>
        <w:t>nhân diện</w:t>
      </w:r>
      <w:r w:rsidRPr="00547A38">
        <w:rPr>
          <w:rFonts w:ascii="Times New Roman" w:hAnsi="Times New Roman" w:cs="Times New Roman"/>
          <w:sz w:val="26"/>
          <w:szCs w:val="26"/>
        </w:rPr>
        <w:t xml:space="preserve"> nghề nghiệp của giáo viên từ các </w:t>
      </w:r>
      <w:r w:rsidR="00A33E00" w:rsidRPr="00547A38">
        <w:rPr>
          <w:rFonts w:ascii="Times New Roman" w:hAnsi="Times New Roman" w:cs="Times New Roman"/>
          <w:sz w:val="26"/>
          <w:szCs w:val="26"/>
          <w:lang w:val="vi-VN"/>
        </w:rPr>
        <w:t xml:space="preserve">khía cạnh </w:t>
      </w:r>
      <w:r w:rsidRPr="00547A38">
        <w:rPr>
          <w:rFonts w:ascii="Times New Roman" w:hAnsi="Times New Roman" w:cs="Times New Roman"/>
          <w:sz w:val="26"/>
          <w:szCs w:val="26"/>
        </w:rPr>
        <w:t xml:space="preserve">khác nhau. Tôi cũng quan tâm đến việc nghiên cứu các khía cạnh liên quan đến </w:t>
      </w:r>
      <w:r w:rsidR="00A33E00"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giáo viên. Động cơ khuyến khích tôi thực hiện nghiên cứu này là chủ đề phổ biến về </w:t>
      </w:r>
      <w:r w:rsidR="00C64225"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nghề nghiệp, sự tò mò của bản thân tôi về </w:t>
      </w:r>
      <w:r w:rsidR="00C64225"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nghề nghiệp của đồng nghiệp và nguyện vọng khám phá </w:t>
      </w:r>
      <w:r w:rsidR="00C64225"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nghề nghiệp của chính các giáo viên.</w:t>
      </w:r>
    </w:p>
    <w:p w14:paraId="2F84EB37" w14:textId="77777777" w:rsidR="00326BFD" w:rsidRPr="00547A38" w:rsidRDefault="00326BFD" w:rsidP="007D3F77">
      <w:pPr>
        <w:pStyle w:val="A2"/>
        <w:spacing w:line="340" w:lineRule="exact"/>
        <w:rPr>
          <w:color w:val="auto"/>
        </w:rPr>
      </w:pPr>
      <w:bookmarkStart w:id="10" w:name="_Toc132512379"/>
      <w:bookmarkStart w:id="11" w:name="_Toc134141772"/>
      <w:bookmarkStart w:id="12" w:name="_Toc137022908"/>
      <w:r w:rsidRPr="00547A38">
        <w:rPr>
          <w:color w:val="auto"/>
        </w:rPr>
        <w:t>1.2. Tuyên bố vấn đề</w:t>
      </w:r>
      <w:bookmarkEnd w:id="10"/>
      <w:bookmarkEnd w:id="11"/>
      <w:bookmarkEnd w:id="12"/>
    </w:p>
    <w:p w14:paraId="194077DF" w14:textId="210B6B0E" w:rsidR="00326BFD" w:rsidRPr="00547A38" w:rsidRDefault="00F032FB" w:rsidP="00287D7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Trong những năm qua, </w:t>
      </w:r>
      <w:r w:rsidR="00A467EE" w:rsidRPr="00547A38">
        <w:rPr>
          <w:rFonts w:ascii="Times New Roman" w:hAnsi="Times New Roman" w:cs="Times New Roman"/>
          <w:sz w:val="26"/>
          <w:szCs w:val="26"/>
        </w:rPr>
        <w:t xml:space="preserve">chủ đề nhân diện nghề nghiệp của giáo viên đã thu hút nhiều </w:t>
      </w:r>
      <w:r w:rsidR="00A11D9C" w:rsidRPr="00547A38">
        <w:rPr>
          <w:rFonts w:ascii="Times New Roman" w:hAnsi="Times New Roman" w:cs="Times New Roman"/>
          <w:sz w:val="26"/>
          <w:szCs w:val="26"/>
        </w:rPr>
        <w:t xml:space="preserve">nhà </w:t>
      </w:r>
      <w:r w:rsidR="00A467EE" w:rsidRPr="00547A38">
        <w:rPr>
          <w:rFonts w:ascii="Times New Roman" w:hAnsi="Times New Roman" w:cs="Times New Roman"/>
          <w:sz w:val="26"/>
          <w:szCs w:val="26"/>
        </w:rPr>
        <w:t xml:space="preserve">nghiên cứu Việt Nam (Dang, 2012; Le, 2014; Nguyen, 2001; Nguyen, 2017; </w:t>
      </w:r>
      <w:r w:rsidR="00A911A8">
        <w:rPr>
          <w:rFonts w:ascii="Times New Roman" w:hAnsi="Times New Roman" w:cs="Times New Roman"/>
          <w:sz w:val="26"/>
          <w:szCs w:val="26"/>
        </w:rPr>
        <w:t xml:space="preserve">Pham, 2021; </w:t>
      </w:r>
      <w:r w:rsidR="00A467EE" w:rsidRPr="00547A38">
        <w:rPr>
          <w:rFonts w:ascii="Times New Roman" w:hAnsi="Times New Roman" w:cs="Times New Roman"/>
          <w:sz w:val="26"/>
          <w:szCs w:val="26"/>
        </w:rPr>
        <w:t>Phan, 2008; Phan et al., 2006)</w:t>
      </w:r>
      <w:r w:rsidR="00CB543B" w:rsidRPr="00547A38">
        <w:rPr>
          <w:rFonts w:ascii="Times New Roman" w:hAnsi="Times New Roman" w:cs="Times New Roman"/>
          <w:sz w:val="26"/>
          <w:szCs w:val="26"/>
        </w:rPr>
        <w:t>; tuy nhiên, có rất ít nghiê</w:t>
      </w:r>
      <w:r w:rsidR="00295DC6" w:rsidRPr="00547A38">
        <w:rPr>
          <w:rFonts w:ascii="Times New Roman" w:hAnsi="Times New Roman" w:cs="Times New Roman"/>
          <w:sz w:val="26"/>
          <w:szCs w:val="26"/>
        </w:rPr>
        <w:t xml:space="preserve">n cứu tập trung điều tra nhân diện nghề nghiệp của giáo viên thuộc cơ sở giáo dục trong công an Việt Nam. </w:t>
      </w:r>
      <w:r w:rsidR="00326BFD" w:rsidRPr="00547A38">
        <w:rPr>
          <w:rFonts w:ascii="Times New Roman" w:hAnsi="Times New Roman" w:cs="Times New Roman"/>
          <w:sz w:val="26"/>
          <w:szCs w:val="26"/>
        </w:rPr>
        <w:t xml:space="preserve">Ngoài ra, hầu hết các nghiên cứu được công nhận là ít </w:t>
      </w:r>
      <w:r w:rsidR="00B629DC" w:rsidRPr="00547A38">
        <w:rPr>
          <w:rFonts w:ascii="Times New Roman" w:hAnsi="Times New Roman" w:cs="Times New Roman"/>
          <w:sz w:val="26"/>
          <w:szCs w:val="26"/>
        </w:rPr>
        <w:t>chú ý</w:t>
      </w:r>
      <w:r w:rsidR="00326BFD" w:rsidRPr="00547A38">
        <w:rPr>
          <w:rFonts w:ascii="Times New Roman" w:hAnsi="Times New Roman" w:cs="Times New Roman"/>
          <w:sz w:val="26"/>
          <w:szCs w:val="26"/>
        </w:rPr>
        <w:t xml:space="preserve"> đến việc điều tra </w:t>
      </w:r>
      <w:r w:rsidR="00B629DC" w:rsidRPr="00547A38">
        <w:rPr>
          <w:rFonts w:ascii="Times New Roman" w:hAnsi="Times New Roman" w:cs="Times New Roman"/>
          <w:sz w:val="26"/>
          <w:szCs w:val="26"/>
        </w:rPr>
        <w:t xml:space="preserve">đồng thời </w:t>
      </w:r>
      <w:r w:rsidR="00326BFD" w:rsidRPr="00547A38">
        <w:rPr>
          <w:rFonts w:ascii="Times New Roman" w:hAnsi="Times New Roman" w:cs="Times New Roman"/>
          <w:sz w:val="26"/>
          <w:szCs w:val="26"/>
        </w:rPr>
        <w:t xml:space="preserve">ba loại giáo viên, bao gồm giáo viên mới vào nghề, giáo viên có kinh nghiệm và giáo viên chuyên gia. </w:t>
      </w:r>
    </w:p>
    <w:p w14:paraId="59436626" w14:textId="77777777" w:rsidR="00326BFD" w:rsidRPr="00547A38" w:rsidRDefault="00326BFD" w:rsidP="007D3F77">
      <w:pPr>
        <w:pStyle w:val="A2"/>
        <w:spacing w:line="340" w:lineRule="exact"/>
        <w:rPr>
          <w:color w:val="auto"/>
        </w:rPr>
      </w:pPr>
      <w:bookmarkStart w:id="13" w:name="_Toc137022909"/>
      <w:bookmarkStart w:id="14" w:name="_Toc132512380"/>
      <w:bookmarkStart w:id="15" w:name="_Toc134141773"/>
      <w:r w:rsidRPr="00547A38">
        <w:rPr>
          <w:color w:val="auto"/>
        </w:rPr>
        <w:t>1.3. Mục đích và mục tiêu</w:t>
      </w:r>
      <w:bookmarkEnd w:id="13"/>
    </w:p>
    <w:p w14:paraId="09B2AC3B" w14:textId="23721B02" w:rsidR="00326BFD" w:rsidRPr="00547A38" w:rsidRDefault="00326BFD" w:rsidP="00AE25E9">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Mục tiêu của nghiên cứu này là điều tra</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 xml:space="preserve">quá trình </w:t>
      </w:r>
      <w:r w:rsidR="00945779" w:rsidRPr="00547A38">
        <w:rPr>
          <w:rFonts w:ascii="Times New Roman" w:hAnsi="Times New Roman" w:cs="Times New Roman"/>
          <w:sz w:val="26"/>
          <w:szCs w:val="26"/>
        </w:rPr>
        <w:t>(tái) kiến tạo và (tái) thương thuyết</w:t>
      </w:r>
      <w:r w:rsidRPr="00547A38">
        <w:rPr>
          <w:rFonts w:ascii="Times New Roman" w:hAnsi="Times New Roman" w:cs="Times New Roman"/>
          <w:sz w:val="26"/>
          <w:szCs w:val="26"/>
        </w:rPr>
        <w:t xml:space="preserve"> về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giáo viên </w:t>
      </w:r>
      <w:r w:rsidR="00D615A3" w:rsidRPr="00547A38">
        <w:rPr>
          <w:rFonts w:ascii="Times New Roman" w:hAnsi="Times New Roman" w:cs="Times New Roman"/>
          <w:sz w:val="26"/>
          <w:szCs w:val="26"/>
        </w:rPr>
        <w:t xml:space="preserve">EFL </w:t>
      </w:r>
      <w:r w:rsidR="00282406" w:rsidRPr="00547A38">
        <w:rPr>
          <w:rFonts w:ascii="Times New Roman" w:hAnsi="Times New Roman" w:cs="Times New Roman"/>
          <w:sz w:val="26"/>
          <w:szCs w:val="26"/>
        </w:rPr>
        <w:t xml:space="preserve">(giảng dạy tiếng Anh như một ngoại ngữ) </w:t>
      </w:r>
      <w:r w:rsidR="009F1382" w:rsidRPr="00547A38">
        <w:rPr>
          <w:rFonts w:ascii="Times New Roman" w:hAnsi="Times New Roman" w:cs="Times New Roman"/>
          <w:sz w:val="26"/>
          <w:szCs w:val="26"/>
        </w:rPr>
        <w:t>là</w:t>
      </w:r>
      <w:r w:rsidRPr="00547A38">
        <w:rPr>
          <w:rFonts w:ascii="Times New Roman" w:hAnsi="Times New Roman" w:cs="Times New Roman"/>
          <w:sz w:val="26"/>
          <w:szCs w:val="26"/>
        </w:rPr>
        <w:t xml:space="preserve"> </w:t>
      </w:r>
      <w:r w:rsidR="00C171F8" w:rsidRPr="00547A38">
        <w:rPr>
          <w:rFonts w:ascii="Times New Roman" w:hAnsi="Times New Roman" w:cs="Times New Roman"/>
          <w:sz w:val="26"/>
          <w:szCs w:val="26"/>
        </w:rPr>
        <w:t>quá</w:t>
      </w:r>
      <w:r w:rsidRPr="00547A38">
        <w:rPr>
          <w:rFonts w:ascii="Times New Roman" w:hAnsi="Times New Roman" w:cs="Times New Roman"/>
          <w:sz w:val="26"/>
          <w:szCs w:val="26"/>
        </w:rPr>
        <w:t xml:space="preserve"> trình và </w:t>
      </w:r>
      <w:r w:rsidR="00DF1450" w:rsidRPr="00547A38">
        <w:rPr>
          <w:rFonts w:ascii="Times New Roman" w:hAnsi="Times New Roman" w:cs="Times New Roman"/>
          <w:sz w:val="26"/>
          <w:szCs w:val="26"/>
        </w:rPr>
        <w:t xml:space="preserve">là </w:t>
      </w:r>
      <w:r w:rsidRPr="00547A38">
        <w:rPr>
          <w:rFonts w:ascii="Times New Roman" w:hAnsi="Times New Roman" w:cs="Times New Roman"/>
          <w:sz w:val="26"/>
          <w:szCs w:val="26"/>
        </w:rPr>
        <w:t>sản phẩm</w:t>
      </w:r>
      <w:r w:rsidR="009F1382" w:rsidRPr="00547A38">
        <w:rPr>
          <w:rFonts w:ascii="Times New Roman" w:hAnsi="Times New Roman" w:cs="Times New Roman"/>
          <w:sz w:val="26"/>
          <w:szCs w:val="26"/>
        </w:rPr>
        <w:t xml:space="preserve"> và</w:t>
      </w:r>
      <w:r w:rsidRPr="00547A38">
        <w:rPr>
          <w:rFonts w:ascii="Times New Roman" w:hAnsi="Times New Roman" w:cs="Times New Roman"/>
          <w:sz w:val="26"/>
          <w:szCs w:val="26"/>
        </w:rPr>
        <w:t xml:space="preserve"> đồng thời phân tích các yếu tố bên ngoài và bên trong có ảnh hưởng </w:t>
      </w:r>
      <w:r w:rsidR="008E68F4" w:rsidRPr="00547A38">
        <w:rPr>
          <w:rFonts w:ascii="Times New Roman" w:hAnsi="Times New Roman" w:cs="Times New Roman"/>
          <w:sz w:val="26"/>
          <w:szCs w:val="26"/>
        </w:rPr>
        <w:t xml:space="preserve">lớn </w:t>
      </w:r>
      <w:r w:rsidRPr="00547A38">
        <w:rPr>
          <w:rFonts w:ascii="Times New Roman" w:hAnsi="Times New Roman" w:cs="Times New Roman"/>
          <w:sz w:val="26"/>
          <w:szCs w:val="26"/>
        </w:rPr>
        <w:t xml:space="preserve">đến quá trình </w:t>
      </w:r>
      <w:r w:rsidR="00945779" w:rsidRPr="00547A38">
        <w:rPr>
          <w:rFonts w:ascii="Times New Roman" w:hAnsi="Times New Roman" w:cs="Times New Roman"/>
          <w:sz w:val="26"/>
          <w:szCs w:val="26"/>
        </w:rPr>
        <w:t>(tái) kiến tạo và (tái) thương thuyết</w:t>
      </w:r>
      <w:r w:rsidRPr="00547A38">
        <w:rPr>
          <w:rFonts w:ascii="Times New Roman" w:hAnsi="Times New Roman" w:cs="Times New Roman"/>
          <w:sz w:val="26"/>
          <w:szCs w:val="26"/>
        </w:rPr>
        <w:t xml:space="preserve"> về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họ.</w:t>
      </w:r>
    </w:p>
    <w:p w14:paraId="2686008B" w14:textId="77777777" w:rsidR="00326BFD" w:rsidRPr="00547A38" w:rsidRDefault="00326BFD" w:rsidP="007D3F77">
      <w:pPr>
        <w:pStyle w:val="A2"/>
        <w:spacing w:line="340" w:lineRule="exact"/>
        <w:rPr>
          <w:color w:val="auto"/>
        </w:rPr>
      </w:pPr>
      <w:bookmarkStart w:id="16" w:name="_Toc137022910"/>
      <w:r w:rsidRPr="00547A38">
        <w:rPr>
          <w:color w:val="auto"/>
        </w:rPr>
        <w:t xml:space="preserve">1.4. </w:t>
      </w:r>
      <w:r w:rsidR="00945779" w:rsidRPr="00547A38">
        <w:rPr>
          <w:color w:val="auto"/>
        </w:rPr>
        <w:t>C</w:t>
      </w:r>
      <w:r w:rsidRPr="00547A38">
        <w:rPr>
          <w:color w:val="auto"/>
        </w:rPr>
        <w:t>âu hỏi nghiên cứu</w:t>
      </w:r>
      <w:bookmarkEnd w:id="16"/>
    </w:p>
    <w:p w14:paraId="7DCF954E" w14:textId="77777777" w:rsidR="00326BFD" w:rsidRPr="00547A38" w:rsidRDefault="00C467D9" w:rsidP="00974529">
      <w:pPr>
        <w:widowControl w:val="0"/>
        <w:spacing w:after="0" w:line="36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Nghiên cứu này được thực hiện để giải quyết hai câu hỏi nghiên cứu, (RQ1) </w:t>
      </w:r>
      <w:r w:rsidR="009F1382" w:rsidRPr="00547A38">
        <w:rPr>
          <w:rFonts w:ascii="Times New Roman" w:hAnsi="Times New Roman" w:cs="Times New Roman"/>
          <w:sz w:val="26"/>
          <w:szCs w:val="26"/>
        </w:rPr>
        <w:t>C</w:t>
      </w:r>
      <w:r w:rsidRPr="00547A38">
        <w:rPr>
          <w:rFonts w:ascii="Times New Roman" w:hAnsi="Times New Roman" w:cs="Times New Roman"/>
          <w:sz w:val="26"/>
          <w:szCs w:val="26"/>
        </w:rPr>
        <w:t xml:space="preserve">ác giáo viên </w:t>
      </w:r>
      <w:r w:rsidR="009F1382" w:rsidRPr="00547A38">
        <w:rPr>
          <w:rFonts w:ascii="Times New Roman" w:hAnsi="Times New Roman" w:cs="Times New Roman"/>
          <w:sz w:val="26"/>
          <w:szCs w:val="26"/>
        </w:rPr>
        <w:t>giảng dạy tiếng Anh như một ngoại ngữ</w:t>
      </w:r>
      <w:r w:rsidRPr="00547A38">
        <w:rPr>
          <w:rFonts w:ascii="Times New Roman" w:hAnsi="Times New Roman" w:cs="Times New Roman"/>
          <w:sz w:val="26"/>
          <w:szCs w:val="26"/>
        </w:rPr>
        <w:t xml:space="preserve"> </w:t>
      </w:r>
      <w:r w:rsidR="00945779" w:rsidRPr="00547A38">
        <w:rPr>
          <w:rFonts w:ascii="Times New Roman" w:hAnsi="Times New Roman" w:cs="Times New Roman"/>
          <w:sz w:val="26"/>
          <w:szCs w:val="26"/>
        </w:rPr>
        <w:t>(tái) kiến tạo và (tái) thương thuyết</w:t>
      </w:r>
      <w:r w:rsidRPr="00547A38">
        <w:rPr>
          <w:rFonts w:ascii="Times New Roman" w:hAnsi="Times New Roman" w:cs="Times New Roman"/>
          <w:sz w:val="26"/>
          <w:szCs w:val="26"/>
        </w:rPr>
        <w:t xml:space="preserve">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họ</w:t>
      </w:r>
      <w:r w:rsidR="009F1382" w:rsidRPr="00547A38">
        <w:rPr>
          <w:rFonts w:ascii="Times New Roman" w:hAnsi="Times New Roman" w:cs="Times New Roman"/>
          <w:sz w:val="26"/>
          <w:szCs w:val="26"/>
        </w:rPr>
        <w:t xml:space="preserve"> như thế nào</w:t>
      </w:r>
      <w:r w:rsidRPr="00547A38">
        <w:rPr>
          <w:rFonts w:ascii="Times New Roman" w:hAnsi="Times New Roman" w:cs="Times New Roman"/>
          <w:sz w:val="26"/>
          <w:szCs w:val="26"/>
        </w:rPr>
        <w:t xml:space="preserve">? và (RQ2) Yếu tố nào ảnh hưởng đáng kể đến việc </w:t>
      </w:r>
      <w:r w:rsidR="00945779" w:rsidRPr="00547A38">
        <w:rPr>
          <w:rFonts w:ascii="Times New Roman" w:hAnsi="Times New Roman" w:cs="Times New Roman"/>
          <w:sz w:val="26"/>
          <w:szCs w:val="26"/>
        </w:rPr>
        <w:t>(tái) kiến tạo và (tái) thương thuyết</w:t>
      </w:r>
      <w:r w:rsidRPr="00547A38">
        <w:rPr>
          <w:rFonts w:ascii="Times New Roman" w:hAnsi="Times New Roman" w:cs="Times New Roman"/>
          <w:sz w:val="26"/>
          <w:szCs w:val="26"/>
        </w:rPr>
        <w:t xml:space="preserve">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họ?</w:t>
      </w:r>
    </w:p>
    <w:p w14:paraId="1F9FD61C" w14:textId="77777777" w:rsidR="00326BFD" w:rsidRPr="00547A38" w:rsidRDefault="00326BFD" w:rsidP="00974529">
      <w:pPr>
        <w:pStyle w:val="A2"/>
        <w:spacing w:line="360" w:lineRule="exact"/>
        <w:rPr>
          <w:color w:val="auto"/>
        </w:rPr>
      </w:pPr>
      <w:bookmarkStart w:id="17" w:name="_Toc137022911"/>
      <w:r w:rsidRPr="00547A38">
        <w:rPr>
          <w:color w:val="auto"/>
        </w:rPr>
        <w:t>1.5. Phạm vi nghiên cứu</w:t>
      </w:r>
      <w:bookmarkEnd w:id="17"/>
    </w:p>
    <w:p w14:paraId="51E5C4EA" w14:textId="34F51711" w:rsidR="00326BFD" w:rsidRDefault="00326BFD" w:rsidP="00974529">
      <w:pPr>
        <w:widowControl w:val="0"/>
        <w:spacing w:after="0" w:line="36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Nghiên cứu này tập trung vào việc điều tra </w:t>
      </w:r>
      <w:r w:rsidR="009F1382"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nghề nghiệp của ba giáo viên EFL </w:t>
      </w:r>
      <w:r w:rsidR="00D615A3" w:rsidRPr="00547A38">
        <w:rPr>
          <w:rFonts w:ascii="Times New Roman" w:hAnsi="Times New Roman" w:cs="Times New Roman"/>
          <w:sz w:val="26"/>
          <w:szCs w:val="26"/>
        </w:rPr>
        <w:t>là</w:t>
      </w:r>
      <w:r w:rsidRPr="00547A38">
        <w:rPr>
          <w:rFonts w:ascii="Times New Roman" w:hAnsi="Times New Roman" w:cs="Times New Roman"/>
          <w:sz w:val="26"/>
          <w:szCs w:val="26"/>
        </w:rPr>
        <w:t xml:space="preserve"> quá trình và </w:t>
      </w:r>
      <w:r w:rsidR="00DF1450" w:rsidRPr="00547A38">
        <w:rPr>
          <w:rFonts w:ascii="Times New Roman" w:hAnsi="Times New Roman" w:cs="Times New Roman"/>
          <w:sz w:val="26"/>
          <w:szCs w:val="26"/>
        </w:rPr>
        <w:t xml:space="preserve">là </w:t>
      </w:r>
      <w:r w:rsidRPr="00547A38">
        <w:rPr>
          <w:rFonts w:ascii="Times New Roman" w:hAnsi="Times New Roman" w:cs="Times New Roman"/>
          <w:sz w:val="26"/>
          <w:szCs w:val="26"/>
        </w:rPr>
        <w:t>sản phẩm. Ba giáo viên tham gia</w:t>
      </w:r>
      <w:r w:rsidR="007F3583" w:rsidRPr="00547A38">
        <w:rPr>
          <w:rFonts w:ascii="Times New Roman" w:hAnsi="Times New Roman" w:cs="Times New Roman"/>
          <w:sz w:val="26"/>
          <w:szCs w:val="26"/>
        </w:rPr>
        <w:t xml:space="preserve"> nghiên cứu này</w:t>
      </w:r>
      <w:r w:rsidRPr="00547A38">
        <w:rPr>
          <w:rFonts w:ascii="Times New Roman" w:hAnsi="Times New Roman" w:cs="Times New Roman"/>
          <w:sz w:val="26"/>
          <w:szCs w:val="26"/>
        </w:rPr>
        <w:t xml:space="preserve"> bao gồm một giáo viên mới vào nghề, một giáo viên có kinh nghiệm và một giáo viên </w:t>
      </w:r>
      <w:r w:rsidR="00E64DF4" w:rsidRPr="00547A38">
        <w:rPr>
          <w:rFonts w:ascii="Times New Roman" w:hAnsi="Times New Roman" w:cs="Times New Roman"/>
          <w:sz w:val="26"/>
          <w:szCs w:val="26"/>
        </w:rPr>
        <w:t>chuyên gia</w:t>
      </w:r>
      <w:r w:rsidRPr="00547A38">
        <w:rPr>
          <w:rFonts w:ascii="Times New Roman" w:hAnsi="Times New Roman" w:cs="Times New Roman"/>
          <w:sz w:val="26"/>
          <w:szCs w:val="26"/>
        </w:rPr>
        <w:t xml:space="preserve">. Ngoài ra, </w:t>
      </w:r>
      <w:r w:rsidR="005261EB" w:rsidRPr="00547A38">
        <w:rPr>
          <w:rFonts w:ascii="Times New Roman" w:hAnsi="Times New Roman" w:cs="Times New Roman"/>
          <w:sz w:val="26"/>
          <w:szCs w:val="26"/>
        </w:rPr>
        <w:t>nghiên cứu còn</w:t>
      </w:r>
      <w:r w:rsidRPr="00547A38">
        <w:rPr>
          <w:rFonts w:ascii="Times New Roman" w:hAnsi="Times New Roman" w:cs="Times New Roman"/>
          <w:sz w:val="26"/>
          <w:szCs w:val="26"/>
        </w:rPr>
        <w:t xml:space="preserve"> tập trung vào việc phân tích những yếu tố </w:t>
      </w:r>
      <w:r w:rsidR="005261EB" w:rsidRPr="00547A38">
        <w:rPr>
          <w:rFonts w:ascii="Times New Roman" w:hAnsi="Times New Roman" w:cs="Times New Roman"/>
          <w:sz w:val="26"/>
          <w:szCs w:val="26"/>
        </w:rPr>
        <w:t xml:space="preserve">có </w:t>
      </w:r>
      <w:r w:rsidRPr="00547A38">
        <w:rPr>
          <w:rFonts w:ascii="Times New Roman" w:hAnsi="Times New Roman" w:cs="Times New Roman"/>
          <w:sz w:val="26"/>
          <w:szCs w:val="26"/>
        </w:rPr>
        <w:t xml:space="preserve">ảnh hưởng đáng kể đến việc </w:t>
      </w:r>
      <w:r w:rsidR="00945779" w:rsidRPr="00547A38">
        <w:rPr>
          <w:rFonts w:ascii="Times New Roman" w:hAnsi="Times New Roman" w:cs="Times New Roman"/>
          <w:sz w:val="26"/>
          <w:szCs w:val="26"/>
        </w:rPr>
        <w:t>(tái) kiến tạo và (tái) thương thuyết</w:t>
      </w:r>
      <w:r w:rsidRPr="00547A38">
        <w:rPr>
          <w:rFonts w:ascii="Times New Roman" w:hAnsi="Times New Roman" w:cs="Times New Roman"/>
          <w:sz w:val="26"/>
          <w:szCs w:val="26"/>
        </w:rPr>
        <w:t xml:space="preserve"> về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họ. Trong nghiên cứu này, việc </w:t>
      </w:r>
      <w:r w:rsidR="005261EB" w:rsidRPr="00547A38">
        <w:rPr>
          <w:rFonts w:ascii="Times New Roman" w:hAnsi="Times New Roman" w:cs="Times New Roman"/>
          <w:sz w:val="26"/>
          <w:szCs w:val="26"/>
        </w:rPr>
        <w:t>(tái) kiến tạo, (tái) thương thuyế</w:t>
      </w:r>
      <w:r w:rsidR="00BD6816" w:rsidRPr="00547A38">
        <w:rPr>
          <w:rFonts w:ascii="Times New Roman" w:hAnsi="Times New Roman" w:cs="Times New Roman"/>
          <w:sz w:val="26"/>
          <w:szCs w:val="26"/>
        </w:rPr>
        <w:t>t</w:t>
      </w:r>
      <w:r w:rsidR="005261EB" w:rsidRPr="00547A38">
        <w:rPr>
          <w:rFonts w:ascii="Times New Roman" w:hAnsi="Times New Roman" w:cs="Times New Roman"/>
          <w:sz w:val="26"/>
          <w:szCs w:val="26"/>
        </w:rPr>
        <w:t xml:space="preserve"> nhân diện nghề nghiệp của các </w:t>
      </w:r>
      <w:r w:rsidRPr="00547A38">
        <w:rPr>
          <w:rFonts w:ascii="Times New Roman" w:hAnsi="Times New Roman" w:cs="Times New Roman"/>
          <w:sz w:val="26"/>
          <w:szCs w:val="26"/>
        </w:rPr>
        <w:t xml:space="preserve">giáo viên tham gia </w:t>
      </w:r>
      <w:r w:rsidR="005261EB" w:rsidRPr="00547A38">
        <w:rPr>
          <w:rFonts w:ascii="Times New Roman" w:hAnsi="Times New Roman" w:cs="Times New Roman"/>
          <w:sz w:val="26"/>
          <w:szCs w:val="26"/>
        </w:rPr>
        <w:t xml:space="preserve">nghiên cứu </w:t>
      </w:r>
      <w:r w:rsidRPr="00547A38">
        <w:rPr>
          <w:rFonts w:ascii="Times New Roman" w:hAnsi="Times New Roman" w:cs="Times New Roman"/>
          <w:sz w:val="26"/>
          <w:szCs w:val="26"/>
        </w:rPr>
        <w:t xml:space="preserve">là quá trình và </w:t>
      </w:r>
      <w:r w:rsidR="002D0E9A" w:rsidRPr="00547A38">
        <w:rPr>
          <w:rFonts w:ascii="Times New Roman" w:hAnsi="Times New Roman" w:cs="Times New Roman"/>
          <w:sz w:val="26"/>
          <w:szCs w:val="26"/>
        </w:rPr>
        <w:t xml:space="preserve">là </w:t>
      </w:r>
      <w:r w:rsidRPr="00547A38">
        <w:rPr>
          <w:rFonts w:ascii="Times New Roman" w:hAnsi="Times New Roman" w:cs="Times New Roman"/>
          <w:sz w:val="26"/>
          <w:szCs w:val="26"/>
        </w:rPr>
        <w:t xml:space="preserve">sản phẩm </w:t>
      </w:r>
      <w:r w:rsidR="005261EB" w:rsidRPr="00547A38">
        <w:rPr>
          <w:rFonts w:ascii="Times New Roman" w:hAnsi="Times New Roman" w:cs="Times New Roman"/>
          <w:sz w:val="26"/>
          <w:szCs w:val="26"/>
        </w:rPr>
        <w:t>và</w:t>
      </w:r>
      <w:r w:rsidRPr="00547A38">
        <w:rPr>
          <w:rFonts w:ascii="Times New Roman" w:hAnsi="Times New Roman" w:cs="Times New Roman"/>
          <w:sz w:val="26"/>
          <w:szCs w:val="26"/>
        </w:rPr>
        <w:t xml:space="preserve"> các yếu tố </w:t>
      </w:r>
      <w:r w:rsidR="005261EB" w:rsidRPr="00547A38">
        <w:rPr>
          <w:rFonts w:ascii="Times New Roman" w:hAnsi="Times New Roman" w:cs="Times New Roman"/>
          <w:sz w:val="26"/>
          <w:szCs w:val="26"/>
        </w:rPr>
        <w:t>có</w:t>
      </w:r>
      <w:r w:rsidRPr="00547A38">
        <w:rPr>
          <w:rFonts w:ascii="Times New Roman" w:hAnsi="Times New Roman" w:cs="Times New Roman"/>
          <w:sz w:val="26"/>
          <w:szCs w:val="26"/>
        </w:rPr>
        <w:t xml:space="preserve"> ảnh hưởng đến </w:t>
      </w:r>
      <w:r w:rsidR="005261EB" w:rsidRPr="00547A38">
        <w:rPr>
          <w:rFonts w:ascii="Times New Roman" w:hAnsi="Times New Roman" w:cs="Times New Roman"/>
          <w:sz w:val="26"/>
          <w:szCs w:val="26"/>
        </w:rPr>
        <w:t>việc</w:t>
      </w:r>
      <w:r w:rsidRPr="00547A38">
        <w:rPr>
          <w:rFonts w:ascii="Times New Roman" w:hAnsi="Times New Roman" w:cs="Times New Roman"/>
          <w:sz w:val="26"/>
          <w:szCs w:val="26"/>
        </w:rPr>
        <w:t xml:space="preserve"> </w:t>
      </w:r>
      <w:r w:rsidR="00945779" w:rsidRPr="00547A38">
        <w:rPr>
          <w:rFonts w:ascii="Times New Roman" w:hAnsi="Times New Roman" w:cs="Times New Roman"/>
          <w:sz w:val="26"/>
          <w:szCs w:val="26"/>
        </w:rPr>
        <w:t>(tái) kiến tạo và (tái) thương thuyết</w:t>
      </w:r>
      <w:r w:rsidRPr="00547A38">
        <w:rPr>
          <w:rFonts w:ascii="Times New Roman" w:hAnsi="Times New Roman" w:cs="Times New Roman"/>
          <w:sz w:val="26"/>
          <w:szCs w:val="26"/>
        </w:rPr>
        <w:t xml:space="preserve"> đó </w:t>
      </w:r>
      <w:r w:rsidR="00F371C6" w:rsidRPr="00547A38">
        <w:rPr>
          <w:rFonts w:ascii="Times New Roman" w:hAnsi="Times New Roman" w:cs="Times New Roman"/>
          <w:sz w:val="26"/>
          <w:szCs w:val="26"/>
        </w:rPr>
        <w:t>do</w:t>
      </w:r>
      <w:r w:rsidRPr="00547A38">
        <w:rPr>
          <w:rFonts w:ascii="Times New Roman" w:hAnsi="Times New Roman" w:cs="Times New Roman"/>
          <w:sz w:val="26"/>
          <w:szCs w:val="26"/>
        </w:rPr>
        <w:t xml:space="preserve"> chính các giáo viên nhận thức và </w:t>
      </w:r>
      <w:r w:rsidR="00F371C6" w:rsidRPr="00547A38">
        <w:rPr>
          <w:rFonts w:ascii="Times New Roman" w:hAnsi="Times New Roman" w:cs="Times New Roman"/>
          <w:sz w:val="26"/>
          <w:szCs w:val="26"/>
        </w:rPr>
        <w:t>do</w:t>
      </w:r>
      <w:r w:rsidR="005261EB" w:rsidRPr="00547A38">
        <w:rPr>
          <w:rFonts w:ascii="Times New Roman" w:hAnsi="Times New Roman" w:cs="Times New Roman"/>
          <w:sz w:val="26"/>
          <w:szCs w:val="26"/>
        </w:rPr>
        <w:t xml:space="preserve"> </w:t>
      </w:r>
      <w:r w:rsidRPr="00547A38">
        <w:rPr>
          <w:rFonts w:ascii="Times New Roman" w:hAnsi="Times New Roman" w:cs="Times New Roman"/>
          <w:sz w:val="26"/>
          <w:szCs w:val="26"/>
        </w:rPr>
        <w:t>nhà nghiên cứu</w:t>
      </w:r>
      <w:r w:rsidR="00F371C6" w:rsidRPr="00547A38">
        <w:rPr>
          <w:rFonts w:ascii="Times New Roman" w:hAnsi="Times New Roman" w:cs="Times New Roman"/>
          <w:sz w:val="26"/>
          <w:szCs w:val="26"/>
        </w:rPr>
        <w:t xml:space="preserve"> diễn giải</w:t>
      </w:r>
      <w:r w:rsidRPr="00547A38">
        <w:rPr>
          <w:rFonts w:ascii="Times New Roman" w:hAnsi="Times New Roman" w:cs="Times New Roman"/>
          <w:sz w:val="26"/>
          <w:szCs w:val="26"/>
        </w:rPr>
        <w:t>.</w:t>
      </w:r>
    </w:p>
    <w:p w14:paraId="1C7E97EC" w14:textId="77777777" w:rsidR="00974529" w:rsidRDefault="00974529" w:rsidP="007D3F77">
      <w:pPr>
        <w:widowControl w:val="0"/>
        <w:spacing w:after="0" w:line="340" w:lineRule="exact"/>
        <w:ind w:firstLine="360"/>
        <w:jc w:val="both"/>
        <w:rPr>
          <w:rFonts w:ascii="Times New Roman" w:hAnsi="Times New Roman" w:cs="Times New Roman"/>
          <w:sz w:val="26"/>
          <w:szCs w:val="26"/>
        </w:rPr>
      </w:pPr>
    </w:p>
    <w:p w14:paraId="3B997066" w14:textId="77777777" w:rsidR="00974529" w:rsidRPr="00547A38" w:rsidRDefault="00974529" w:rsidP="007D3F77">
      <w:pPr>
        <w:widowControl w:val="0"/>
        <w:spacing w:after="0" w:line="340" w:lineRule="exact"/>
        <w:ind w:firstLine="360"/>
        <w:jc w:val="both"/>
        <w:rPr>
          <w:rFonts w:ascii="Times New Roman" w:hAnsi="Times New Roman" w:cs="Times New Roman"/>
          <w:sz w:val="26"/>
          <w:szCs w:val="26"/>
        </w:rPr>
      </w:pPr>
    </w:p>
    <w:p w14:paraId="76C02F8E" w14:textId="77777777" w:rsidR="00326BFD" w:rsidRPr="00547A38" w:rsidRDefault="00326BFD" w:rsidP="007D3F77">
      <w:pPr>
        <w:pStyle w:val="A2"/>
        <w:spacing w:line="340" w:lineRule="exact"/>
        <w:rPr>
          <w:color w:val="auto"/>
        </w:rPr>
      </w:pPr>
      <w:bookmarkStart w:id="18" w:name="_Toc137022912"/>
      <w:r w:rsidRPr="00547A38">
        <w:rPr>
          <w:color w:val="auto"/>
        </w:rPr>
        <w:t xml:space="preserve">1.6. </w:t>
      </w:r>
      <w:r w:rsidR="005261EB" w:rsidRPr="00547A38">
        <w:rPr>
          <w:color w:val="auto"/>
        </w:rPr>
        <w:t>Ý nghĩa</w:t>
      </w:r>
      <w:r w:rsidRPr="00547A38">
        <w:rPr>
          <w:color w:val="auto"/>
        </w:rPr>
        <w:t xml:space="preserve"> của nghiên cứu</w:t>
      </w:r>
      <w:bookmarkEnd w:id="14"/>
      <w:bookmarkEnd w:id="15"/>
      <w:bookmarkEnd w:id="18"/>
    </w:p>
    <w:p w14:paraId="45ED3FAA" w14:textId="6B82D139" w:rsidR="00326BFD" w:rsidRPr="00547A38" w:rsidRDefault="00326BFD" w:rsidP="007D3F77">
      <w:pPr>
        <w:widowControl w:val="0"/>
        <w:spacing w:after="0" w:line="340" w:lineRule="exact"/>
        <w:ind w:firstLine="357"/>
        <w:jc w:val="both"/>
        <w:rPr>
          <w:rFonts w:ascii="Times New Roman" w:hAnsi="Times New Roman" w:cs="Times New Roman"/>
          <w:sz w:val="26"/>
          <w:szCs w:val="26"/>
        </w:rPr>
      </w:pPr>
      <w:r w:rsidRPr="00547A38">
        <w:rPr>
          <w:rFonts w:ascii="Times New Roman" w:hAnsi="Times New Roman" w:cs="Times New Roman"/>
          <w:sz w:val="26"/>
          <w:szCs w:val="26"/>
        </w:rPr>
        <w:t>Nghiên cứu này góp</w:t>
      </w:r>
      <w:r w:rsidR="00FD0D33" w:rsidRPr="00547A38">
        <w:rPr>
          <w:rFonts w:ascii="Times New Roman" w:hAnsi="Times New Roman" w:cs="Times New Roman"/>
          <w:sz w:val="26"/>
          <w:szCs w:val="26"/>
        </w:rPr>
        <w:t xml:space="preserve"> phần</w:t>
      </w:r>
      <w:r w:rsidRPr="00547A38">
        <w:rPr>
          <w:rFonts w:ascii="Times New Roman" w:hAnsi="Times New Roman" w:cs="Times New Roman"/>
          <w:sz w:val="26"/>
          <w:szCs w:val="26"/>
        </w:rPr>
        <w:t xml:space="preserve"> hữu ích cho việc đào tạo giáo viên ngôn ngữ và phát triển giáo viên về </w:t>
      </w:r>
      <w:r w:rsidR="00FD0D33" w:rsidRPr="00547A38">
        <w:rPr>
          <w:rFonts w:ascii="Times New Roman" w:hAnsi="Times New Roman" w:cs="Times New Roman"/>
          <w:sz w:val="26"/>
          <w:szCs w:val="26"/>
        </w:rPr>
        <w:t xml:space="preserve">cả </w:t>
      </w:r>
      <w:r w:rsidRPr="00547A38">
        <w:rPr>
          <w:rFonts w:ascii="Times New Roman" w:hAnsi="Times New Roman" w:cs="Times New Roman"/>
          <w:sz w:val="26"/>
          <w:szCs w:val="26"/>
        </w:rPr>
        <w:t xml:space="preserve">mặt lý thuyết và thực tiễn. Về mặt lý thuyết, nó góp phần xác định </w:t>
      </w:r>
      <w:r w:rsidR="00A33E00" w:rsidRPr="00547A38">
        <w:rPr>
          <w:rFonts w:ascii="Times New Roman" w:hAnsi="Times New Roman" w:cs="Times New Roman"/>
          <w:sz w:val="26"/>
          <w:szCs w:val="26"/>
        </w:rPr>
        <w:t>nhân diện giáo viên</w:t>
      </w:r>
      <w:r w:rsidRPr="00547A38">
        <w:rPr>
          <w:rFonts w:ascii="Times New Roman" w:hAnsi="Times New Roman" w:cs="Times New Roman"/>
          <w:sz w:val="26"/>
          <w:szCs w:val="26"/>
        </w:rPr>
        <w:t xml:space="preserve"> nói chung và hiểu rõ hơn về </w:t>
      </w:r>
      <w:r w:rsidR="00E6227C" w:rsidRPr="00547A38">
        <w:rPr>
          <w:rFonts w:ascii="Times New Roman" w:hAnsi="Times New Roman" w:cs="Times New Roman"/>
          <w:sz w:val="26"/>
          <w:szCs w:val="26"/>
        </w:rPr>
        <w:t xml:space="preserve">việc </w:t>
      </w:r>
      <w:r w:rsidR="00945779" w:rsidRPr="00547A38">
        <w:rPr>
          <w:rFonts w:ascii="Times New Roman" w:hAnsi="Times New Roman" w:cs="Times New Roman"/>
          <w:sz w:val="26"/>
          <w:szCs w:val="26"/>
        </w:rPr>
        <w:t>(tái) kiến tạo và (tái) thương thuyết</w:t>
      </w:r>
      <w:r w:rsidRPr="00547A38">
        <w:rPr>
          <w:rFonts w:ascii="Times New Roman" w:hAnsi="Times New Roman" w:cs="Times New Roman"/>
          <w:sz w:val="26"/>
          <w:szCs w:val="26"/>
        </w:rPr>
        <w:t xml:space="preserve">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giáo viên EFL làm việc trong</w:t>
      </w:r>
      <w:r w:rsidR="00685055" w:rsidRPr="00547A38">
        <w:rPr>
          <w:rFonts w:ascii="Times New Roman" w:hAnsi="Times New Roman" w:cs="Times New Roman"/>
          <w:sz w:val="26"/>
          <w:szCs w:val="26"/>
        </w:rPr>
        <w:t xml:space="preserve"> một cơ sở </w:t>
      </w:r>
      <w:r w:rsidRPr="00547A38">
        <w:rPr>
          <w:rFonts w:ascii="Times New Roman" w:hAnsi="Times New Roman" w:cs="Times New Roman"/>
          <w:sz w:val="26"/>
          <w:szCs w:val="26"/>
        </w:rPr>
        <w:t xml:space="preserve">giáo dục đại học </w:t>
      </w:r>
      <w:r w:rsidR="00685055" w:rsidRPr="00547A38">
        <w:rPr>
          <w:rFonts w:ascii="Times New Roman" w:hAnsi="Times New Roman" w:cs="Times New Roman"/>
          <w:sz w:val="26"/>
          <w:szCs w:val="26"/>
        </w:rPr>
        <w:t xml:space="preserve">của </w:t>
      </w:r>
      <w:r w:rsidRPr="00547A38">
        <w:rPr>
          <w:rFonts w:ascii="Times New Roman" w:hAnsi="Times New Roman" w:cs="Times New Roman"/>
          <w:sz w:val="26"/>
          <w:szCs w:val="26"/>
        </w:rPr>
        <w:t xml:space="preserve">Việt Nam nói riêng. </w:t>
      </w:r>
      <w:r w:rsidR="002871BD" w:rsidRPr="00547A38">
        <w:rPr>
          <w:rFonts w:ascii="Times New Roman" w:hAnsi="Times New Roman" w:cs="Times New Roman"/>
          <w:sz w:val="26"/>
          <w:szCs w:val="26"/>
        </w:rPr>
        <w:t>Về mặt t</w:t>
      </w:r>
      <w:r w:rsidRPr="00547A38">
        <w:rPr>
          <w:rFonts w:ascii="Times New Roman" w:hAnsi="Times New Roman" w:cs="Times New Roman"/>
          <w:sz w:val="26"/>
          <w:szCs w:val="26"/>
        </w:rPr>
        <w:t>hực t</w:t>
      </w:r>
      <w:r w:rsidR="002871BD" w:rsidRPr="00547A38">
        <w:rPr>
          <w:rFonts w:ascii="Times New Roman" w:hAnsi="Times New Roman" w:cs="Times New Roman"/>
          <w:sz w:val="26"/>
          <w:szCs w:val="26"/>
        </w:rPr>
        <w:t>iễn,</w:t>
      </w:r>
      <w:r w:rsidRPr="00547A38">
        <w:rPr>
          <w:rFonts w:ascii="Times New Roman" w:hAnsi="Times New Roman" w:cs="Times New Roman"/>
          <w:sz w:val="26"/>
          <w:szCs w:val="26"/>
        </w:rPr>
        <w:t xml:space="preserve"> các giáo viên EFL có sự hiểu biết hơn về bản thân họ. Nhờ những phản ánh của giáo viên như vậy, các bên liên quan trong giáo dục có thể hỗ trợ họ phát triển nghề nghiệp của chính họ. Hơn nữa, nó có thể được đề xuất như một phương t</w:t>
      </w:r>
      <w:r w:rsidR="0078350F" w:rsidRPr="00547A38">
        <w:rPr>
          <w:rFonts w:ascii="Times New Roman" w:hAnsi="Times New Roman" w:cs="Times New Roman"/>
          <w:sz w:val="26"/>
          <w:szCs w:val="26"/>
        </w:rPr>
        <w:t>hức</w:t>
      </w:r>
      <w:r w:rsidRPr="00547A38">
        <w:rPr>
          <w:rFonts w:ascii="Times New Roman" w:hAnsi="Times New Roman" w:cs="Times New Roman"/>
          <w:sz w:val="26"/>
          <w:szCs w:val="26"/>
        </w:rPr>
        <w:t xml:space="preserve"> tiếp cận các nghiên cứu sâu hơn </w:t>
      </w:r>
      <w:r w:rsidR="0078350F" w:rsidRPr="00547A38">
        <w:rPr>
          <w:rFonts w:ascii="Times New Roman" w:hAnsi="Times New Roman" w:cs="Times New Roman"/>
          <w:sz w:val="26"/>
          <w:szCs w:val="26"/>
        </w:rPr>
        <w:t xml:space="preserve">nữa </w:t>
      </w:r>
      <w:r w:rsidRPr="00547A38">
        <w:rPr>
          <w:rFonts w:ascii="Times New Roman" w:hAnsi="Times New Roman" w:cs="Times New Roman"/>
          <w:sz w:val="26"/>
          <w:szCs w:val="26"/>
        </w:rPr>
        <w:t xml:space="preserve">về các vấn đề liên quan đến </w:t>
      </w:r>
      <w:r w:rsidR="00D75186"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giáo viên trong tương lai.</w:t>
      </w:r>
    </w:p>
    <w:p w14:paraId="39B037F2" w14:textId="77777777" w:rsidR="00326BFD" w:rsidRPr="00547A38" w:rsidRDefault="00326BFD" w:rsidP="007D3F77">
      <w:pPr>
        <w:pStyle w:val="A2"/>
        <w:spacing w:line="340" w:lineRule="exact"/>
        <w:rPr>
          <w:color w:val="auto"/>
        </w:rPr>
      </w:pPr>
      <w:bookmarkStart w:id="19" w:name="_Toc132512384"/>
      <w:bookmarkStart w:id="20" w:name="_Toc134141777"/>
      <w:bookmarkStart w:id="21" w:name="_Toc137022913"/>
      <w:r w:rsidRPr="00547A38">
        <w:rPr>
          <w:color w:val="auto"/>
        </w:rPr>
        <w:t>1.7. Phương pháp nghiên cứu</w:t>
      </w:r>
      <w:bookmarkEnd w:id="19"/>
      <w:bookmarkEnd w:id="20"/>
      <w:bookmarkEnd w:id="21"/>
    </w:p>
    <w:p w14:paraId="385F1AED" w14:textId="519C22D5" w:rsidR="00326BFD" w:rsidRPr="00547A38" w:rsidRDefault="00326BFD" w:rsidP="007D3F77">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Mô </w:t>
      </w:r>
      <w:r w:rsidR="00CF6B84" w:rsidRPr="00547A38">
        <w:rPr>
          <w:rFonts w:ascii="Times New Roman" w:hAnsi="Times New Roman" w:cs="Times New Roman"/>
          <w:sz w:val="26"/>
          <w:szCs w:val="26"/>
        </w:rPr>
        <w:t>thức</w:t>
      </w:r>
      <w:r w:rsidRPr="00547A38">
        <w:rPr>
          <w:rFonts w:ascii="Times New Roman" w:hAnsi="Times New Roman" w:cs="Times New Roman"/>
          <w:sz w:val="26"/>
          <w:szCs w:val="26"/>
        </w:rPr>
        <w:t xml:space="preserve"> nghiên cứu của nghiên cứu này dựa trên thuyết kiến tạo,</w:t>
      </w:r>
      <w:r w:rsidRPr="00547A38">
        <w:rPr>
          <w:rFonts w:ascii="Times New Roman" w:hAnsi="Times New Roman" w:cs="Times New Roman"/>
          <w:b/>
          <w:bCs/>
          <w:sz w:val="26"/>
          <w:szCs w:val="26"/>
        </w:rPr>
        <w:t xml:space="preserve"> </w:t>
      </w:r>
      <w:r w:rsidR="00E94565" w:rsidRPr="00547A38">
        <w:rPr>
          <w:rFonts w:ascii="Times New Roman" w:hAnsi="Times New Roman" w:cs="Times New Roman"/>
          <w:sz w:val="26"/>
          <w:szCs w:val="26"/>
        </w:rPr>
        <w:t>có</w:t>
      </w:r>
      <w:r w:rsidRPr="00547A38">
        <w:rPr>
          <w:rFonts w:ascii="Times New Roman" w:hAnsi="Times New Roman" w:cs="Times New Roman"/>
          <w:sz w:val="26"/>
          <w:szCs w:val="26"/>
        </w:rPr>
        <w:t xml:space="preserve"> bản thể </w:t>
      </w:r>
      <w:r w:rsidR="00E94565" w:rsidRPr="00547A38">
        <w:rPr>
          <w:rFonts w:ascii="Times New Roman" w:hAnsi="Times New Roman" w:cs="Times New Roman"/>
          <w:sz w:val="26"/>
          <w:szCs w:val="26"/>
        </w:rPr>
        <w:t>luận</w:t>
      </w:r>
      <w:r w:rsidRPr="00547A38">
        <w:rPr>
          <w:rFonts w:ascii="Times New Roman" w:hAnsi="Times New Roman" w:cs="Times New Roman"/>
          <w:sz w:val="26"/>
          <w:szCs w:val="26"/>
        </w:rPr>
        <w:t xml:space="preserve"> </w:t>
      </w:r>
      <w:r w:rsidRPr="00547A38">
        <w:rPr>
          <w:rFonts w:ascii="Times New Roman" w:hAnsi="Times New Roman" w:cs="Times New Roman"/>
          <w:spacing w:val="-4"/>
          <w:sz w:val="26"/>
          <w:szCs w:val="26"/>
        </w:rPr>
        <w:t xml:space="preserve">tương đối và nhận thức luận chủ quan. Trong mô </w:t>
      </w:r>
      <w:r w:rsidR="00A547AF" w:rsidRPr="00547A38">
        <w:rPr>
          <w:rFonts w:ascii="Times New Roman" w:hAnsi="Times New Roman" w:cs="Times New Roman"/>
          <w:spacing w:val="-4"/>
          <w:sz w:val="26"/>
          <w:szCs w:val="26"/>
        </w:rPr>
        <w:t>thức</w:t>
      </w:r>
      <w:r w:rsidRPr="00547A38">
        <w:rPr>
          <w:rFonts w:ascii="Times New Roman" w:hAnsi="Times New Roman" w:cs="Times New Roman"/>
          <w:spacing w:val="-4"/>
          <w:sz w:val="26"/>
          <w:szCs w:val="26"/>
        </w:rPr>
        <w:t xml:space="preserve"> kiến tạo, thiết kế nghiên cứu của nó là nghiên cứu trường hợp </w:t>
      </w:r>
      <w:r w:rsidR="00A547AF" w:rsidRPr="00547A38">
        <w:rPr>
          <w:rFonts w:ascii="Times New Roman" w:hAnsi="Times New Roman" w:cs="Times New Roman"/>
          <w:spacing w:val="-4"/>
          <w:sz w:val="26"/>
          <w:szCs w:val="26"/>
        </w:rPr>
        <w:t>điển hình</w:t>
      </w:r>
      <w:r w:rsidR="00483F4F" w:rsidRPr="00547A38">
        <w:rPr>
          <w:rFonts w:ascii="Times New Roman" w:hAnsi="Times New Roman" w:cs="Times New Roman"/>
          <w:spacing w:val="-4"/>
          <w:sz w:val="26"/>
          <w:szCs w:val="26"/>
        </w:rPr>
        <w:t xml:space="preserve">. Trong nghiên cứu này, phương pháp nghiên cứu </w:t>
      </w:r>
      <w:r w:rsidR="00632BCE" w:rsidRPr="00547A38">
        <w:rPr>
          <w:rFonts w:ascii="Times New Roman" w:hAnsi="Times New Roman" w:cs="Times New Roman"/>
          <w:spacing w:val="-4"/>
          <w:sz w:val="26"/>
          <w:szCs w:val="26"/>
        </w:rPr>
        <w:t>trường hợp điển hình</w:t>
      </w:r>
      <w:r w:rsidR="00483F4F" w:rsidRPr="00547A38">
        <w:rPr>
          <w:rFonts w:ascii="Times New Roman" w:hAnsi="Times New Roman" w:cs="Times New Roman"/>
          <w:spacing w:val="-4"/>
          <w:sz w:val="26"/>
          <w:szCs w:val="26"/>
        </w:rPr>
        <w:t xml:space="preserve"> được sử dụng để điều tra </w:t>
      </w:r>
      <w:r w:rsidR="0033577E" w:rsidRPr="00547A38">
        <w:rPr>
          <w:rFonts w:ascii="Times New Roman" w:hAnsi="Times New Roman" w:cs="Times New Roman"/>
          <w:spacing w:val="-4"/>
          <w:sz w:val="26"/>
          <w:szCs w:val="26"/>
        </w:rPr>
        <w:t>việc (tái) kiến tạo và (tái) thương thuyết nhân diện nghề nghiệp của giáo viên EFL làm việc trong một cơ sở giáo dục đại học của Việt Nam</w:t>
      </w:r>
      <w:r w:rsidR="00483F4F" w:rsidRPr="00547A38">
        <w:rPr>
          <w:rFonts w:ascii="Times New Roman" w:hAnsi="Times New Roman" w:cs="Times New Roman"/>
          <w:spacing w:val="-4"/>
          <w:sz w:val="26"/>
          <w:szCs w:val="26"/>
        </w:rPr>
        <w:t xml:space="preserve">; và phân tích những yếu tố </w:t>
      </w:r>
      <w:r w:rsidR="0033577E" w:rsidRPr="00547A38">
        <w:rPr>
          <w:rFonts w:ascii="Times New Roman" w:hAnsi="Times New Roman" w:cs="Times New Roman"/>
          <w:spacing w:val="-4"/>
          <w:sz w:val="26"/>
          <w:szCs w:val="26"/>
        </w:rPr>
        <w:t>có</w:t>
      </w:r>
      <w:r w:rsidR="00483F4F" w:rsidRPr="00547A38">
        <w:rPr>
          <w:rFonts w:ascii="Times New Roman" w:hAnsi="Times New Roman" w:cs="Times New Roman"/>
          <w:spacing w:val="-4"/>
          <w:sz w:val="26"/>
          <w:szCs w:val="26"/>
        </w:rPr>
        <w:t xml:space="preserve"> ảnh hưởng </w:t>
      </w:r>
      <w:r w:rsidR="004571FB" w:rsidRPr="00547A38">
        <w:rPr>
          <w:rFonts w:ascii="Times New Roman" w:hAnsi="Times New Roman" w:cs="Times New Roman"/>
          <w:spacing w:val="-4"/>
          <w:sz w:val="26"/>
          <w:szCs w:val="26"/>
        </w:rPr>
        <w:t>lớn</w:t>
      </w:r>
      <w:r w:rsidR="00483F4F" w:rsidRPr="00547A38">
        <w:rPr>
          <w:rFonts w:ascii="Times New Roman" w:hAnsi="Times New Roman" w:cs="Times New Roman"/>
          <w:spacing w:val="-4"/>
          <w:sz w:val="26"/>
          <w:szCs w:val="26"/>
        </w:rPr>
        <w:t xml:space="preserve"> đến </w:t>
      </w:r>
      <w:r w:rsidR="0033577E" w:rsidRPr="00547A38">
        <w:rPr>
          <w:rFonts w:ascii="Times New Roman" w:hAnsi="Times New Roman" w:cs="Times New Roman"/>
          <w:spacing w:val="-4"/>
          <w:sz w:val="26"/>
          <w:szCs w:val="26"/>
        </w:rPr>
        <w:t>việc (tái) kiến tạo và (tái) thương thuyết về nhân diện nghề nghiệp</w:t>
      </w:r>
      <w:r w:rsidR="00483F4F" w:rsidRPr="00547A38">
        <w:rPr>
          <w:rFonts w:ascii="Times New Roman" w:hAnsi="Times New Roman" w:cs="Times New Roman"/>
          <w:spacing w:val="-4"/>
          <w:sz w:val="26"/>
          <w:szCs w:val="26"/>
        </w:rPr>
        <w:t xml:space="preserve">. Khung lý thuyết của nghiên cứu này được </w:t>
      </w:r>
      <w:r w:rsidR="00090E7B" w:rsidRPr="00547A38">
        <w:rPr>
          <w:rFonts w:ascii="Times New Roman" w:hAnsi="Times New Roman" w:cs="Times New Roman"/>
          <w:spacing w:val="-4"/>
          <w:sz w:val="26"/>
          <w:szCs w:val="26"/>
        </w:rPr>
        <w:t>xây dựng</w:t>
      </w:r>
      <w:r w:rsidR="00483F4F" w:rsidRPr="00547A38">
        <w:rPr>
          <w:rFonts w:ascii="Times New Roman" w:hAnsi="Times New Roman" w:cs="Times New Roman"/>
          <w:spacing w:val="-4"/>
          <w:sz w:val="26"/>
          <w:szCs w:val="26"/>
        </w:rPr>
        <w:t xml:space="preserve"> từ các khung kết hợp của Olsen (2008, 2016)</w:t>
      </w:r>
      <w:r w:rsidR="000F5A63" w:rsidRPr="00547A38">
        <w:rPr>
          <w:rFonts w:ascii="Times New Roman" w:hAnsi="Times New Roman" w:cs="Times New Roman"/>
          <w:spacing w:val="-4"/>
          <w:sz w:val="26"/>
          <w:szCs w:val="26"/>
        </w:rPr>
        <w:t xml:space="preserve"> và Wenger (1998)</w:t>
      </w:r>
      <w:r w:rsidR="00483F4F" w:rsidRPr="00547A38">
        <w:rPr>
          <w:rFonts w:ascii="Times New Roman" w:hAnsi="Times New Roman" w:cs="Times New Roman"/>
          <w:spacing w:val="-4"/>
          <w:sz w:val="26"/>
          <w:szCs w:val="26"/>
        </w:rPr>
        <w:t xml:space="preserve">, có tên là </w:t>
      </w:r>
      <w:r w:rsidRPr="00547A38">
        <w:rPr>
          <w:rFonts w:ascii="Times New Roman" w:hAnsi="Times New Roman" w:cs="Times New Roman"/>
          <w:spacing w:val="-4"/>
          <w:sz w:val="26"/>
          <w:szCs w:val="26"/>
        </w:rPr>
        <w:t>“</w:t>
      </w:r>
      <w:r w:rsidR="00090E7B" w:rsidRPr="00547A38">
        <w:rPr>
          <w:rFonts w:ascii="Times New Roman" w:hAnsi="Times New Roman" w:cs="Times New Roman"/>
          <w:spacing w:val="-4"/>
          <w:sz w:val="26"/>
          <w:szCs w:val="26"/>
        </w:rPr>
        <w:t>Khung nhân diện</w:t>
      </w:r>
      <w:r w:rsidRPr="00547A38">
        <w:rPr>
          <w:rFonts w:ascii="Times New Roman" w:hAnsi="Times New Roman" w:cs="Times New Roman"/>
          <w:spacing w:val="-4"/>
          <w:sz w:val="26"/>
          <w:szCs w:val="26"/>
        </w:rPr>
        <w:t xml:space="preserve"> nghề nghiệp giáo viên”. Các công cụ nghiên cứu được sử dụng để thu thập dữ liệu bao gồm </w:t>
      </w:r>
      <w:r w:rsidR="00E22194" w:rsidRPr="00547A38">
        <w:rPr>
          <w:rFonts w:ascii="Times New Roman" w:hAnsi="Times New Roman" w:cs="Times New Roman"/>
          <w:spacing w:val="-4"/>
          <w:sz w:val="26"/>
          <w:szCs w:val="26"/>
        </w:rPr>
        <w:t xml:space="preserve">các </w:t>
      </w:r>
      <w:bookmarkStart w:id="22" w:name="_Hlk137309644"/>
      <w:r w:rsidRPr="00547A38">
        <w:rPr>
          <w:rFonts w:ascii="Times New Roman" w:hAnsi="Times New Roman" w:cs="Times New Roman"/>
          <w:spacing w:val="-4"/>
          <w:sz w:val="26"/>
          <w:szCs w:val="26"/>
        </w:rPr>
        <w:t>bài viết</w:t>
      </w:r>
      <w:r w:rsidR="00E22194" w:rsidRPr="00547A38">
        <w:rPr>
          <w:rFonts w:ascii="Times New Roman" w:hAnsi="Times New Roman" w:cs="Times New Roman"/>
          <w:spacing w:val="-4"/>
          <w:sz w:val="26"/>
          <w:szCs w:val="26"/>
        </w:rPr>
        <w:t xml:space="preserve"> tự sự về cuộc đời nghề giáo </w:t>
      </w:r>
      <w:r w:rsidR="009004EC" w:rsidRPr="00547A38">
        <w:rPr>
          <w:rFonts w:ascii="Times New Roman" w:hAnsi="Times New Roman" w:cs="Times New Roman"/>
          <w:spacing w:val="-4"/>
          <w:sz w:val="26"/>
          <w:szCs w:val="26"/>
        </w:rPr>
        <w:t>(chia sẻ, suy ngẫm, phản ánh, trải nghiệm)</w:t>
      </w:r>
      <w:bookmarkEnd w:id="22"/>
      <w:r w:rsidRPr="00547A38">
        <w:rPr>
          <w:rFonts w:ascii="Times New Roman" w:hAnsi="Times New Roman" w:cs="Times New Roman"/>
          <w:spacing w:val="-4"/>
          <w:sz w:val="26"/>
          <w:szCs w:val="26"/>
        </w:rPr>
        <w:t>, phỏng vấn bán cấu trúc và quan sát lớp học.</w:t>
      </w:r>
    </w:p>
    <w:p w14:paraId="3398D209" w14:textId="77777777" w:rsidR="00326BFD" w:rsidRPr="00547A38" w:rsidRDefault="00326BFD" w:rsidP="007D3F77">
      <w:pPr>
        <w:pStyle w:val="A2"/>
        <w:spacing w:line="340" w:lineRule="exact"/>
        <w:rPr>
          <w:color w:val="auto"/>
        </w:rPr>
      </w:pPr>
      <w:bookmarkStart w:id="23" w:name="_Toc132512385"/>
      <w:bookmarkStart w:id="24" w:name="_Toc134141778"/>
      <w:bookmarkStart w:id="25" w:name="_Toc137022914"/>
      <w:r w:rsidRPr="00547A38">
        <w:rPr>
          <w:color w:val="auto"/>
        </w:rPr>
        <w:t xml:space="preserve">1.8. Cấu trúc của luận </w:t>
      </w:r>
      <w:bookmarkEnd w:id="23"/>
      <w:bookmarkEnd w:id="24"/>
      <w:bookmarkEnd w:id="25"/>
      <w:r w:rsidR="005503EA" w:rsidRPr="00547A38">
        <w:rPr>
          <w:color w:val="auto"/>
        </w:rPr>
        <w:t>án</w:t>
      </w:r>
    </w:p>
    <w:p w14:paraId="08BE783E" w14:textId="700183B7" w:rsidR="00317A64" w:rsidRPr="00547A38" w:rsidRDefault="00326BFD" w:rsidP="00483F4F">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Luận án được trình bày một cách hệ thống </w:t>
      </w:r>
      <w:r w:rsidR="005503EA" w:rsidRPr="00547A38">
        <w:rPr>
          <w:rFonts w:ascii="Times New Roman" w:hAnsi="Times New Roman" w:cs="Times New Roman"/>
          <w:sz w:val="26"/>
          <w:szCs w:val="26"/>
        </w:rPr>
        <w:t>gồm</w:t>
      </w:r>
      <w:r w:rsidRPr="00547A38">
        <w:rPr>
          <w:rFonts w:ascii="Times New Roman" w:hAnsi="Times New Roman" w:cs="Times New Roman"/>
          <w:sz w:val="26"/>
          <w:szCs w:val="26"/>
        </w:rPr>
        <w:t xml:space="preserve"> 7 chương</w:t>
      </w:r>
      <w:r w:rsidR="005503EA" w:rsidRPr="00547A38">
        <w:rPr>
          <w:rFonts w:ascii="Times New Roman" w:hAnsi="Times New Roman" w:cs="Times New Roman"/>
          <w:sz w:val="26"/>
          <w:szCs w:val="26"/>
        </w:rPr>
        <w:t>:</w:t>
      </w:r>
      <w:r w:rsidRPr="00547A38">
        <w:rPr>
          <w:rFonts w:ascii="Times New Roman" w:hAnsi="Times New Roman" w:cs="Times New Roman"/>
          <w:sz w:val="26"/>
          <w:szCs w:val="26"/>
        </w:rPr>
        <w:t xml:space="preserve"> Chương 1 (Phần mở đầu), Chương 2 (Tổng quan</w:t>
      </w:r>
      <w:r w:rsidR="005503EA" w:rsidRPr="00547A38">
        <w:rPr>
          <w:rFonts w:ascii="Times New Roman" w:hAnsi="Times New Roman" w:cs="Times New Roman"/>
          <w:sz w:val="26"/>
          <w:szCs w:val="26"/>
        </w:rPr>
        <w:t xml:space="preserve"> nghiên cứu</w:t>
      </w:r>
      <w:r w:rsidRPr="00547A38">
        <w:rPr>
          <w:rFonts w:ascii="Times New Roman" w:hAnsi="Times New Roman" w:cs="Times New Roman"/>
          <w:sz w:val="26"/>
          <w:szCs w:val="26"/>
        </w:rPr>
        <w:t>), Chương 3 (Phương pháp nghiên cứu), Chương 4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w:t>
      </w:r>
      <w:r w:rsidR="00292A2A">
        <w:rPr>
          <w:rFonts w:ascii="Times New Roman" w:hAnsi="Times New Roman" w:cs="Times New Roman"/>
          <w:sz w:val="26"/>
          <w:szCs w:val="26"/>
        </w:rPr>
        <w:t xml:space="preserve">của giáo viên </w:t>
      </w:r>
      <w:r w:rsidRPr="00547A38">
        <w:rPr>
          <w:rFonts w:ascii="Times New Roman" w:hAnsi="Times New Roman" w:cs="Times New Roman"/>
          <w:sz w:val="26"/>
          <w:szCs w:val="26"/>
        </w:rPr>
        <w:t>là quá trình), Chương 5 (</w:t>
      </w:r>
      <w:r w:rsidR="00945779" w:rsidRPr="00547A38">
        <w:rPr>
          <w:rFonts w:ascii="Times New Roman" w:hAnsi="Times New Roman" w:cs="Times New Roman"/>
          <w:sz w:val="26"/>
          <w:szCs w:val="26"/>
        </w:rPr>
        <w:t>Nhân diện nghề nghiệp</w:t>
      </w:r>
      <w:r w:rsidR="00292A2A">
        <w:rPr>
          <w:rFonts w:ascii="Times New Roman" w:hAnsi="Times New Roman" w:cs="Times New Roman"/>
          <w:sz w:val="26"/>
          <w:szCs w:val="26"/>
        </w:rPr>
        <w:t xml:space="preserve"> của giáo viên</w:t>
      </w:r>
      <w:r w:rsidR="005503EA" w:rsidRPr="00547A38">
        <w:rPr>
          <w:rFonts w:ascii="Times New Roman" w:hAnsi="Times New Roman" w:cs="Times New Roman"/>
          <w:sz w:val="26"/>
          <w:szCs w:val="26"/>
        </w:rPr>
        <w:t xml:space="preserve"> </w:t>
      </w:r>
      <w:r w:rsidRPr="00547A38">
        <w:rPr>
          <w:rFonts w:ascii="Times New Roman" w:hAnsi="Times New Roman" w:cs="Times New Roman"/>
          <w:sz w:val="26"/>
          <w:szCs w:val="26"/>
        </w:rPr>
        <w:t>là sản phẩm), Chương 6 (Các yếu tố ảnh hưởng</w:t>
      </w:r>
      <w:r w:rsidR="00292A2A">
        <w:rPr>
          <w:rFonts w:ascii="Times New Roman" w:hAnsi="Times New Roman" w:cs="Times New Roman"/>
          <w:sz w:val="26"/>
          <w:szCs w:val="26"/>
        </w:rPr>
        <w:t xml:space="preserve"> nhân diện nghề nghiệp của giáo viên</w:t>
      </w:r>
      <w:r w:rsidRPr="00547A38">
        <w:rPr>
          <w:rFonts w:ascii="Times New Roman" w:hAnsi="Times New Roman" w:cs="Times New Roman"/>
          <w:sz w:val="26"/>
          <w:szCs w:val="26"/>
        </w:rPr>
        <w:t xml:space="preserve">), </w:t>
      </w:r>
      <w:r w:rsidR="00282406" w:rsidRPr="00547A38">
        <w:rPr>
          <w:rFonts w:ascii="Times New Roman" w:hAnsi="Times New Roman" w:cs="Times New Roman"/>
          <w:sz w:val="26"/>
          <w:szCs w:val="26"/>
        </w:rPr>
        <w:t xml:space="preserve">Chương 7 (Thảo luận) và </w:t>
      </w:r>
      <w:r w:rsidRPr="00547A38">
        <w:rPr>
          <w:rFonts w:ascii="Times New Roman" w:hAnsi="Times New Roman" w:cs="Times New Roman"/>
          <w:sz w:val="26"/>
          <w:szCs w:val="26"/>
        </w:rPr>
        <w:t xml:space="preserve">Chương </w:t>
      </w:r>
      <w:r w:rsidR="00282406" w:rsidRPr="00547A38">
        <w:rPr>
          <w:rFonts w:ascii="Times New Roman" w:hAnsi="Times New Roman" w:cs="Times New Roman"/>
          <w:sz w:val="26"/>
          <w:szCs w:val="26"/>
        </w:rPr>
        <w:t>8</w:t>
      </w:r>
      <w:r w:rsidRPr="00547A38">
        <w:rPr>
          <w:rFonts w:ascii="Times New Roman" w:hAnsi="Times New Roman" w:cs="Times New Roman"/>
          <w:sz w:val="26"/>
          <w:szCs w:val="26"/>
        </w:rPr>
        <w:t xml:space="preserve"> (Kết luận). Các phần tiếp theo Chương </w:t>
      </w:r>
      <w:r w:rsidR="00CF4E8E" w:rsidRPr="00547A38">
        <w:rPr>
          <w:rFonts w:ascii="Times New Roman" w:hAnsi="Times New Roman" w:cs="Times New Roman"/>
          <w:sz w:val="26"/>
          <w:szCs w:val="26"/>
        </w:rPr>
        <w:t>8</w:t>
      </w:r>
      <w:r w:rsidRPr="00547A38">
        <w:rPr>
          <w:rFonts w:ascii="Times New Roman" w:hAnsi="Times New Roman" w:cs="Times New Roman"/>
          <w:sz w:val="26"/>
          <w:szCs w:val="26"/>
        </w:rPr>
        <w:t xml:space="preserve"> bao gồm Danh mục các công trình nghiên cứu đã công bố, Tài liệu tham khảo và Phụ lục</w:t>
      </w:r>
      <w:r w:rsidR="005503EA" w:rsidRPr="00547A38">
        <w:rPr>
          <w:rFonts w:ascii="Times New Roman" w:hAnsi="Times New Roman" w:cs="Times New Roman"/>
          <w:sz w:val="26"/>
          <w:szCs w:val="26"/>
        </w:rPr>
        <w:t>.</w:t>
      </w:r>
    </w:p>
    <w:p w14:paraId="5C19C8C5" w14:textId="77777777" w:rsidR="007C3895" w:rsidRPr="007C3895" w:rsidRDefault="00DC2926" w:rsidP="007C3895">
      <w:pPr>
        <w:pStyle w:val="A1"/>
        <w:spacing w:line="340" w:lineRule="exact"/>
        <w:rPr>
          <w:color w:val="auto"/>
        </w:rPr>
      </w:pPr>
      <w:bookmarkStart w:id="26" w:name="_Toc132512386"/>
      <w:bookmarkStart w:id="27" w:name="_Toc6495956"/>
      <w:bookmarkStart w:id="28" w:name="_Toc134141779"/>
      <w:bookmarkStart w:id="29" w:name="_Toc137022915"/>
      <w:r w:rsidRPr="00547A38">
        <w:rPr>
          <w:color w:val="auto"/>
        </w:rPr>
        <w:t>CHƯƠNG 2:</w:t>
      </w:r>
      <w:bookmarkEnd w:id="26"/>
      <w:r w:rsidRPr="00547A38">
        <w:rPr>
          <w:color w:val="auto"/>
        </w:rPr>
        <w:t xml:space="preserve"> </w:t>
      </w:r>
      <w:bookmarkStart w:id="30" w:name="_Toc132512387"/>
      <w:r w:rsidRPr="00547A38">
        <w:rPr>
          <w:color w:val="auto"/>
        </w:rPr>
        <w:t xml:space="preserve">TỔNG QUAN </w:t>
      </w:r>
      <w:bookmarkEnd w:id="27"/>
      <w:bookmarkEnd w:id="28"/>
      <w:bookmarkEnd w:id="29"/>
      <w:bookmarkEnd w:id="30"/>
      <w:r w:rsidR="00632BCE" w:rsidRPr="00547A38">
        <w:rPr>
          <w:color w:val="auto"/>
        </w:rPr>
        <w:t>NGHIÊN CỨU</w:t>
      </w:r>
    </w:p>
    <w:p w14:paraId="6B572FF7" w14:textId="0ED9FF0A" w:rsidR="00DC2926" w:rsidRPr="007C3895" w:rsidRDefault="00DC2926" w:rsidP="007C3895">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Chương 2 đánh giá</w:t>
      </w:r>
      <w:r w:rsidR="009004EC" w:rsidRPr="00547A38">
        <w:rPr>
          <w:rFonts w:ascii="Times New Roman" w:hAnsi="Times New Roman" w:cs="Times New Roman"/>
          <w:sz w:val="26"/>
          <w:szCs w:val="26"/>
        </w:rPr>
        <w:t xml:space="preserve"> các</w:t>
      </w:r>
      <w:r w:rsidRPr="00547A38">
        <w:rPr>
          <w:rFonts w:ascii="Times New Roman" w:hAnsi="Times New Roman" w:cs="Times New Roman"/>
          <w:sz w:val="26"/>
          <w:szCs w:val="26"/>
        </w:rPr>
        <w:t xml:space="preserve"> tài liệu về các </w:t>
      </w:r>
      <w:r w:rsidR="009004EC" w:rsidRPr="00547A38">
        <w:rPr>
          <w:rFonts w:ascii="Times New Roman" w:hAnsi="Times New Roman" w:cs="Times New Roman"/>
          <w:sz w:val="26"/>
          <w:szCs w:val="26"/>
        </w:rPr>
        <w:t>khía cạnh</w:t>
      </w:r>
      <w:r w:rsidRPr="00547A38">
        <w:rPr>
          <w:rFonts w:ascii="Times New Roman" w:hAnsi="Times New Roman" w:cs="Times New Roman"/>
          <w:sz w:val="26"/>
          <w:szCs w:val="26"/>
        </w:rPr>
        <w:t xml:space="preserve"> liên quan đến </w:t>
      </w:r>
      <w:r w:rsidR="004A76A9"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(ví dụ: các khái niệm về thuật ngữ chính, tổng quan về các khung lý thuyết trước đây và các nghiên cứu trước đây).</w:t>
      </w:r>
    </w:p>
    <w:p w14:paraId="0AD80793" w14:textId="77777777" w:rsidR="00DC2926" w:rsidRPr="00547A38" w:rsidRDefault="00DC2926" w:rsidP="00DC2926">
      <w:pPr>
        <w:pStyle w:val="A2"/>
        <w:spacing w:line="340" w:lineRule="exact"/>
        <w:rPr>
          <w:color w:val="auto"/>
        </w:rPr>
      </w:pPr>
      <w:bookmarkStart w:id="31" w:name="_Toc132512388"/>
      <w:bookmarkStart w:id="32" w:name="_Toc134141780"/>
      <w:bookmarkStart w:id="33" w:name="_Toc137022916"/>
      <w:r w:rsidRPr="00547A38">
        <w:rPr>
          <w:color w:val="auto"/>
        </w:rPr>
        <w:t xml:space="preserve">2.1. </w:t>
      </w:r>
      <w:r w:rsidR="009004EC" w:rsidRPr="00547A38">
        <w:rPr>
          <w:color w:val="auto"/>
        </w:rPr>
        <w:t>Nhân diện</w:t>
      </w:r>
      <w:r w:rsidRPr="00547A38">
        <w:rPr>
          <w:color w:val="auto"/>
        </w:rPr>
        <w:t xml:space="preserve"> và các </w:t>
      </w:r>
      <w:r w:rsidR="009004EC" w:rsidRPr="00547A38">
        <w:rPr>
          <w:color w:val="auto"/>
        </w:rPr>
        <w:t xml:space="preserve">khía cạnh </w:t>
      </w:r>
      <w:r w:rsidRPr="00547A38">
        <w:rPr>
          <w:color w:val="auto"/>
        </w:rPr>
        <w:t xml:space="preserve">liên quan đến </w:t>
      </w:r>
      <w:r w:rsidR="009004EC" w:rsidRPr="00547A38">
        <w:rPr>
          <w:color w:val="auto"/>
        </w:rPr>
        <w:t>nhân diện</w:t>
      </w:r>
      <w:bookmarkEnd w:id="31"/>
      <w:bookmarkEnd w:id="32"/>
      <w:bookmarkEnd w:id="33"/>
    </w:p>
    <w:p w14:paraId="1CA75B29" w14:textId="77777777" w:rsidR="00DC2926" w:rsidRPr="00547A38" w:rsidRDefault="00DC2926" w:rsidP="00DC2926">
      <w:pPr>
        <w:pStyle w:val="A3"/>
        <w:spacing w:line="340" w:lineRule="exact"/>
        <w:rPr>
          <w:color w:val="auto"/>
        </w:rPr>
      </w:pPr>
      <w:bookmarkStart w:id="34" w:name="_Toc132512389"/>
      <w:bookmarkStart w:id="35" w:name="_Toc134141781"/>
      <w:bookmarkStart w:id="36" w:name="_Toc137022917"/>
      <w:r w:rsidRPr="00547A38">
        <w:rPr>
          <w:color w:val="auto"/>
        </w:rPr>
        <w:t xml:space="preserve">2.1.1. </w:t>
      </w:r>
      <w:r w:rsidR="00017904" w:rsidRPr="00547A38">
        <w:rPr>
          <w:color w:val="auto"/>
        </w:rPr>
        <w:t>Nhân diện</w:t>
      </w:r>
      <w:bookmarkEnd w:id="34"/>
      <w:bookmarkEnd w:id="35"/>
      <w:bookmarkEnd w:id="36"/>
      <w:r w:rsidRPr="00547A38">
        <w:rPr>
          <w:color w:val="auto"/>
        </w:rPr>
        <w:t xml:space="preserve"> </w:t>
      </w:r>
    </w:p>
    <w:p w14:paraId="5B60F5AE" w14:textId="77777777" w:rsidR="00DC2926" w:rsidRPr="00547A38" w:rsidRDefault="00DC2926" w:rsidP="00DC2926">
      <w:pPr>
        <w:widowControl w:val="0"/>
        <w:tabs>
          <w:tab w:val="left" w:pos="720"/>
          <w:tab w:val="left" w:pos="900"/>
        </w:tabs>
        <w:spacing w:after="0" w:line="340" w:lineRule="exact"/>
        <w:jc w:val="both"/>
        <w:outlineLvl w:val="3"/>
        <w:rPr>
          <w:rFonts w:ascii="Times New Roman" w:hAnsi="Times New Roman" w:cs="Times New Roman"/>
          <w:bCs/>
          <w:i/>
          <w:sz w:val="26"/>
          <w:szCs w:val="26"/>
        </w:rPr>
      </w:pPr>
      <w:bookmarkStart w:id="37" w:name="_Toc132512390"/>
      <w:bookmarkStart w:id="38" w:name="_Toc134141782"/>
      <w:r w:rsidRPr="00547A38">
        <w:rPr>
          <w:rFonts w:ascii="Times New Roman" w:hAnsi="Times New Roman" w:cs="Times New Roman"/>
          <w:bCs/>
          <w:i/>
          <w:sz w:val="26"/>
          <w:szCs w:val="26"/>
        </w:rPr>
        <w:t xml:space="preserve">2.1.1.1. </w:t>
      </w:r>
      <w:r w:rsidR="00E812B8" w:rsidRPr="00547A38">
        <w:rPr>
          <w:rFonts w:ascii="Times New Roman" w:hAnsi="Times New Roman" w:cs="Times New Roman"/>
          <w:bCs/>
          <w:i/>
          <w:sz w:val="26"/>
          <w:szCs w:val="26"/>
        </w:rPr>
        <w:t>K</w:t>
      </w:r>
      <w:r w:rsidRPr="00547A38">
        <w:rPr>
          <w:rFonts w:ascii="Times New Roman" w:hAnsi="Times New Roman" w:cs="Times New Roman"/>
          <w:bCs/>
          <w:i/>
          <w:sz w:val="26"/>
          <w:szCs w:val="26"/>
        </w:rPr>
        <w:t xml:space="preserve">hái niệm </w:t>
      </w:r>
      <w:bookmarkEnd w:id="37"/>
      <w:bookmarkEnd w:id="38"/>
      <w:r w:rsidR="00E812B8" w:rsidRPr="00547A38">
        <w:rPr>
          <w:rFonts w:ascii="Times New Roman" w:hAnsi="Times New Roman" w:cs="Times New Roman"/>
          <w:bCs/>
          <w:i/>
          <w:sz w:val="26"/>
          <w:szCs w:val="26"/>
        </w:rPr>
        <w:t>nhân diện</w:t>
      </w:r>
    </w:p>
    <w:p w14:paraId="31BE007C" w14:textId="77777777" w:rsidR="00DC2926" w:rsidRPr="00547A38" w:rsidRDefault="00DC2926" w:rsidP="00EA6FB9">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Wenger (1998) </w:t>
      </w:r>
      <w:r w:rsidR="003F6E4C" w:rsidRPr="00547A38">
        <w:rPr>
          <w:rFonts w:ascii="Times New Roman" w:hAnsi="Times New Roman" w:cs="Times New Roman"/>
          <w:sz w:val="26"/>
          <w:szCs w:val="26"/>
        </w:rPr>
        <w:t>cho</w:t>
      </w:r>
      <w:r w:rsidRPr="00547A38">
        <w:rPr>
          <w:rFonts w:ascii="Times New Roman" w:hAnsi="Times New Roman" w:cs="Times New Roman"/>
          <w:sz w:val="26"/>
          <w:szCs w:val="26"/>
        </w:rPr>
        <w:t xml:space="preserve"> rằn</w:t>
      </w:r>
      <w:r w:rsidR="0059746A" w:rsidRPr="00547A38">
        <w:rPr>
          <w:rFonts w:ascii="Times New Roman" w:hAnsi="Times New Roman" w:cs="Times New Roman"/>
          <w:sz w:val="26"/>
          <w:szCs w:val="26"/>
        </w:rPr>
        <w:t>g nhân diện</w:t>
      </w:r>
      <w:r w:rsidRPr="00547A38">
        <w:rPr>
          <w:rFonts w:ascii="Times New Roman" w:hAnsi="Times New Roman" w:cs="Times New Roman"/>
          <w:sz w:val="26"/>
          <w:szCs w:val="26"/>
        </w:rPr>
        <w:t xml:space="preserve"> của </w:t>
      </w:r>
      <w:r w:rsidR="00D52D9A" w:rsidRPr="00547A38">
        <w:rPr>
          <w:rFonts w:ascii="Times New Roman" w:hAnsi="Times New Roman" w:cs="Times New Roman"/>
          <w:sz w:val="26"/>
          <w:szCs w:val="26"/>
        </w:rPr>
        <w:t xml:space="preserve">ai đó </w:t>
      </w:r>
      <w:r w:rsidRPr="00547A38">
        <w:rPr>
          <w:rFonts w:ascii="Times New Roman" w:hAnsi="Times New Roman" w:cs="Times New Roman"/>
          <w:sz w:val="26"/>
          <w:szCs w:val="26"/>
        </w:rPr>
        <w:t>không chỉ tồn tại t</w:t>
      </w:r>
      <w:r w:rsidR="00D52D9A" w:rsidRPr="00547A38">
        <w:rPr>
          <w:rFonts w:ascii="Times New Roman" w:hAnsi="Times New Roman" w:cs="Times New Roman"/>
          <w:sz w:val="26"/>
          <w:szCs w:val="26"/>
        </w:rPr>
        <w:t>heo</w:t>
      </w:r>
      <w:r w:rsidRPr="00547A38">
        <w:rPr>
          <w:rFonts w:ascii="Times New Roman" w:hAnsi="Times New Roman" w:cs="Times New Roman"/>
          <w:sz w:val="26"/>
          <w:szCs w:val="26"/>
        </w:rPr>
        <w:t xml:space="preserve"> cách người đó </w:t>
      </w:r>
      <w:r w:rsidRPr="00547A38">
        <w:rPr>
          <w:rFonts w:ascii="Times New Roman" w:hAnsi="Times New Roman" w:cs="Times New Roman"/>
          <w:sz w:val="26"/>
          <w:szCs w:val="26"/>
        </w:rPr>
        <w:lastRenderedPageBreak/>
        <w:t>nói hoặc nghĩ về chính mình, hoặc chỉ t</w:t>
      </w:r>
      <w:r w:rsidR="0059746A" w:rsidRPr="00547A38">
        <w:rPr>
          <w:rFonts w:ascii="Times New Roman" w:hAnsi="Times New Roman" w:cs="Times New Roman"/>
          <w:sz w:val="26"/>
          <w:szCs w:val="26"/>
        </w:rPr>
        <w:t>heo</w:t>
      </w:r>
      <w:r w:rsidRPr="00547A38">
        <w:rPr>
          <w:rFonts w:ascii="Times New Roman" w:hAnsi="Times New Roman" w:cs="Times New Roman"/>
          <w:sz w:val="26"/>
          <w:szCs w:val="26"/>
        </w:rPr>
        <w:t xml:space="preserve"> cách người khác nói hoặc nghĩ về mình, mà còn </w:t>
      </w:r>
      <w:r w:rsidR="00D52D9A" w:rsidRPr="00547A38">
        <w:rPr>
          <w:rFonts w:ascii="Times New Roman" w:hAnsi="Times New Roman" w:cs="Times New Roman"/>
          <w:sz w:val="26"/>
          <w:szCs w:val="26"/>
        </w:rPr>
        <w:t>theo</w:t>
      </w:r>
      <w:r w:rsidRPr="00547A38">
        <w:rPr>
          <w:rFonts w:ascii="Times New Roman" w:hAnsi="Times New Roman" w:cs="Times New Roman"/>
          <w:sz w:val="26"/>
          <w:szCs w:val="26"/>
        </w:rPr>
        <w:t xml:space="preserve"> cách </w:t>
      </w:r>
      <w:r w:rsidR="003F6E4C"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của </w:t>
      </w:r>
      <w:r w:rsidR="00D52D9A" w:rsidRPr="00547A38">
        <w:rPr>
          <w:rFonts w:ascii="Times New Roman" w:hAnsi="Times New Roman" w:cs="Times New Roman"/>
          <w:sz w:val="26"/>
          <w:szCs w:val="26"/>
        </w:rPr>
        <w:t>a</w:t>
      </w:r>
      <w:r w:rsidRPr="00547A38">
        <w:rPr>
          <w:rFonts w:ascii="Times New Roman" w:hAnsi="Times New Roman" w:cs="Times New Roman"/>
          <w:sz w:val="26"/>
          <w:szCs w:val="26"/>
        </w:rPr>
        <w:t>i</w:t>
      </w:r>
      <w:r w:rsidR="00D52D9A" w:rsidRPr="00547A38">
        <w:rPr>
          <w:rFonts w:ascii="Times New Roman" w:hAnsi="Times New Roman" w:cs="Times New Roman"/>
          <w:sz w:val="26"/>
          <w:szCs w:val="26"/>
        </w:rPr>
        <w:t xml:space="preserve"> đó trong trải nghiệm cuộc sống</w:t>
      </w:r>
      <w:r w:rsidRPr="00547A38">
        <w:rPr>
          <w:rFonts w:ascii="Times New Roman" w:hAnsi="Times New Roman" w:cs="Times New Roman"/>
          <w:sz w:val="26"/>
          <w:szCs w:val="26"/>
        </w:rPr>
        <w:t xml:space="preserve"> hàng ngày. Norton (2013) định nghĩa </w:t>
      </w:r>
      <w:r w:rsidR="003F6E4C"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là cách một người hiểu mối quan hệ của mình với thế giới, mối quan hệ đó được cấu trúc theo thời gian và không gian như thế nào và</w:t>
      </w:r>
      <w:r w:rsidR="004813BD" w:rsidRPr="00547A38">
        <w:rPr>
          <w:rFonts w:ascii="Times New Roman" w:hAnsi="Times New Roman" w:cs="Times New Roman"/>
          <w:sz w:val="26"/>
          <w:szCs w:val="26"/>
        </w:rPr>
        <w:t xml:space="preserve"> </w:t>
      </w:r>
      <w:r w:rsidR="006F18E9" w:rsidRPr="00547A38">
        <w:rPr>
          <w:rFonts w:ascii="Times New Roman" w:hAnsi="Times New Roman" w:cs="Times New Roman"/>
          <w:sz w:val="26"/>
          <w:szCs w:val="26"/>
        </w:rPr>
        <w:t xml:space="preserve">cách </w:t>
      </w:r>
      <w:r w:rsidRPr="00547A38">
        <w:rPr>
          <w:rFonts w:ascii="Times New Roman" w:hAnsi="Times New Roman" w:cs="Times New Roman"/>
          <w:sz w:val="26"/>
          <w:szCs w:val="26"/>
        </w:rPr>
        <w:t>người đó hiểu các khả năng cho tương lai</w:t>
      </w:r>
      <w:r w:rsidR="004813BD" w:rsidRPr="00547A38">
        <w:rPr>
          <w:rFonts w:ascii="Times New Roman" w:hAnsi="Times New Roman" w:cs="Times New Roman"/>
          <w:sz w:val="26"/>
          <w:szCs w:val="26"/>
        </w:rPr>
        <w:t xml:space="preserve"> như thế nào.</w:t>
      </w:r>
    </w:p>
    <w:p w14:paraId="61255A94" w14:textId="77777777" w:rsidR="00DC2926" w:rsidRPr="00547A38" w:rsidRDefault="00DC2926" w:rsidP="00DC2926">
      <w:pPr>
        <w:widowControl w:val="0"/>
        <w:tabs>
          <w:tab w:val="left" w:pos="720"/>
          <w:tab w:val="left" w:pos="900"/>
        </w:tabs>
        <w:spacing w:after="0" w:line="340" w:lineRule="exact"/>
        <w:jc w:val="both"/>
        <w:outlineLvl w:val="3"/>
        <w:rPr>
          <w:rFonts w:ascii="Times New Roman" w:hAnsi="Times New Roman" w:cs="Times New Roman"/>
          <w:bCs/>
          <w:i/>
          <w:sz w:val="26"/>
          <w:szCs w:val="26"/>
        </w:rPr>
      </w:pPr>
      <w:bookmarkStart w:id="39" w:name="_Toc132512391"/>
      <w:bookmarkStart w:id="40" w:name="_Toc134141783"/>
      <w:r w:rsidRPr="00547A38">
        <w:rPr>
          <w:rFonts w:ascii="Times New Roman" w:hAnsi="Times New Roman" w:cs="Times New Roman"/>
          <w:bCs/>
          <w:i/>
          <w:sz w:val="26"/>
          <w:szCs w:val="26"/>
        </w:rPr>
        <w:t xml:space="preserve">2.1.1.2. </w:t>
      </w:r>
      <w:r w:rsidR="005D3799" w:rsidRPr="00547A38">
        <w:rPr>
          <w:rFonts w:ascii="Times New Roman" w:hAnsi="Times New Roman" w:cs="Times New Roman"/>
          <w:bCs/>
          <w:i/>
          <w:sz w:val="26"/>
          <w:szCs w:val="26"/>
        </w:rPr>
        <w:t>Kiến tạo, tái kiến tạo, thương thuyết</w:t>
      </w:r>
      <w:r w:rsidRPr="00547A38">
        <w:rPr>
          <w:rFonts w:ascii="Times New Roman" w:hAnsi="Times New Roman" w:cs="Times New Roman"/>
          <w:bCs/>
          <w:i/>
          <w:sz w:val="26"/>
          <w:szCs w:val="26"/>
        </w:rPr>
        <w:t xml:space="preserve"> và tái </w:t>
      </w:r>
      <w:bookmarkEnd w:id="39"/>
      <w:bookmarkEnd w:id="40"/>
      <w:r w:rsidR="005D3799" w:rsidRPr="00547A38">
        <w:rPr>
          <w:rFonts w:ascii="Times New Roman" w:hAnsi="Times New Roman" w:cs="Times New Roman"/>
          <w:bCs/>
          <w:i/>
          <w:sz w:val="26"/>
          <w:szCs w:val="26"/>
        </w:rPr>
        <w:t xml:space="preserve">thương thuyết nhân diện </w:t>
      </w:r>
    </w:p>
    <w:p w14:paraId="7110CF2E" w14:textId="77777777" w:rsidR="00DC2926" w:rsidRPr="00547A38" w:rsidRDefault="00DC2926" w:rsidP="00820C22">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Burns và Bell (2011) chỉ ra rằng </w:t>
      </w:r>
      <w:r w:rsidR="00017904"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của </w:t>
      </w:r>
      <w:r w:rsidR="00DB73C1" w:rsidRPr="00547A38">
        <w:rPr>
          <w:rFonts w:ascii="Times New Roman" w:hAnsi="Times New Roman" w:cs="Times New Roman"/>
          <w:sz w:val="26"/>
          <w:szCs w:val="26"/>
        </w:rPr>
        <w:t>ai đó</w:t>
      </w:r>
      <w:r w:rsidRPr="00547A38">
        <w:rPr>
          <w:rFonts w:ascii="Times New Roman" w:hAnsi="Times New Roman" w:cs="Times New Roman"/>
          <w:sz w:val="26"/>
          <w:szCs w:val="26"/>
        </w:rPr>
        <w:t xml:space="preserve"> </w:t>
      </w:r>
      <w:r w:rsidR="00DD1B37" w:rsidRPr="00547A38">
        <w:rPr>
          <w:rFonts w:ascii="Times New Roman" w:hAnsi="Times New Roman" w:cs="Times New Roman"/>
          <w:sz w:val="26"/>
          <w:szCs w:val="26"/>
        </w:rPr>
        <w:t xml:space="preserve">thường xuyên </w:t>
      </w:r>
      <w:r w:rsidRPr="00547A38">
        <w:rPr>
          <w:rFonts w:ascii="Times New Roman" w:hAnsi="Times New Roman" w:cs="Times New Roman"/>
          <w:sz w:val="26"/>
          <w:szCs w:val="26"/>
        </w:rPr>
        <w:t xml:space="preserve">được </w:t>
      </w:r>
      <w:r w:rsidR="00DD1B37" w:rsidRPr="00547A38">
        <w:rPr>
          <w:rFonts w:ascii="Times New Roman" w:hAnsi="Times New Roman" w:cs="Times New Roman"/>
          <w:sz w:val="26"/>
          <w:szCs w:val="26"/>
        </w:rPr>
        <w:t xml:space="preserve">kiến tạo và tái kiến tạo </w:t>
      </w:r>
      <w:r w:rsidRPr="00547A38">
        <w:rPr>
          <w:rFonts w:ascii="Times New Roman" w:hAnsi="Times New Roman" w:cs="Times New Roman"/>
          <w:sz w:val="26"/>
          <w:szCs w:val="26"/>
        </w:rPr>
        <w:t>trong sự tương tác với những người khác trong các hoạt động có giá trị xã hội (</w:t>
      </w:r>
      <w:r w:rsidR="00EF402D" w:rsidRPr="00547A38">
        <w:rPr>
          <w:rFonts w:ascii="Times New Roman" w:hAnsi="Times New Roman" w:cs="Times New Roman"/>
          <w:sz w:val="26"/>
          <w:szCs w:val="26"/>
        </w:rPr>
        <w:t>tr.</w:t>
      </w:r>
      <w:r w:rsidRPr="00547A38">
        <w:rPr>
          <w:rFonts w:ascii="Times New Roman" w:hAnsi="Times New Roman" w:cs="Times New Roman"/>
          <w:sz w:val="26"/>
          <w:szCs w:val="26"/>
        </w:rPr>
        <w:t xml:space="preserve"> 958). Norton (2010) nhận xét rằng “mỗi khi chúng ta nói, chúng ta đang </w:t>
      </w:r>
      <w:r w:rsidR="00EF402D" w:rsidRPr="00547A38">
        <w:rPr>
          <w:rFonts w:ascii="Times New Roman" w:hAnsi="Times New Roman" w:cs="Times New Roman"/>
          <w:sz w:val="26"/>
          <w:szCs w:val="26"/>
        </w:rPr>
        <w:t>thương thuyết</w:t>
      </w:r>
      <w:r w:rsidRPr="00547A38">
        <w:rPr>
          <w:rFonts w:ascii="Times New Roman" w:hAnsi="Times New Roman" w:cs="Times New Roman"/>
          <w:sz w:val="26"/>
          <w:szCs w:val="26"/>
        </w:rPr>
        <w:t xml:space="preserve"> và </w:t>
      </w:r>
      <w:r w:rsidR="00EF402D" w:rsidRPr="00547A38">
        <w:rPr>
          <w:rFonts w:ascii="Times New Roman" w:hAnsi="Times New Roman" w:cs="Times New Roman"/>
          <w:sz w:val="26"/>
          <w:szCs w:val="26"/>
        </w:rPr>
        <w:t xml:space="preserve">tái thương thuyết </w:t>
      </w:r>
      <w:r w:rsidRPr="00547A38">
        <w:rPr>
          <w:rFonts w:ascii="Times New Roman" w:hAnsi="Times New Roman" w:cs="Times New Roman"/>
          <w:sz w:val="26"/>
          <w:szCs w:val="26"/>
        </w:rPr>
        <w:t xml:space="preserve">ý thức về </w:t>
      </w:r>
      <w:r w:rsidR="002314DB" w:rsidRPr="00547A38">
        <w:rPr>
          <w:rFonts w:ascii="Times New Roman" w:hAnsi="Times New Roman" w:cs="Times New Roman"/>
          <w:sz w:val="26"/>
          <w:szCs w:val="26"/>
        </w:rPr>
        <w:t>chính mình</w:t>
      </w:r>
      <w:r w:rsidRPr="00547A38">
        <w:rPr>
          <w:rFonts w:ascii="Times New Roman" w:hAnsi="Times New Roman" w:cs="Times New Roman"/>
          <w:sz w:val="26"/>
          <w:szCs w:val="26"/>
        </w:rPr>
        <w:t xml:space="preserve"> trong mối quan hệ với thế giới xã hội rộng lớn hơn, đồng thời </w:t>
      </w:r>
      <w:r w:rsidR="00D1065B" w:rsidRPr="00547A38">
        <w:rPr>
          <w:rFonts w:ascii="Times New Roman" w:hAnsi="Times New Roman" w:cs="Times New Roman"/>
          <w:sz w:val="26"/>
          <w:szCs w:val="26"/>
        </w:rPr>
        <w:t>tái thiết</w:t>
      </w:r>
      <w:r w:rsidRPr="00547A38">
        <w:rPr>
          <w:rFonts w:ascii="Times New Roman" w:hAnsi="Times New Roman" w:cs="Times New Roman"/>
          <w:sz w:val="26"/>
          <w:szCs w:val="26"/>
        </w:rPr>
        <w:t xml:space="preserve"> lại</w:t>
      </w:r>
      <w:r w:rsidR="00D1065B" w:rsidRPr="00547A38">
        <w:rPr>
          <w:rFonts w:ascii="Times New Roman" w:hAnsi="Times New Roman" w:cs="Times New Roman"/>
          <w:sz w:val="26"/>
          <w:szCs w:val="26"/>
        </w:rPr>
        <w:t xml:space="preserve"> các</w:t>
      </w:r>
      <w:r w:rsidRPr="00547A38">
        <w:rPr>
          <w:rFonts w:ascii="Times New Roman" w:hAnsi="Times New Roman" w:cs="Times New Roman"/>
          <w:sz w:val="26"/>
          <w:szCs w:val="26"/>
        </w:rPr>
        <w:t xml:space="preserve"> mối quan hệ đó theo thời gian và không gian” (tr</w:t>
      </w:r>
      <w:r w:rsidR="00EF402D" w:rsidRPr="00547A38">
        <w:rPr>
          <w:rFonts w:ascii="Times New Roman" w:hAnsi="Times New Roman" w:cs="Times New Roman"/>
          <w:sz w:val="26"/>
          <w:szCs w:val="26"/>
        </w:rPr>
        <w:t>.</w:t>
      </w:r>
      <w:r w:rsidRPr="00547A38">
        <w:rPr>
          <w:rFonts w:ascii="Times New Roman" w:hAnsi="Times New Roman" w:cs="Times New Roman"/>
          <w:sz w:val="26"/>
          <w:szCs w:val="26"/>
        </w:rPr>
        <w:t xml:space="preserve">350). Wenger (1998, </w:t>
      </w:r>
      <w:r w:rsidR="00D1065B" w:rsidRPr="00547A38">
        <w:rPr>
          <w:rFonts w:ascii="Times New Roman" w:hAnsi="Times New Roman" w:cs="Times New Roman"/>
          <w:sz w:val="26"/>
          <w:szCs w:val="26"/>
        </w:rPr>
        <w:t>tr.</w:t>
      </w:r>
      <w:r w:rsidRPr="00547A38">
        <w:rPr>
          <w:rFonts w:ascii="Times New Roman" w:hAnsi="Times New Roman" w:cs="Times New Roman"/>
          <w:sz w:val="26"/>
          <w:szCs w:val="26"/>
        </w:rPr>
        <w:t xml:space="preserve">149) cho rằng </w:t>
      </w:r>
      <w:r w:rsidR="003F6E4C"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có liên quan chặt chẽ với thực tiễn và việc </w:t>
      </w:r>
      <w:r w:rsidR="00AC757B" w:rsidRPr="00547A38">
        <w:rPr>
          <w:rFonts w:ascii="Times New Roman" w:hAnsi="Times New Roman" w:cs="Times New Roman"/>
          <w:sz w:val="26"/>
          <w:szCs w:val="26"/>
        </w:rPr>
        <w:t>kiến tạo</w:t>
      </w:r>
      <w:r w:rsidRPr="00547A38">
        <w:rPr>
          <w:rFonts w:ascii="Times New Roman" w:hAnsi="Times New Roman" w:cs="Times New Roman"/>
          <w:sz w:val="26"/>
          <w:szCs w:val="26"/>
        </w:rPr>
        <w:t xml:space="preserve"> </w:t>
      </w:r>
      <w:r w:rsidR="003F6E4C"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của </w:t>
      </w:r>
      <w:r w:rsidR="00AC757B" w:rsidRPr="00547A38">
        <w:rPr>
          <w:rFonts w:ascii="Times New Roman" w:hAnsi="Times New Roman" w:cs="Times New Roman"/>
          <w:sz w:val="26"/>
          <w:szCs w:val="26"/>
        </w:rPr>
        <w:t>ai đó</w:t>
      </w:r>
      <w:r w:rsidRPr="00547A38">
        <w:rPr>
          <w:rFonts w:ascii="Times New Roman" w:hAnsi="Times New Roman" w:cs="Times New Roman"/>
          <w:sz w:val="26"/>
          <w:szCs w:val="26"/>
        </w:rPr>
        <w:t xml:space="preserve"> là một quá trình kép </w:t>
      </w:r>
      <w:r w:rsidR="005948FC" w:rsidRPr="00547A38">
        <w:rPr>
          <w:rFonts w:ascii="Times New Roman" w:hAnsi="Times New Roman" w:cs="Times New Roman"/>
          <w:sz w:val="26"/>
          <w:szCs w:val="26"/>
        </w:rPr>
        <w:t xml:space="preserve">gồm </w:t>
      </w:r>
      <w:r w:rsidR="008E5A7D" w:rsidRPr="00547A38">
        <w:rPr>
          <w:rFonts w:ascii="Times New Roman" w:hAnsi="Times New Roman" w:cs="Times New Roman"/>
          <w:sz w:val="26"/>
          <w:szCs w:val="26"/>
        </w:rPr>
        <w:t>xác định</w:t>
      </w:r>
      <w:r w:rsidR="007C1425" w:rsidRPr="00547A38">
        <w:rPr>
          <w:rFonts w:ascii="Times New Roman" w:hAnsi="Times New Roman" w:cs="Times New Roman"/>
          <w:sz w:val="26"/>
          <w:szCs w:val="26"/>
        </w:rPr>
        <w:t xml:space="preserve"> </w:t>
      </w:r>
      <w:r w:rsidR="00AC757B" w:rsidRPr="00547A38">
        <w:rPr>
          <w:rFonts w:ascii="Times New Roman" w:hAnsi="Times New Roman" w:cs="Times New Roman"/>
          <w:sz w:val="26"/>
          <w:szCs w:val="26"/>
        </w:rPr>
        <w:t>và thương thuyết</w:t>
      </w:r>
      <w:r w:rsidRPr="00547A38">
        <w:rPr>
          <w:rFonts w:ascii="Times New Roman" w:hAnsi="Times New Roman" w:cs="Times New Roman"/>
          <w:sz w:val="26"/>
          <w:szCs w:val="26"/>
        </w:rPr>
        <w:t xml:space="preserve"> </w:t>
      </w:r>
      <w:r w:rsidR="005948FC" w:rsidRPr="00547A38">
        <w:rPr>
          <w:rFonts w:ascii="Times New Roman" w:hAnsi="Times New Roman" w:cs="Times New Roman"/>
          <w:sz w:val="26"/>
          <w:szCs w:val="26"/>
        </w:rPr>
        <w:t>các ý</w:t>
      </w:r>
      <w:r w:rsidRPr="00547A38">
        <w:rPr>
          <w:rFonts w:ascii="Times New Roman" w:hAnsi="Times New Roman" w:cs="Times New Roman"/>
          <w:sz w:val="26"/>
          <w:szCs w:val="26"/>
        </w:rPr>
        <w:t xml:space="preserve"> nghĩa.</w:t>
      </w:r>
    </w:p>
    <w:p w14:paraId="2CE91BBC" w14:textId="77777777" w:rsidR="00DC2926" w:rsidRPr="00547A38" w:rsidRDefault="00DC2926" w:rsidP="00DC2926">
      <w:pPr>
        <w:pStyle w:val="A3"/>
        <w:spacing w:line="340" w:lineRule="exact"/>
        <w:rPr>
          <w:color w:val="auto"/>
        </w:rPr>
      </w:pPr>
      <w:bookmarkStart w:id="41" w:name="_Toc132512392"/>
      <w:bookmarkStart w:id="42" w:name="_Toc134141784"/>
      <w:bookmarkStart w:id="43" w:name="_Toc137022918"/>
      <w:r w:rsidRPr="00547A38">
        <w:rPr>
          <w:color w:val="auto"/>
        </w:rPr>
        <w:t xml:space="preserve">2.1.2. </w:t>
      </w:r>
      <w:r w:rsidR="00017904" w:rsidRPr="00547A38">
        <w:rPr>
          <w:color w:val="auto"/>
        </w:rPr>
        <w:t>Nhân diện</w:t>
      </w:r>
      <w:r w:rsidRPr="00547A38">
        <w:rPr>
          <w:color w:val="auto"/>
        </w:rPr>
        <w:t xml:space="preserve"> giáo viên </w:t>
      </w:r>
      <w:bookmarkEnd w:id="41"/>
      <w:bookmarkEnd w:id="42"/>
      <w:r w:rsidRPr="00547A38">
        <w:rPr>
          <w:color w:val="auto"/>
        </w:rPr>
        <w:t xml:space="preserve">và </w:t>
      </w:r>
      <w:r w:rsidR="00017904" w:rsidRPr="00547A38">
        <w:rPr>
          <w:color w:val="auto"/>
        </w:rPr>
        <w:t>nhân diện</w:t>
      </w:r>
      <w:r w:rsidRPr="00547A38">
        <w:rPr>
          <w:color w:val="auto"/>
        </w:rPr>
        <w:t xml:space="preserve"> giáo viên ngôn ngữ</w:t>
      </w:r>
      <w:bookmarkEnd w:id="43"/>
    </w:p>
    <w:p w14:paraId="05D9D73D" w14:textId="77777777" w:rsidR="00DC2926" w:rsidRPr="00547A38" w:rsidRDefault="00DC2926" w:rsidP="00DC2926">
      <w:pPr>
        <w:widowControl w:val="0"/>
        <w:tabs>
          <w:tab w:val="left" w:pos="720"/>
          <w:tab w:val="left" w:pos="900"/>
        </w:tabs>
        <w:spacing w:after="0" w:line="340" w:lineRule="exact"/>
        <w:jc w:val="both"/>
        <w:outlineLvl w:val="3"/>
        <w:rPr>
          <w:rFonts w:ascii="Times New Roman" w:hAnsi="Times New Roman" w:cs="Times New Roman"/>
          <w:bCs/>
          <w:i/>
          <w:sz w:val="26"/>
          <w:szCs w:val="26"/>
        </w:rPr>
      </w:pPr>
      <w:bookmarkStart w:id="44" w:name="_Toc132512393"/>
      <w:bookmarkStart w:id="45" w:name="_Toc134141785"/>
      <w:r w:rsidRPr="00547A38">
        <w:rPr>
          <w:rFonts w:ascii="Times New Roman" w:hAnsi="Times New Roman" w:cs="Times New Roman"/>
          <w:bCs/>
          <w:i/>
          <w:sz w:val="26"/>
          <w:szCs w:val="26"/>
        </w:rPr>
        <w:t xml:space="preserve">2.1.2.1. </w:t>
      </w:r>
      <w:r w:rsidR="00AB418E" w:rsidRPr="00547A38">
        <w:rPr>
          <w:rFonts w:ascii="Times New Roman" w:hAnsi="Times New Roman" w:cs="Times New Roman"/>
          <w:bCs/>
          <w:i/>
          <w:sz w:val="26"/>
          <w:szCs w:val="26"/>
        </w:rPr>
        <w:t>Khái niệm n</w:t>
      </w:r>
      <w:r w:rsidRPr="00547A38">
        <w:rPr>
          <w:rFonts w:ascii="Times New Roman" w:hAnsi="Times New Roman" w:cs="Times New Roman"/>
          <w:bCs/>
          <w:i/>
          <w:sz w:val="26"/>
          <w:szCs w:val="26"/>
        </w:rPr>
        <w:t>h</w:t>
      </w:r>
      <w:r w:rsidR="00AB418E" w:rsidRPr="00547A38">
        <w:rPr>
          <w:rFonts w:ascii="Times New Roman" w:hAnsi="Times New Roman" w:cs="Times New Roman"/>
          <w:bCs/>
          <w:i/>
          <w:sz w:val="26"/>
          <w:szCs w:val="26"/>
        </w:rPr>
        <w:t>ân diện</w:t>
      </w:r>
      <w:r w:rsidRPr="00547A38">
        <w:rPr>
          <w:rFonts w:ascii="Times New Roman" w:hAnsi="Times New Roman" w:cs="Times New Roman"/>
          <w:bCs/>
          <w:i/>
          <w:sz w:val="26"/>
          <w:szCs w:val="26"/>
        </w:rPr>
        <w:t xml:space="preserve"> giáo viên và </w:t>
      </w:r>
      <w:r w:rsidR="00AB418E" w:rsidRPr="00547A38">
        <w:rPr>
          <w:rFonts w:ascii="Times New Roman" w:hAnsi="Times New Roman" w:cs="Times New Roman"/>
          <w:bCs/>
          <w:i/>
          <w:sz w:val="26"/>
          <w:szCs w:val="26"/>
        </w:rPr>
        <w:t>nhân diện</w:t>
      </w:r>
      <w:r w:rsidRPr="00547A38">
        <w:rPr>
          <w:rFonts w:ascii="Times New Roman" w:hAnsi="Times New Roman" w:cs="Times New Roman"/>
          <w:bCs/>
          <w:i/>
          <w:sz w:val="26"/>
          <w:szCs w:val="26"/>
        </w:rPr>
        <w:t xml:space="preserve"> giáo viên ngôn ngữ</w:t>
      </w:r>
      <w:bookmarkEnd w:id="44"/>
      <w:bookmarkEnd w:id="45"/>
    </w:p>
    <w:p w14:paraId="1122EDC5" w14:textId="5C6CB3CE" w:rsidR="00EA6FB9" w:rsidRPr="00547A38" w:rsidRDefault="00017904" w:rsidP="00EA6FB9">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Nhân diện</w:t>
      </w:r>
      <w:r w:rsidR="00DC2926" w:rsidRPr="00547A38">
        <w:rPr>
          <w:rFonts w:ascii="Times New Roman" w:hAnsi="Times New Roman" w:cs="Times New Roman"/>
          <w:sz w:val="26"/>
          <w:szCs w:val="26"/>
        </w:rPr>
        <w:t xml:space="preserve"> giáo viên đã được sử dụng trong nghiên cứu học thuật để mô tả cách giáo viên dường như hiểu chính họ với tư cách là giáo viên</w:t>
      </w:r>
      <w:r w:rsidR="00C63D90" w:rsidRPr="00547A38">
        <w:rPr>
          <w:rFonts w:ascii="Times New Roman" w:hAnsi="Times New Roman" w:cs="Times New Roman"/>
          <w:sz w:val="26"/>
          <w:szCs w:val="26"/>
        </w:rPr>
        <w:t xml:space="preserve"> như thế nào</w:t>
      </w:r>
      <w:r w:rsidR="00DC2926" w:rsidRPr="00547A38">
        <w:rPr>
          <w:rFonts w:ascii="Times New Roman" w:hAnsi="Times New Roman" w:cs="Times New Roman"/>
          <w:sz w:val="26"/>
          <w:szCs w:val="26"/>
        </w:rPr>
        <w:t xml:space="preserve"> (Ball </w:t>
      </w:r>
      <w:r w:rsidR="00AC3DE7" w:rsidRPr="00547A38">
        <w:rPr>
          <w:rFonts w:ascii="Times New Roman" w:hAnsi="Times New Roman" w:cs="Times New Roman"/>
          <w:sz w:val="26"/>
          <w:szCs w:val="26"/>
        </w:rPr>
        <w:t>&amp;</w:t>
      </w:r>
      <w:r w:rsidR="00DC2926" w:rsidRPr="00547A38">
        <w:rPr>
          <w:rFonts w:ascii="Times New Roman" w:hAnsi="Times New Roman" w:cs="Times New Roman"/>
          <w:sz w:val="26"/>
          <w:szCs w:val="26"/>
        </w:rPr>
        <w:t xml:space="preserve"> Goodson, 1985) trong khi </w:t>
      </w:r>
      <w:r w:rsidRPr="00547A38">
        <w:rPr>
          <w:rFonts w:ascii="Times New Roman" w:hAnsi="Times New Roman" w:cs="Times New Roman"/>
          <w:sz w:val="26"/>
          <w:szCs w:val="26"/>
        </w:rPr>
        <w:t>nhân diện</w:t>
      </w:r>
      <w:r w:rsidR="00DC2926" w:rsidRPr="00547A38">
        <w:rPr>
          <w:rFonts w:ascii="Times New Roman" w:hAnsi="Times New Roman" w:cs="Times New Roman"/>
          <w:sz w:val="26"/>
          <w:szCs w:val="26"/>
        </w:rPr>
        <w:t xml:space="preserve"> giáo viên ngôn ngữ đề cập đến cách giáo viên ngôn ngữ nhìn nhận </w:t>
      </w:r>
      <w:r w:rsidR="00AC3DE7" w:rsidRPr="00547A38">
        <w:rPr>
          <w:rFonts w:ascii="Times New Roman" w:hAnsi="Times New Roman" w:cs="Times New Roman"/>
          <w:sz w:val="26"/>
          <w:szCs w:val="26"/>
        </w:rPr>
        <w:t>chính họ</w:t>
      </w:r>
      <w:r w:rsidR="00DC2926" w:rsidRPr="00547A38">
        <w:rPr>
          <w:rFonts w:ascii="Times New Roman" w:hAnsi="Times New Roman" w:cs="Times New Roman"/>
          <w:sz w:val="26"/>
          <w:szCs w:val="26"/>
        </w:rPr>
        <w:t xml:space="preserve"> và hiểu họ là ai </w:t>
      </w:r>
      <w:r w:rsidR="00AC3DE7" w:rsidRPr="00547A38">
        <w:rPr>
          <w:rFonts w:ascii="Times New Roman" w:hAnsi="Times New Roman" w:cs="Times New Roman"/>
          <w:sz w:val="26"/>
          <w:szCs w:val="26"/>
        </w:rPr>
        <w:t>trong mối liên hệ với</w:t>
      </w:r>
      <w:r w:rsidR="00DC2926" w:rsidRPr="00547A38">
        <w:rPr>
          <w:rFonts w:ascii="Times New Roman" w:hAnsi="Times New Roman" w:cs="Times New Roman"/>
          <w:sz w:val="26"/>
          <w:szCs w:val="26"/>
        </w:rPr>
        <w:t xml:space="preserve"> công việc họ làm. Đó cũng là cách những người khác, bao gồm</w:t>
      </w:r>
      <w:r w:rsidR="007919D0" w:rsidRPr="00547A38">
        <w:rPr>
          <w:rFonts w:ascii="Times New Roman" w:hAnsi="Times New Roman" w:cs="Times New Roman"/>
          <w:sz w:val="26"/>
          <w:szCs w:val="26"/>
        </w:rPr>
        <w:t xml:space="preserve"> </w:t>
      </w:r>
      <w:r w:rsidR="00DC2926" w:rsidRPr="00547A38">
        <w:rPr>
          <w:rFonts w:ascii="Times New Roman" w:hAnsi="Times New Roman" w:cs="Times New Roman"/>
          <w:sz w:val="26"/>
          <w:szCs w:val="26"/>
        </w:rPr>
        <w:t xml:space="preserve">đồng nghiệp, sinh viên và các </w:t>
      </w:r>
      <w:r w:rsidR="007919D0" w:rsidRPr="00547A38">
        <w:rPr>
          <w:rFonts w:ascii="Times New Roman" w:hAnsi="Times New Roman" w:cs="Times New Roman"/>
          <w:sz w:val="26"/>
          <w:szCs w:val="26"/>
        </w:rPr>
        <w:t>tổ chức có liên quan</w:t>
      </w:r>
      <w:r w:rsidR="00DC2926" w:rsidRPr="00547A38">
        <w:rPr>
          <w:rFonts w:ascii="Times New Roman" w:hAnsi="Times New Roman" w:cs="Times New Roman"/>
          <w:sz w:val="26"/>
          <w:szCs w:val="26"/>
        </w:rPr>
        <w:t xml:space="preserve">, nhìn nhận họ </w:t>
      </w:r>
      <w:r w:rsidR="008E0673" w:rsidRPr="00547A38">
        <w:rPr>
          <w:rFonts w:ascii="Times New Roman" w:hAnsi="Times New Roman" w:cs="Times New Roman"/>
          <w:sz w:val="26"/>
          <w:szCs w:val="26"/>
        </w:rPr>
        <w:t>(</w:t>
      </w:r>
      <w:r w:rsidR="00DC2926" w:rsidRPr="00547A38">
        <w:rPr>
          <w:rFonts w:ascii="Times New Roman" w:hAnsi="Times New Roman" w:cs="Times New Roman"/>
          <w:sz w:val="26"/>
          <w:szCs w:val="26"/>
        </w:rPr>
        <w:t xml:space="preserve">Pavlenko, 2003; Morgan, 2004). Ngoài ra, </w:t>
      </w:r>
      <w:r w:rsidRPr="00547A38">
        <w:rPr>
          <w:rFonts w:ascii="Times New Roman" w:hAnsi="Times New Roman" w:cs="Times New Roman"/>
          <w:sz w:val="26"/>
          <w:szCs w:val="26"/>
        </w:rPr>
        <w:t>nhân diện</w:t>
      </w:r>
      <w:r w:rsidR="00DC2926" w:rsidRPr="00547A38">
        <w:rPr>
          <w:rFonts w:ascii="Times New Roman" w:hAnsi="Times New Roman" w:cs="Times New Roman"/>
          <w:sz w:val="26"/>
          <w:szCs w:val="26"/>
        </w:rPr>
        <w:t xml:space="preserve"> giáo viên được sử dụng để đề cập đến “ảnh hưởng đối với giáo viên, cách </w:t>
      </w:r>
      <w:r w:rsidR="008E0673" w:rsidRPr="00547A38">
        <w:rPr>
          <w:rFonts w:ascii="Times New Roman" w:hAnsi="Times New Roman" w:cs="Times New Roman"/>
          <w:sz w:val="26"/>
          <w:szCs w:val="26"/>
        </w:rPr>
        <w:t>giáo viên</w:t>
      </w:r>
      <w:r w:rsidR="00DC2926" w:rsidRPr="00547A38">
        <w:rPr>
          <w:rFonts w:ascii="Times New Roman" w:hAnsi="Times New Roman" w:cs="Times New Roman"/>
          <w:sz w:val="26"/>
          <w:szCs w:val="26"/>
        </w:rPr>
        <w:t xml:space="preserve"> nhìn nhận </w:t>
      </w:r>
      <w:r w:rsidR="008E0673" w:rsidRPr="00547A38">
        <w:rPr>
          <w:rFonts w:ascii="Times New Roman" w:hAnsi="Times New Roman" w:cs="Times New Roman"/>
          <w:sz w:val="26"/>
          <w:szCs w:val="26"/>
        </w:rPr>
        <w:t>chính họ như thế nào</w:t>
      </w:r>
      <w:r w:rsidR="00DC2926" w:rsidRPr="00547A38">
        <w:rPr>
          <w:rFonts w:ascii="Times New Roman" w:hAnsi="Times New Roman" w:cs="Times New Roman"/>
          <w:sz w:val="26"/>
          <w:szCs w:val="26"/>
        </w:rPr>
        <w:t xml:space="preserve"> và cách họ thự</w:t>
      </w:r>
      <w:r w:rsidR="008E0673" w:rsidRPr="00547A38">
        <w:rPr>
          <w:rFonts w:ascii="Times New Roman" w:hAnsi="Times New Roman" w:cs="Times New Roman"/>
          <w:sz w:val="26"/>
          <w:szCs w:val="26"/>
        </w:rPr>
        <w:t>c hành</w:t>
      </w:r>
      <w:r w:rsidR="00DC2926" w:rsidRPr="00547A38">
        <w:rPr>
          <w:rFonts w:ascii="Times New Roman" w:hAnsi="Times New Roman" w:cs="Times New Roman"/>
          <w:sz w:val="26"/>
          <w:szCs w:val="26"/>
        </w:rPr>
        <w:t xml:space="preserve"> nghề nghiệp trong môi trường của họ</w:t>
      </w:r>
      <w:r w:rsidR="008E0673" w:rsidRPr="00547A38">
        <w:rPr>
          <w:rFonts w:ascii="Times New Roman" w:hAnsi="Times New Roman" w:cs="Times New Roman"/>
          <w:sz w:val="26"/>
          <w:szCs w:val="26"/>
        </w:rPr>
        <w:t xml:space="preserve"> như thế nào</w:t>
      </w:r>
      <w:r w:rsidR="00DC2926" w:rsidRPr="00547A38">
        <w:rPr>
          <w:rFonts w:ascii="Times New Roman" w:hAnsi="Times New Roman" w:cs="Times New Roman"/>
          <w:sz w:val="26"/>
          <w:szCs w:val="26"/>
        </w:rPr>
        <w:t>” (Varghese, 2006, tr</w:t>
      </w:r>
      <w:r w:rsidR="008E0673" w:rsidRPr="00547A38">
        <w:rPr>
          <w:rFonts w:ascii="Times New Roman" w:hAnsi="Times New Roman" w:cs="Times New Roman"/>
          <w:sz w:val="26"/>
          <w:szCs w:val="26"/>
        </w:rPr>
        <w:t>.</w:t>
      </w:r>
      <w:r w:rsidR="00073ECE" w:rsidRPr="00547A38">
        <w:rPr>
          <w:rFonts w:ascii="Times New Roman" w:hAnsi="Times New Roman" w:cs="Times New Roman"/>
          <w:sz w:val="26"/>
          <w:szCs w:val="26"/>
        </w:rPr>
        <w:t xml:space="preserve"> </w:t>
      </w:r>
      <w:r w:rsidR="00DC2926" w:rsidRPr="00547A38">
        <w:rPr>
          <w:rFonts w:ascii="Times New Roman" w:hAnsi="Times New Roman" w:cs="Times New Roman"/>
          <w:sz w:val="26"/>
          <w:szCs w:val="26"/>
        </w:rPr>
        <w:t>212);</w:t>
      </w:r>
    </w:p>
    <w:p w14:paraId="0408514C" w14:textId="77777777" w:rsidR="00DC2926" w:rsidRPr="00547A38" w:rsidRDefault="00DC2926" w:rsidP="00DC2926">
      <w:pPr>
        <w:widowControl w:val="0"/>
        <w:tabs>
          <w:tab w:val="left" w:pos="720"/>
          <w:tab w:val="left" w:pos="900"/>
        </w:tabs>
        <w:spacing w:after="0" w:line="340" w:lineRule="exact"/>
        <w:jc w:val="both"/>
        <w:outlineLvl w:val="3"/>
        <w:rPr>
          <w:rFonts w:ascii="Times New Roman" w:hAnsi="Times New Roman" w:cs="Times New Roman"/>
          <w:bCs/>
          <w:i/>
          <w:sz w:val="26"/>
          <w:szCs w:val="26"/>
        </w:rPr>
      </w:pPr>
      <w:bookmarkStart w:id="46" w:name="_Toc132512394"/>
      <w:bookmarkStart w:id="47" w:name="_Toc134141786"/>
      <w:r w:rsidRPr="00547A38">
        <w:rPr>
          <w:rFonts w:ascii="Times New Roman" w:hAnsi="Times New Roman" w:cs="Times New Roman"/>
          <w:bCs/>
          <w:i/>
          <w:sz w:val="26"/>
          <w:szCs w:val="26"/>
        </w:rPr>
        <w:t xml:space="preserve">2.1.2.2. </w:t>
      </w:r>
      <w:r w:rsidR="00073ECE" w:rsidRPr="00547A38">
        <w:rPr>
          <w:rFonts w:ascii="Times New Roman" w:hAnsi="Times New Roman" w:cs="Times New Roman"/>
          <w:bCs/>
          <w:i/>
          <w:sz w:val="26"/>
          <w:szCs w:val="26"/>
        </w:rPr>
        <w:t>Kiến tạo, tái kiến tạo, thương thuyết và tái thương thuyết n</w:t>
      </w:r>
      <w:r w:rsidR="00017904" w:rsidRPr="00547A38">
        <w:rPr>
          <w:rFonts w:ascii="Times New Roman" w:hAnsi="Times New Roman" w:cs="Times New Roman"/>
          <w:bCs/>
          <w:i/>
          <w:sz w:val="26"/>
          <w:szCs w:val="26"/>
        </w:rPr>
        <w:t>hân diện</w:t>
      </w:r>
      <w:r w:rsidRPr="00547A38">
        <w:rPr>
          <w:rFonts w:ascii="Times New Roman" w:hAnsi="Times New Roman" w:cs="Times New Roman"/>
          <w:bCs/>
          <w:i/>
          <w:sz w:val="26"/>
          <w:szCs w:val="26"/>
        </w:rPr>
        <w:t xml:space="preserve"> giáo viên và </w:t>
      </w:r>
      <w:r w:rsidR="00017904" w:rsidRPr="00547A38">
        <w:rPr>
          <w:rFonts w:ascii="Times New Roman" w:hAnsi="Times New Roman" w:cs="Times New Roman"/>
          <w:bCs/>
          <w:i/>
          <w:sz w:val="26"/>
          <w:szCs w:val="26"/>
        </w:rPr>
        <w:t>nhân diện</w:t>
      </w:r>
      <w:r w:rsidRPr="00547A38">
        <w:rPr>
          <w:rFonts w:ascii="Times New Roman" w:hAnsi="Times New Roman" w:cs="Times New Roman"/>
          <w:bCs/>
          <w:i/>
          <w:sz w:val="26"/>
          <w:szCs w:val="26"/>
        </w:rPr>
        <w:t xml:space="preserve"> giáo viên ngôn ngữ </w:t>
      </w:r>
      <w:bookmarkEnd w:id="46"/>
      <w:bookmarkEnd w:id="47"/>
    </w:p>
    <w:p w14:paraId="4E2382F6" w14:textId="2D9C3000" w:rsidR="00DC2926" w:rsidRPr="00547A38" w:rsidRDefault="003F6E4C" w:rsidP="00820C22">
      <w:pPr>
        <w:widowControl w:val="0"/>
        <w:spacing w:after="0" w:line="340" w:lineRule="exact"/>
        <w:ind w:firstLine="357"/>
        <w:jc w:val="both"/>
        <w:rPr>
          <w:rFonts w:ascii="Times New Roman" w:hAnsi="Times New Roman" w:cs="Times New Roman"/>
          <w:sz w:val="26"/>
          <w:szCs w:val="26"/>
        </w:rPr>
      </w:pPr>
      <w:r w:rsidRPr="00547A38">
        <w:rPr>
          <w:rFonts w:ascii="Times New Roman" w:hAnsi="Times New Roman" w:cs="Times New Roman"/>
          <w:sz w:val="26"/>
          <w:szCs w:val="26"/>
        </w:rPr>
        <w:t>Nhân diện</w:t>
      </w:r>
      <w:r w:rsidR="00A63BD0" w:rsidRPr="00547A38">
        <w:rPr>
          <w:rFonts w:ascii="Times New Roman" w:hAnsi="Times New Roman" w:cs="Times New Roman"/>
          <w:sz w:val="26"/>
          <w:szCs w:val="26"/>
        </w:rPr>
        <w:t xml:space="preserve"> </w:t>
      </w:r>
      <w:r w:rsidR="00DC2926" w:rsidRPr="00547A38">
        <w:rPr>
          <w:rFonts w:ascii="Times New Roman" w:hAnsi="Times New Roman" w:cs="Times New Roman"/>
          <w:sz w:val="26"/>
          <w:szCs w:val="26"/>
        </w:rPr>
        <w:t xml:space="preserve">giáo viên là một quá trình </w:t>
      </w:r>
      <w:r w:rsidR="00A63BD0" w:rsidRPr="00547A38">
        <w:rPr>
          <w:rFonts w:ascii="Times New Roman" w:hAnsi="Times New Roman" w:cs="Times New Roman"/>
          <w:sz w:val="26"/>
          <w:szCs w:val="26"/>
        </w:rPr>
        <w:t>đa dạng</w:t>
      </w:r>
      <w:r w:rsidR="00DC2926" w:rsidRPr="00547A38">
        <w:rPr>
          <w:rFonts w:ascii="Times New Roman" w:hAnsi="Times New Roman" w:cs="Times New Roman"/>
          <w:sz w:val="26"/>
          <w:szCs w:val="26"/>
        </w:rPr>
        <w:t xml:space="preserve"> và </w:t>
      </w:r>
      <w:r w:rsidR="00A63BD0" w:rsidRPr="00547A38">
        <w:rPr>
          <w:rFonts w:ascii="Times New Roman" w:hAnsi="Times New Roman" w:cs="Times New Roman"/>
          <w:sz w:val="26"/>
          <w:szCs w:val="26"/>
        </w:rPr>
        <w:t>năng động</w:t>
      </w:r>
      <w:r w:rsidR="00DC2926" w:rsidRPr="00547A38">
        <w:rPr>
          <w:rFonts w:ascii="Times New Roman" w:hAnsi="Times New Roman" w:cs="Times New Roman"/>
          <w:sz w:val="26"/>
          <w:szCs w:val="26"/>
        </w:rPr>
        <w:t xml:space="preserve">, liên tục thay đổi theo thời gian và không gian. Danielewicz (2001, tr. 3) nhận thức việc trở thành giáo viên là “một quá trình hình thành </w:t>
      </w:r>
      <w:r w:rsidRPr="00547A38">
        <w:rPr>
          <w:rFonts w:ascii="Times New Roman" w:hAnsi="Times New Roman" w:cs="Times New Roman"/>
          <w:sz w:val="26"/>
          <w:szCs w:val="26"/>
        </w:rPr>
        <w:t>nhân diện</w:t>
      </w:r>
      <w:r w:rsidR="00DC2926" w:rsidRPr="00547A38">
        <w:rPr>
          <w:rFonts w:ascii="Times New Roman" w:hAnsi="Times New Roman" w:cs="Times New Roman"/>
          <w:sz w:val="26"/>
          <w:szCs w:val="26"/>
        </w:rPr>
        <w:t>”,</w:t>
      </w:r>
      <w:r w:rsidR="00A63BD0" w:rsidRPr="00547A38">
        <w:rPr>
          <w:rFonts w:ascii="Times New Roman" w:hAnsi="Times New Roman" w:cs="Times New Roman"/>
          <w:sz w:val="26"/>
          <w:szCs w:val="26"/>
        </w:rPr>
        <w:t xml:space="preserve"> </w:t>
      </w:r>
      <w:r w:rsidR="00DC2926" w:rsidRPr="00547A38">
        <w:rPr>
          <w:rFonts w:ascii="Times New Roman" w:hAnsi="Times New Roman" w:cs="Times New Roman"/>
          <w:sz w:val="26"/>
          <w:szCs w:val="26"/>
        </w:rPr>
        <w:t>do chính giáo viên</w:t>
      </w:r>
      <w:r w:rsidR="00A63BD0" w:rsidRPr="00547A38">
        <w:rPr>
          <w:rFonts w:ascii="Times New Roman" w:hAnsi="Times New Roman" w:cs="Times New Roman"/>
          <w:sz w:val="26"/>
          <w:szCs w:val="26"/>
        </w:rPr>
        <w:t xml:space="preserve"> và</w:t>
      </w:r>
      <w:r w:rsidR="00DC2926" w:rsidRPr="00547A38">
        <w:rPr>
          <w:rFonts w:ascii="Times New Roman" w:hAnsi="Times New Roman" w:cs="Times New Roman"/>
          <w:sz w:val="26"/>
          <w:szCs w:val="26"/>
        </w:rPr>
        <w:t xml:space="preserve"> </w:t>
      </w:r>
      <w:r w:rsidR="00DC4565" w:rsidRPr="00547A38">
        <w:rPr>
          <w:rFonts w:ascii="Times New Roman" w:hAnsi="Times New Roman" w:cs="Times New Roman"/>
          <w:sz w:val="26"/>
          <w:szCs w:val="26"/>
        </w:rPr>
        <w:t xml:space="preserve">do </w:t>
      </w:r>
      <w:r w:rsidR="00DC2926" w:rsidRPr="00547A38">
        <w:rPr>
          <w:rFonts w:ascii="Times New Roman" w:hAnsi="Times New Roman" w:cs="Times New Roman"/>
          <w:sz w:val="26"/>
          <w:szCs w:val="26"/>
        </w:rPr>
        <w:t xml:space="preserve">những người khác </w:t>
      </w:r>
      <w:r w:rsidR="00DC4565" w:rsidRPr="00547A38">
        <w:rPr>
          <w:rFonts w:ascii="Times New Roman" w:hAnsi="Times New Roman" w:cs="Times New Roman"/>
          <w:sz w:val="26"/>
          <w:szCs w:val="26"/>
        </w:rPr>
        <w:t>kiến tạo</w:t>
      </w:r>
      <w:r w:rsidR="00DC2926" w:rsidRPr="00547A38">
        <w:rPr>
          <w:rFonts w:ascii="Times New Roman" w:hAnsi="Times New Roman" w:cs="Times New Roman"/>
          <w:sz w:val="26"/>
          <w:szCs w:val="26"/>
        </w:rPr>
        <w:t xml:space="preserve">. Việc (tái) </w:t>
      </w:r>
      <w:r w:rsidR="00DC4565" w:rsidRPr="00547A38">
        <w:rPr>
          <w:rFonts w:ascii="Times New Roman" w:hAnsi="Times New Roman" w:cs="Times New Roman"/>
          <w:sz w:val="26"/>
          <w:szCs w:val="26"/>
        </w:rPr>
        <w:t xml:space="preserve">kiến tạo </w:t>
      </w:r>
      <w:r w:rsidR="00DC2926" w:rsidRPr="00547A38">
        <w:rPr>
          <w:rFonts w:ascii="Times New Roman" w:hAnsi="Times New Roman" w:cs="Times New Roman"/>
          <w:sz w:val="26"/>
          <w:szCs w:val="26"/>
        </w:rPr>
        <w:t xml:space="preserve">và (tái) thương </w:t>
      </w:r>
      <w:r w:rsidR="00DC4565" w:rsidRPr="00547A38">
        <w:rPr>
          <w:rFonts w:ascii="Times New Roman" w:hAnsi="Times New Roman" w:cs="Times New Roman"/>
          <w:sz w:val="26"/>
          <w:szCs w:val="26"/>
        </w:rPr>
        <w:t>thuyết</w:t>
      </w:r>
      <w:r w:rsidR="00DC2926" w:rsidRPr="00547A38">
        <w:rPr>
          <w:rFonts w:ascii="Times New Roman" w:hAnsi="Times New Roman" w:cs="Times New Roman"/>
          <w:sz w:val="26"/>
          <w:szCs w:val="26"/>
        </w:rPr>
        <w:t xml:space="preserve"> về </w:t>
      </w:r>
      <w:r w:rsidR="00A33E00" w:rsidRPr="00547A38">
        <w:rPr>
          <w:rFonts w:ascii="Times New Roman" w:hAnsi="Times New Roman" w:cs="Times New Roman"/>
          <w:sz w:val="26"/>
          <w:szCs w:val="26"/>
        </w:rPr>
        <w:t>nhân diện giáo viên</w:t>
      </w:r>
      <w:r w:rsidR="00DC2926" w:rsidRPr="00547A38">
        <w:rPr>
          <w:rFonts w:ascii="Times New Roman" w:hAnsi="Times New Roman" w:cs="Times New Roman"/>
          <w:sz w:val="26"/>
          <w:szCs w:val="26"/>
        </w:rPr>
        <w:t xml:space="preserve"> có thể được coi là quá trình </w:t>
      </w:r>
      <w:r w:rsidR="00DC4565" w:rsidRPr="00547A38">
        <w:rPr>
          <w:rFonts w:ascii="Times New Roman" w:hAnsi="Times New Roman" w:cs="Times New Roman"/>
          <w:sz w:val="26"/>
          <w:szCs w:val="26"/>
        </w:rPr>
        <w:t>diễn giải và</w:t>
      </w:r>
      <w:r w:rsidR="00DC2926" w:rsidRPr="00547A38">
        <w:rPr>
          <w:rFonts w:ascii="Times New Roman" w:hAnsi="Times New Roman" w:cs="Times New Roman"/>
          <w:sz w:val="26"/>
          <w:szCs w:val="26"/>
        </w:rPr>
        <w:t xml:space="preserve"> thương </w:t>
      </w:r>
      <w:r w:rsidR="00DC4565" w:rsidRPr="00547A38">
        <w:rPr>
          <w:rFonts w:ascii="Times New Roman" w:hAnsi="Times New Roman" w:cs="Times New Roman"/>
          <w:sz w:val="26"/>
          <w:szCs w:val="26"/>
        </w:rPr>
        <w:t>thuyết về</w:t>
      </w:r>
      <w:r w:rsidR="00DC2926" w:rsidRPr="00547A38">
        <w:rPr>
          <w:rFonts w:ascii="Times New Roman" w:hAnsi="Times New Roman" w:cs="Times New Roman"/>
          <w:sz w:val="26"/>
          <w:szCs w:val="26"/>
        </w:rPr>
        <w:t xml:space="preserve"> </w:t>
      </w:r>
      <w:r w:rsidR="002B6917" w:rsidRPr="00547A38">
        <w:rPr>
          <w:rFonts w:ascii="Times New Roman" w:hAnsi="Times New Roman" w:cs="Times New Roman"/>
          <w:sz w:val="26"/>
          <w:szCs w:val="26"/>
        </w:rPr>
        <w:t>những trải</w:t>
      </w:r>
      <w:r w:rsidR="00DC2926" w:rsidRPr="00547A38">
        <w:rPr>
          <w:rFonts w:ascii="Times New Roman" w:hAnsi="Times New Roman" w:cs="Times New Roman"/>
          <w:sz w:val="26"/>
          <w:szCs w:val="26"/>
        </w:rPr>
        <w:t xml:space="preserve"> nghiệm sống và tương tác của giáo viên </w:t>
      </w:r>
      <w:r w:rsidR="002B6917" w:rsidRPr="00547A38">
        <w:rPr>
          <w:rFonts w:ascii="Times New Roman" w:hAnsi="Times New Roman" w:cs="Times New Roman"/>
          <w:sz w:val="26"/>
          <w:szCs w:val="26"/>
        </w:rPr>
        <w:t xml:space="preserve">trong </w:t>
      </w:r>
      <w:r w:rsidR="00DC2926" w:rsidRPr="00547A38">
        <w:rPr>
          <w:rFonts w:ascii="Times New Roman" w:hAnsi="Times New Roman" w:cs="Times New Roman"/>
          <w:sz w:val="26"/>
          <w:szCs w:val="26"/>
        </w:rPr>
        <w:t xml:space="preserve">bối cảnh văn hóa xã hội </w:t>
      </w:r>
      <w:r w:rsidR="003068CC" w:rsidRPr="00547A38">
        <w:rPr>
          <w:rFonts w:ascii="Times New Roman" w:hAnsi="Times New Roman" w:cs="Times New Roman"/>
          <w:sz w:val="26"/>
          <w:szCs w:val="26"/>
        </w:rPr>
        <w:t>(Beauchamp and Thomas, 2009; Johnston, 2012; Kerby, 1991; Miller, 2009; Olsen, 2010; Richards, 2009; Wenger, 1998).</w:t>
      </w:r>
    </w:p>
    <w:p w14:paraId="4363F39B" w14:textId="77777777" w:rsidR="00DC2926" w:rsidRPr="00547A38" w:rsidRDefault="00DC2926" w:rsidP="00DC2926">
      <w:pPr>
        <w:pStyle w:val="A3"/>
        <w:spacing w:line="340" w:lineRule="exact"/>
        <w:rPr>
          <w:color w:val="auto"/>
        </w:rPr>
      </w:pPr>
      <w:bookmarkStart w:id="48" w:name="_Toc132512395"/>
      <w:bookmarkStart w:id="49" w:name="_Toc134141787"/>
      <w:bookmarkStart w:id="50" w:name="_Toc137022919"/>
      <w:r w:rsidRPr="00547A38">
        <w:rPr>
          <w:color w:val="auto"/>
        </w:rPr>
        <w:t xml:space="preserve">2.1.3. </w:t>
      </w:r>
      <w:r w:rsidR="002B6917" w:rsidRPr="00547A38">
        <w:rPr>
          <w:color w:val="auto"/>
        </w:rPr>
        <w:t>N</w:t>
      </w:r>
      <w:r w:rsidR="00945779" w:rsidRPr="00547A38">
        <w:rPr>
          <w:color w:val="auto"/>
        </w:rPr>
        <w:t>hân diện nghề nghiệp</w:t>
      </w:r>
      <w:bookmarkEnd w:id="48"/>
      <w:bookmarkEnd w:id="49"/>
      <w:bookmarkEnd w:id="50"/>
      <w:r w:rsidR="002B6917" w:rsidRPr="00547A38">
        <w:rPr>
          <w:color w:val="auto"/>
        </w:rPr>
        <w:t xml:space="preserve"> giáo viên</w:t>
      </w:r>
    </w:p>
    <w:p w14:paraId="6C854BC9" w14:textId="77777777" w:rsidR="00DC2926" w:rsidRPr="00547A38" w:rsidRDefault="00DC2926" w:rsidP="00DC2926">
      <w:pPr>
        <w:widowControl w:val="0"/>
        <w:tabs>
          <w:tab w:val="left" w:pos="720"/>
        </w:tabs>
        <w:spacing w:after="0" w:line="340" w:lineRule="exact"/>
        <w:jc w:val="both"/>
        <w:outlineLvl w:val="3"/>
        <w:rPr>
          <w:rFonts w:ascii="Times New Roman" w:hAnsi="Times New Roman" w:cs="Times New Roman"/>
          <w:bCs/>
          <w:i/>
          <w:sz w:val="26"/>
          <w:szCs w:val="26"/>
        </w:rPr>
      </w:pPr>
      <w:bookmarkStart w:id="51" w:name="_Toc132512396"/>
      <w:bookmarkStart w:id="52" w:name="_Toc134141788"/>
      <w:r w:rsidRPr="00547A38">
        <w:rPr>
          <w:rFonts w:ascii="Times New Roman" w:hAnsi="Times New Roman" w:cs="Times New Roman"/>
          <w:bCs/>
          <w:i/>
          <w:sz w:val="26"/>
          <w:szCs w:val="26"/>
        </w:rPr>
        <w:t xml:space="preserve">2.1.3.1. </w:t>
      </w:r>
      <w:r w:rsidR="002B6917" w:rsidRPr="00547A38">
        <w:rPr>
          <w:rFonts w:ascii="Times New Roman" w:hAnsi="Times New Roman" w:cs="Times New Roman"/>
          <w:bCs/>
          <w:i/>
          <w:sz w:val="26"/>
          <w:szCs w:val="26"/>
        </w:rPr>
        <w:t>K</w:t>
      </w:r>
      <w:r w:rsidRPr="00547A38">
        <w:rPr>
          <w:rFonts w:ascii="Times New Roman" w:hAnsi="Times New Roman" w:cs="Times New Roman"/>
          <w:bCs/>
          <w:i/>
          <w:sz w:val="26"/>
          <w:szCs w:val="26"/>
        </w:rPr>
        <w:t xml:space="preserve">hái niệm </w:t>
      </w:r>
      <w:r w:rsidR="00945779" w:rsidRPr="00547A38">
        <w:rPr>
          <w:rFonts w:ascii="Times New Roman" w:hAnsi="Times New Roman" w:cs="Times New Roman"/>
          <w:bCs/>
          <w:i/>
          <w:sz w:val="26"/>
          <w:szCs w:val="26"/>
        </w:rPr>
        <w:t>nhân diện nghề nghiệp</w:t>
      </w:r>
      <w:r w:rsidRPr="00547A38">
        <w:rPr>
          <w:rFonts w:ascii="Times New Roman" w:hAnsi="Times New Roman" w:cs="Times New Roman"/>
          <w:bCs/>
          <w:i/>
          <w:sz w:val="26"/>
          <w:szCs w:val="26"/>
        </w:rPr>
        <w:t xml:space="preserve"> giáo viên</w:t>
      </w:r>
      <w:bookmarkEnd w:id="51"/>
      <w:bookmarkEnd w:id="52"/>
    </w:p>
    <w:p w14:paraId="50B94CFD" w14:textId="41664BE2" w:rsidR="00DC2926" w:rsidRPr="00547A38" w:rsidRDefault="00945779" w:rsidP="00604F19">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Nhân diện nghề nghiệp</w:t>
      </w:r>
      <w:r w:rsidR="00DC2926" w:rsidRPr="00547A38">
        <w:rPr>
          <w:rFonts w:ascii="Times New Roman" w:hAnsi="Times New Roman" w:cs="Times New Roman"/>
          <w:sz w:val="26"/>
          <w:szCs w:val="26"/>
        </w:rPr>
        <w:t xml:space="preserve"> giáo viên không phải là một tài sản cố định</w:t>
      </w:r>
      <w:r w:rsidR="00527F2B" w:rsidRPr="00547A38">
        <w:rPr>
          <w:rFonts w:ascii="Times New Roman" w:hAnsi="Times New Roman" w:cs="Times New Roman"/>
          <w:sz w:val="26"/>
          <w:szCs w:val="26"/>
        </w:rPr>
        <w:t xml:space="preserve"> mà</w:t>
      </w:r>
      <w:r w:rsidR="00DC2926" w:rsidRPr="00547A38">
        <w:rPr>
          <w:rFonts w:ascii="Times New Roman" w:hAnsi="Times New Roman" w:cs="Times New Roman"/>
          <w:sz w:val="26"/>
          <w:szCs w:val="26"/>
        </w:rPr>
        <w:t xml:space="preserve"> là một quá trình </w:t>
      </w:r>
      <w:r w:rsidR="003561FB" w:rsidRPr="00547A38">
        <w:rPr>
          <w:rFonts w:ascii="Times New Roman" w:hAnsi="Times New Roman" w:cs="Times New Roman"/>
          <w:sz w:val="26"/>
          <w:szCs w:val="26"/>
        </w:rPr>
        <w:t>không ngừng thay đổi</w:t>
      </w:r>
      <w:r w:rsidR="00DC2926" w:rsidRPr="00547A38">
        <w:rPr>
          <w:rFonts w:ascii="Times New Roman" w:hAnsi="Times New Roman" w:cs="Times New Roman"/>
          <w:sz w:val="26"/>
          <w:szCs w:val="26"/>
        </w:rPr>
        <w:t xml:space="preserve">, </w:t>
      </w:r>
      <w:r w:rsidR="007D4079" w:rsidRPr="00547A38">
        <w:rPr>
          <w:rFonts w:ascii="Times New Roman" w:hAnsi="Times New Roman" w:cs="Times New Roman"/>
          <w:sz w:val="26"/>
          <w:szCs w:val="26"/>
        </w:rPr>
        <w:t>hình thành trong</w:t>
      </w:r>
      <w:r w:rsidR="00DC2926" w:rsidRPr="00547A38">
        <w:rPr>
          <w:rFonts w:ascii="Times New Roman" w:hAnsi="Times New Roman" w:cs="Times New Roman"/>
          <w:sz w:val="26"/>
          <w:szCs w:val="26"/>
        </w:rPr>
        <w:t xml:space="preserve"> xã hội và được phân biệt với vai trò của giáo viên (Olsen, 2012). Ngoài ra, </w:t>
      </w:r>
      <w:r w:rsidRPr="00547A38">
        <w:rPr>
          <w:rFonts w:ascii="Times New Roman" w:hAnsi="Times New Roman" w:cs="Times New Roman"/>
          <w:sz w:val="26"/>
          <w:szCs w:val="26"/>
        </w:rPr>
        <w:t>nhân diện nghề nghiệp</w:t>
      </w:r>
      <w:r w:rsidR="007D274C" w:rsidRPr="00547A38">
        <w:rPr>
          <w:rFonts w:ascii="Times New Roman" w:hAnsi="Times New Roman" w:cs="Times New Roman"/>
          <w:sz w:val="26"/>
          <w:szCs w:val="26"/>
        </w:rPr>
        <w:t xml:space="preserve"> còn</w:t>
      </w:r>
      <w:r w:rsidR="00DC2926" w:rsidRPr="00547A38">
        <w:rPr>
          <w:rFonts w:ascii="Times New Roman" w:hAnsi="Times New Roman" w:cs="Times New Roman"/>
          <w:sz w:val="26"/>
          <w:szCs w:val="26"/>
        </w:rPr>
        <w:t xml:space="preserve"> là một quá trình diễn </w:t>
      </w:r>
      <w:r w:rsidR="00DC2926" w:rsidRPr="00547A38">
        <w:rPr>
          <w:rFonts w:ascii="Times New Roman" w:hAnsi="Times New Roman" w:cs="Times New Roman"/>
          <w:sz w:val="26"/>
          <w:szCs w:val="26"/>
        </w:rPr>
        <w:lastRenderedPageBreak/>
        <w:t xml:space="preserve">giải và </w:t>
      </w:r>
      <w:r w:rsidR="00470E23" w:rsidRPr="00547A38">
        <w:rPr>
          <w:rFonts w:ascii="Times New Roman" w:hAnsi="Times New Roman" w:cs="Times New Roman"/>
          <w:sz w:val="26"/>
          <w:szCs w:val="26"/>
        </w:rPr>
        <w:t xml:space="preserve">tái </w:t>
      </w:r>
      <w:r w:rsidR="00DC2926" w:rsidRPr="00547A38">
        <w:rPr>
          <w:rFonts w:ascii="Times New Roman" w:hAnsi="Times New Roman" w:cs="Times New Roman"/>
          <w:sz w:val="26"/>
          <w:szCs w:val="26"/>
        </w:rPr>
        <w:t xml:space="preserve">diễn giải </w:t>
      </w:r>
      <w:r w:rsidR="00470E23" w:rsidRPr="00547A38">
        <w:rPr>
          <w:rFonts w:ascii="Times New Roman" w:hAnsi="Times New Roman" w:cs="Times New Roman"/>
          <w:sz w:val="26"/>
          <w:szCs w:val="26"/>
        </w:rPr>
        <w:t>những trải nghiệm</w:t>
      </w:r>
      <w:r w:rsidR="00DC2926" w:rsidRPr="00547A38">
        <w:rPr>
          <w:rFonts w:ascii="Times New Roman" w:hAnsi="Times New Roman" w:cs="Times New Roman"/>
          <w:sz w:val="26"/>
          <w:szCs w:val="26"/>
        </w:rPr>
        <w:t xml:space="preserve"> đang </w:t>
      </w:r>
      <w:r w:rsidR="00A1280B" w:rsidRPr="00547A38">
        <w:rPr>
          <w:rFonts w:ascii="Times New Roman" w:hAnsi="Times New Roman" w:cs="Times New Roman"/>
          <w:sz w:val="26"/>
          <w:szCs w:val="26"/>
        </w:rPr>
        <w:t xml:space="preserve">diễn </w:t>
      </w:r>
      <w:r w:rsidR="00DC2926" w:rsidRPr="00547A38">
        <w:rPr>
          <w:rFonts w:ascii="Times New Roman" w:hAnsi="Times New Roman" w:cs="Times New Roman"/>
          <w:sz w:val="26"/>
          <w:szCs w:val="26"/>
        </w:rPr>
        <w:t xml:space="preserve">ra (Kerby, 1991). Định nghĩa </w:t>
      </w:r>
      <w:r w:rsidR="00B2087A" w:rsidRPr="00547A38">
        <w:rPr>
          <w:rFonts w:ascii="Times New Roman" w:hAnsi="Times New Roman" w:cs="Times New Roman"/>
          <w:sz w:val="26"/>
          <w:szCs w:val="26"/>
        </w:rPr>
        <w:t xml:space="preserve">trong </w:t>
      </w:r>
      <w:r w:rsidR="00DC2926" w:rsidRPr="00547A38">
        <w:rPr>
          <w:rFonts w:ascii="Times New Roman" w:hAnsi="Times New Roman" w:cs="Times New Roman"/>
          <w:sz w:val="26"/>
          <w:szCs w:val="26"/>
        </w:rPr>
        <w:t>nghiên cứu này</w:t>
      </w:r>
      <w:r w:rsidR="00B2087A" w:rsidRPr="00547A38">
        <w:rPr>
          <w:rFonts w:ascii="Times New Roman" w:hAnsi="Times New Roman" w:cs="Times New Roman"/>
          <w:sz w:val="26"/>
          <w:szCs w:val="26"/>
        </w:rPr>
        <w:t xml:space="preserve"> của tôi là</w:t>
      </w:r>
      <w:r w:rsidR="00DC2926" w:rsidRPr="00547A38">
        <w:rPr>
          <w:rFonts w:ascii="Times New Roman" w:hAnsi="Times New Roman" w:cs="Times New Roman"/>
          <w:sz w:val="26"/>
          <w:szCs w:val="26"/>
        </w:rPr>
        <w:t>: “</w:t>
      </w:r>
      <w:r w:rsidRPr="00547A38">
        <w:rPr>
          <w:rFonts w:ascii="Times New Roman" w:hAnsi="Times New Roman" w:cs="Times New Roman"/>
          <w:sz w:val="26"/>
          <w:szCs w:val="26"/>
        </w:rPr>
        <w:t>Nhân diện nghề nghiệp</w:t>
      </w:r>
      <w:r w:rsidR="00DC2926" w:rsidRPr="00547A38">
        <w:rPr>
          <w:rFonts w:ascii="Times New Roman" w:hAnsi="Times New Roman" w:cs="Times New Roman"/>
          <w:sz w:val="26"/>
          <w:szCs w:val="26"/>
        </w:rPr>
        <w:t xml:space="preserve"> giáo viên</w:t>
      </w:r>
      <w:r w:rsidR="00B2087A" w:rsidRPr="00547A38">
        <w:rPr>
          <w:rFonts w:ascii="Times New Roman" w:hAnsi="Times New Roman" w:cs="Times New Roman"/>
          <w:sz w:val="26"/>
          <w:szCs w:val="26"/>
        </w:rPr>
        <w:t xml:space="preserve"> là</w:t>
      </w:r>
      <w:r w:rsidR="003068CC" w:rsidRPr="00547A38">
        <w:rPr>
          <w:rFonts w:ascii="Times New Roman" w:hAnsi="Times New Roman" w:cs="Times New Roman"/>
          <w:sz w:val="26"/>
          <w:szCs w:val="26"/>
        </w:rPr>
        <w:t xml:space="preserve"> </w:t>
      </w:r>
      <w:r w:rsidR="00DC2926" w:rsidRPr="00547A38">
        <w:rPr>
          <w:rFonts w:ascii="Times New Roman" w:hAnsi="Times New Roman" w:cs="Times New Roman"/>
          <w:sz w:val="26"/>
          <w:szCs w:val="26"/>
        </w:rPr>
        <w:t xml:space="preserve">quá trình </w:t>
      </w:r>
      <w:r w:rsidR="00B2087A" w:rsidRPr="00547A38">
        <w:rPr>
          <w:rFonts w:ascii="Times New Roman" w:hAnsi="Times New Roman" w:cs="Times New Roman"/>
          <w:sz w:val="26"/>
          <w:szCs w:val="26"/>
        </w:rPr>
        <w:t>đang diễn ra</w:t>
      </w:r>
      <w:r w:rsidR="00DC2926" w:rsidRPr="00547A38">
        <w:rPr>
          <w:rFonts w:ascii="Times New Roman" w:hAnsi="Times New Roman" w:cs="Times New Roman"/>
          <w:sz w:val="26"/>
          <w:szCs w:val="26"/>
        </w:rPr>
        <w:t xml:space="preserve"> </w:t>
      </w:r>
      <w:r w:rsidR="00DC2926" w:rsidRPr="00547A38">
        <w:rPr>
          <w:rFonts w:ascii="Times New Roman" w:hAnsi="Times New Roman" w:cs="Times New Roman"/>
          <w:spacing w:val="-2"/>
          <w:sz w:val="26"/>
          <w:szCs w:val="26"/>
        </w:rPr>
        <w:t xml:space="preserve">và là sản phẩm được (tái) </w:t>
      </w:r>
      <w:r w:rsidR="00B2087A" w:rsidRPr="00547A38">
        <w:rPr>
          <w:rFonts w:ascii="Times New Roman" w:hAnsi="Times New Roman" w:cs="Times New Roman"/>
          <w:spacing w:val="-2"/>
          <w:sz w:val="26"/>
          <w:szCs w:val="26"/>
        </w:rPr>
        <w:t>kiến tạo</w:t>
      </w:r>
      <w:r w:rsidR="00DC2926" w:rsidRPr="00547A38">
        <w:rPr>
          <w:rFonts w:ascii="Times New Roman" w:hAnsi="Times New Roman" w:cs="Times New Roman"/>
          <w:spacing w:val="-2"/>
          <w:sz w:val="26"/>
          <w:szCs w:val="26"/>
        </w:rPr>
        <w:t xml:space="preserve"> và (tái) thương </w:t>
      </w:r>
      <w:r w:rsidR="00B2087A" w:rsidRPr="00547A38">
        <w:rPr>
          <w:rFonts w:ascii="Times New Roman" w:hAnsi="Times New Roman" w:cs="Times New Roman"/>
          <w:spacing w:val="-2"/>
          <w:sz w:val="26"/>
          <w:szCs w:val="26"/>
        </w:rPr>
        <w:t>thuyết</w:t>
      </w:r>
      <w:r w:rsidR="00DC2926" w:rsidRPr="00547A38">
        <w:rPr>
          <w:rFonts w:ascii="Times New Roman" w:hAnsi="Times New Roman" w:cs="Times New Roman"/>
          <w:spacing w:val="-2"/>
          <w:sz w:val="26"/>
          <w:szCs w:val="26"/>
        </w:rPr>
        <w:t xml:space="preserve"> trong bối cảnh văn hóa xã hội</w:t>
      </w:r>
      <w:r w:rsidR="00DD2B78" w:rsidRPr="00547A38">
        <w:rPr>
          <w:rFonts w:ascii="Times New Roman" w:hAnsi="Times New Roman" w:cs="Times New Roman"/>
          <w:spacing w:val="-2"/>
          <w:sz w:val="26"/>
          <w:szCs w:val="26"/>
        </w:rPr>
        <w:t>.</w:t>
      </w:r>
      <w:r w:rsidR="00DC2926" w:rsidRPr="00547A38">
        <w:rPr>
          <w:rFonts w:ascii="Times New Roman" w:hAnsi="Times New Roman" w:cs="Times New Roman"/>
          <w:spacing w:val="-2"/>
          <w:sz w:val="26"/>
          <w:szCs w:val="26"/>
        </w:rPr>
        <w:t>”</w:t>
      </w:r>
      <w:r w:rsidR="00DC2926" w:rsidRPr="00547A38">
        <w:rPr>
          <w:rFonts w:ascii="Times New Roman" w:hAnsi="Times New Roman" w:cs="Times New Roman"/>
          <w:i/>
          <w:iCs/>
          <w:sz w:val="26"/>
          <w:szCs w:val="26"/>
        </w:rPr>
        <w:t xml:space="preserve"> </w:t>
      </w:r>
    </w:p>
    <w:p w14:paraId="6FCB6032" w14:textId="77777777" w:rsidR="00DC2926" w:rsidRPr="00547A38" w:rsidRDefault="00DC2926" w:rsidP="00DC2926">
      <w:pPr>
        <w:widowControl w:val="0"/>
        <w:tabs>
          <w:tab w:val="left" w:pos="720"/>
        </w:tabs>
        <w:spacing w:after="0" w:line="340" w:lineRule="exact"/>
        <w:jc w:val="both"/>
        <w:outlineLvl w:val="3"/>
        <w:rPr>
          <w:rFonts w:ascii="Times New Roman" w:hAnsi="Times New Roman" w:cs="Times New Roman"/>
          <w:bCs/>
          <w:i/>
          <w:sz w:val="26"/>
          <w:szCs w:val="26"/>
        </w:rPr>
      </w:pPr>
      <w:bookmarkStart w:id="53" w:name="_Toc132512397"/>
      <w:bookmarkStart w:id="54" w:name="_Toc134141789"/>
      <w:r w:rsidRPr="00547A38">
        <w:rPr>
          <w:rFonts w:ascii="Times New Roman" w:hAnsi="Times New Roman" w:cs="Times New Roman"/>
          <w:bCs/>
          <w:i/>
          <w:sz w:val="26"/>
          <w:szCs w:val="26"/>
        </w:rPr>
        <w:t xml:space="preserve">2.1.3.2. </w:t>
      </w:r>
      <w:r w:rsidR="00BC5AC0" w:rsidRPr="00547A38">
        <w:rPr>
          <w:rFonts w:ascii="Times New Roman" w:hAnsi="Times New Roman" w:cs="Times New Roman"/>
          <w:bCs/>
          <w:i/>
          <w:sz w:val="26"/>
          <w:szCs w:val="26"/>
        </w:rPr>
        <w:t>Kiến tạo, tái kiến tạo, thương thuyết và tái thương thuyết n</w:t>
      </w:r>
      <w:r w:rsidR="00945779" w:rsidRPr="00547A38">
        <w:rPr>
          <w:rFonts w:ascii="Times New Roman" w:hAnsi="Times New Roman" w:cs="Times New Roman"/>
          <w:bCs/>
          <w:i/>
          <w:sz w:val="26"/>
          <w:szCs w:val="26"/>
        </w:rPr>
        <w:t>hân diện nghề nghiệp</w:t>
      </w:r>
      <w:bookmarkEnd w:id="53"/>
      <w:bookmarkEnd w:id="54"/>
      <w:r w:rsidR="00BC5AC0" w:rsidRPr="00547A38">
        <w:rPr>
          <w:rFonts w:ascii="Times New Roman" w:hAnsi="Times New Roman" w:cs="Times New Roman"/>
          <w:bCs/>
          <w:i/>
          <w:sz w:val="26"/>
          <w:szCs w:val="26"/>
        </w:rPr>
        <w:t xml:space="preserve"> giáo viên</w:t>
      </w:r>
    </w:p>
    <w:p w14:paraId="683659A5" w14:textId="77777777" w:rsidR="00DC2926" w:rsidRPr="00547A38" w:rsidRDefault="00DC2926" w:rsidP="006F0D70">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Việc (tái) </w:t>
      </w:r>
      <w:r w:rsidR="00DD33D3" w:rsidRPr="00547A38">
        <w:rPr>
          <w:rFonts w:ascii="Times New Roman" w:hAnsi="Times New Roman" w:cs="Times New Roman"/>
          <w:sz w:val="26"/>
          <w:szCs w:val="26"/>
        </w:rPr>
        <w:t>kiến tạo</w:t>
      </w:r>
      <w:r w:rsidRPr="00547A38">
        <w:rPr>
          <w:rFonts w:ascii="Times New Roman" w:hAnsi="Times New Roman" w:cs="Times New Roman"/>
          <w:sz w:val="26"/>
          <w:szCs w:val="26"/>
        </w:rPr>
        <w:t xml:space="preserve"> và (tái) thương </w:t>
      </w:r>
      <w:r w:rsidR="00DD33D3" w:rsidRPr="00547A38">
        <w:rPr>
          <w:rFonts w:ascii="Times New Roman" w:hAnsi="Times New Roman" w:cs="Times New Roman"/>
          <w:sz w:val="26"/>
          <w:szCs w:val="26"/>
        </w:rPr>
        <w:t xml:space="preserve">thuyết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giáo viên được </w:t>
      </w:r>
      <w:r w:rsidR="005948FC" w:rsidRPr="00FF62DA">
        <w:rPr>
          <w:rFonts w:ascii="Times New Roman" w:hAnsi="Times New Roman" w:cs="Times New Roman"/>
          <w:sz w:val="26"/>
          <w:szCs w:val="26"/>
        </w:rPr>
        <w:t>xem</w:t>
      </w:r>
      <w:r w:rsidRPr="00FF62DA">
        <w:rPr>
          <w:rFonts w:ascii="Times New Roman" w:hAnsi="Times New Roman" w:cs="Times New Roman"/>
          <w:sz w:val="26"/>
          <w:szCs w:val="26"/>
        </w:rPr>
        <w:t xml:space="preserve"> là một quá trình</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 xml:space="preserve">dung hòa giữa khía cạnh cá nhân và nghề nghiệp </w:t>
      </w:r>
      <w:r w:rsidR="002D3133" w:rsidRPr="00547A38">
        <w:rPr>
          <w:rFonts w:ascii="Times New Roman" w:hAnsi="Times New Roman" w:cs="Times New Roman"/>
          <w:sz w:val="26"/>
          <w:szCs w:val="26"/>
        </w:rPr>
        <w:t>trong</w:t>
      </w:r>
      <w:r w:rsidRPr="00547A38">
        <w:rPr>
          <w:rFonts w:ascii="Times New Roman" w:hAnsi="Times New Roman" w:cs="Times New Roman"/>
          <w:sz w:val="26"/>
          <w:szCs w:val="26"/>
        </w:rPr>
        <w:t xml:space="preserve"> việc trở thành và </w:t>
      </w:r>
      <w:r w:rsidR="002D3133" w:rsidRPr="00547A38">
        <w:rPr>
          <w:rFonts w:ascii="Times New Roman" w:hAnsi="Times New Roman" w:cs="Times New Roman"/>
          <w:sz w:val="26"/>
          <w:szCs w:val="26"/>
        </w:rPr>
        <w:t>là</w:t>
      </w:r>
      <w:r w:rsidRPr="00547A38">
        <w:rPr>
          <w:rFonts w:ascii="Times New Roman" w:hAnsi="Times New Roman" w:cs="Times New Roman"/>
          <w:sz w:val="26"/>
          <w:szCs w:val="26"/>
        </w:rPr>
        <w:t xml:space="preserve"> một giáo viên (Olsen, 2010) hoặc</w:t>
      </w:r>
      <w:r w:rsidR="006F0D70" w:rsidRPr="00547A38">
        <w:rPr>
          <w:rFonts w:ascii="Times New Roman" w:hAnsi="Times New Roman" w:cs="Times New Roman"/>
          <w:sz w:val="26"/>
          <w:szCs w:val="26"/>
        </w:rPr>
        <w:t xml:space="preserve"> đòi hỏi phải có nhiều nguồn kiến thức</w:t>
      </w:r>
      <w:r w:rsidRPr="00547A38">
        <w:rPr>
          <w:rFonts w:ascii="Times New Roman" w:hAnsi="Times New Roman" w:cs="Times New Roman"/>
          <w:sz w:val="26"/>
          <w:szCs w:val="26"/>
        </w:rPr>
        <w:t xml:space="preserve"> (Antonek và cộng sự, 1997) và </w:t>
      </w:r>
      <w:r w:rsidR="006F0D70" w:rsidRPr="00547A38">
        <w:rPr>
          <w:rFonts w:ascii="Times New Roman" w:hAnsi="Times New Roman" w:cs="Times New Roman"/>
          <w:sz w:val="26"/>
          <w:szCs w:val="26"/>
        </w:rPr>
        <w:t xml:space="preserve">có nhiều cuộc </w:t>
      </w:r>
      <w:r w:rsidRPr="00547A38">
        <w:rPr>
          <w:rFonts w:ascii="Times New Roman" w:hAnsi="Times New Roman" w:cs="Times New Roman"/>
          <w:sz w:val="26"/>
          <w:szCs w:val="26"/>
        </w:rPr>
        <w:t xml:space="preserve">đấu tranh (Knowles, 1992). Việc </w:t>
      </w:r>
      <w:r w:rsidR="00945779" w:rsidRPr="00547A38">
        <w:rPr>
          <w:rFonts w:ascii="Times New Roman" w:hAnsi="Times New Roman" w:cs="Times New Roman"/>
          <w:sz w:val="26"/>
          <w:szCs w:val="26"/>
        </w:rPr>
        <w:t>(tái) kiến tạo và (tái) thương thuyết</w:t>
      </w:r>
      <w:r w:rsidRPr="00547A38">
        <w:rPr>
          <w:rFonts w:ascii="Times New Roman" w:hAnsi="Times New Roman" w:cs="Times New Roman"/>
          <w:sz w:val="26"/>
          <w:szCs w:val="26"/>
        </w:rPr>
        <w:t xml:space="preserve"> về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giáo viên </w:t>
      </w:r>
      <w:r w:rsidR="00A052B3" w:rsidRPr="00547A38">
        <w:rPr>
          <w:rFonts w:ascii="Times New Roman" w:hAnsi="Times New Roman" w:cs="Times New Roman"/>
          <w:sz w:val="26"/>
          <w:szCs w:val="26"/>
        </w:rPr>
        <w:t>là</w:t>
      </w:r>
      <w:r w:rsidRPr="00547A38">
        <w:rPr>
          <w:rFonts w:ascii="Times New Roman" w:hAnsi="Times New Roman" w:cs="Times New Roman"/>
          <w:i/>
          <w:iCs/>
          <w:sz w:val="26"/>
          <w:szCs w:val="26"/>
        </w:rPr>
        <w:t xml:space="preserve"> </w:t>
      </w:r>
      <w:r w:rsidRPr="00FF62DA">
        <w:rPr>
          <w:rFonts w:ascii="Times New Roman" w:hAnsi="Times New Roman" w:cs="Times New Roman"/>
          <w:sz w:val="26"/>
          <w:szCs w:val="26"/>
        </w:rPr>
        <w:t>sản phẩm đề</w:t>
      </w:r>
      <w:r w:rsidRPr="00547A38">
        <w:rPr>
          <w:rFonts w:ascii="Times New Roman" w:hAnsi="Times New Roman" w:cs="Times New Roman"/>
          <w:sz w:val="26"/>
          <w:szCs w:val="26"/>
        </w:rPr>
        <w:t xml:space="preserve"> cập đến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một người </w:t>
      </w:r>
      <w:r w:rsidR="00345382" w:rsidRPr="00547A38">
        <w:rPr>
          <w:rFonts w:ascii="Times New Roman" w:hAnsi="Times New Roman" w:cs="Times New Roman"/>
          <w:sz w:val="26"/>
          <w:szCs w:val="26"/>
        </w:rPr>
        <w:t>cụ thể</w:t>
      </w:r>
      <w:r w:rsidRPr="00547A38">
        <w:rPr>
          <w:rFonts w:ascii="Times New Roman" w:hAnsi="Times New Roman" w:cs="Times New Roman"/>
          <w:sz w:val="26"/>
          <w:szCs w:val="26"/>
        </w:rPr>
        <w:t>” thông qua cách</w:t>
      </w:r>
      <w:r w:rsidR="00345382" w:rsidRPr="00547A38">
        <w:rPr>
          <w:rFonts w:ascii="Times New Roman" w:hAnsi="Times New Roman" w:cs="Times New Roman"/>
          <w:sz w:val="26"/>
          <w:szCs w:val="26"/>
        </w:rPr>
        <w:t xml:space="preserve"> chính</w:t>
      </w:r>
      <w:r w:rsidRPr="00547A38">
        <w:rPr>
          <w:rFonts w:ascii="Times New Roman" w:hAnsi="Times New Roman" w:cs="Times New Roman"/>
          <w:sz w:val="26"/>
          <w:szCs w:val="26"/>
        </w:rPr>
        <w:t xml:space="preserve"> bản thân giáo viên và </w:t>
      </w:r>
      <w:r w:rsidR="00345382" w:rsidRPr="00547A38">
        <w:rPr>
          <w:rFonts w:ascii="Times New Roman" w:hAnsi="Times New Roman" w:cs="Times New Roman"/>
          <w:sz w:val="26"/>
          <w:szCs w:val="26"/>
        </w:rPr>
        <w:t>người</w:t>
      </w:r>
      <w:r w:rsidRPr="00547A38">
        <w:rPr>
          <w:rFonts w:ascii="Times New Roman" w:hAnsi="Times New Roman" w:cs="Times New Roman"/>
          <w:sz w:val="26"/>
          <w:szCs w:val="26"/>
        </w:rPr>
        <w:t xml:space="preserve"> khác </w:t>
      </w:r>
      <w:r w:rsidR="00345382" w:rsidRPr="00547A38">
        <w:rPr>
          <w:rFonts w:ascii="Times New Roman" w:hAnsi="Times New Roman" w:cs="Times New Roman"/>
          <w:sz w:val="26"/>
          <w:szCs w:val="26"/>
        </w:rPr>
        <w:t xml:space="preserve">ghi </w:t>
      </w:r>
      <w:r w:rsidRPr="00547A38">
        <w:rPr>
          <w:rFonts w:ascii="Times New Roman" w:hAnsi="Times New Roman" w:cs="Times New Roman"/>
          <w:sz w:val="26"/>
          <w:szCs w:val="26"/>
        </w:rPr>
        <w:t>nhận (Gee, 2000; Clarke, 2008).</w:t>
      </w:r>
    </w:p>
    <w:p w14:paraId="0819F5F9" w14:textId="77777777" w:rsidR="00DC2926" w:rsidRPr="00547A38" w:rsidRDefault="00DC2926" w:rsidP="00DC2926">
      <w:pPr>
        <w:widowControl w:val="0"/>
        <w:tabs>
          <w:tab w:val="left" w:pos="720"/>
        </w:tabs>
        <w:spacing w:after="0" w:line="340" w:lineRule="exact"/>
        <w:jc w:val="both"/>
        <w:outlineLvl w:val="3"/>
        <w:rPr>
          <w:rFonts w:ascii="Times New Roman" w:hAnsi="Times New Roman" w:cs="Times New Roman"/>
          <w:bCs/>
          <w:i/>
          <w:sz w:val="26"/>
          <w:szCs w:val="26"/>
        </w:rPr>
      </w:pPr>
      <w:bookmarkStart w:id="55" w:name="_Toc132512398"/>
      <w:bookmarkStart w:id="56" w:name="_Toc134141790"/>
      <w:r w:rsidRPr="00547A38">
        <w:rPr>
          <w:rFonts w:ascii="Times New Roman" w:hAnsi="Times New Roman" w:cs="Times New Roman"/>
          <w:bCs/>
          <w:i/>
          <w:sz w:val="26"/>
          <w:szCs w:val="26"/>
        </w:rPr>
        <w:t xml:space="preserve">2.1.3.3. Đặc điểm </w:t>
      </w:r>
      <w:r w:rsidR="00945779" w:rsidRPr="00547A38">
        <w:rPr>
          <w:rFonts w:ascii="Times New Roman" w:hAnsi="Times New Roman" w:cs="Times New Roman"/>
          <w:bCs/>
          <w:i/>
          <w:sz w:val="26"/>
          <w:szCs w:val="26"/>
        </w:rPr>
        <w:t>nhân diện nghề nghiệp</w:t>
      </w:r>
      <w:r w:rsidRPr="00547A38">
        <w:rPr>
          <w:rFonts w:ascii="Times New Roman" w:hAnsi="Times New Roman" w:cs="Times New Roman"/>
          <w:bCs/>
          <w:i/>
          <w:sz w:val="26"/>
          <w:szCs w:val="26"/>
        </w:rPr>
        <w:t xml:space="preserve"> giáo viên</w:t>
      </w:r>
      <w:bookmarkEnd w:id="55"/>
      <w:bookmarkEnd w:id="56"/>
    </w:p>
    <w:p w14:paraId="66FDFB91" w14:textId="77777777" w:rsidR="00DC2926" w:rsidRPr="00547A38" w:rsidRDefault="00345382" w:rsidP="00CA03F9">
      <w:pPr>
        <w:widowControl w:val="0"/>
        <w:spacing w:after="0" w:line="340" w:lineRule="exact"/>
        <w:ind w:firstLine="357"/>
        <w:jc w:val="both"/>
        <w:rPr>
          <w:rFonts w:ascii="Times New Roman" w:hAnsi="Times New Roman" w:cs="Times New Roman"/>
          <w:sz w:val="26"/>
          <w:szCs w:val="26"/>
        </w:rPr>
      </w:pPr>
      <w:r w:rsidRPr="00547A38">
        <w:rPr>
          <w:rFonts w:ascii="Times New Roman" w:hAnsi="Times New Roman" w:cs="Times New Roman"/>
          <w:sz w:val="26"/>
          <w:szCs w:val="26"/>
        </w:rPr>
        <w:t>N</w:t>
      </w:r>
      <w:r w:rsidR="00696DEB" w:rsidRPr="00547A38">
        <w:rPr>
          <w:rFonts w:ascii="Times New Roman" w:hAnsi="Times New Roman" w:cs="Times New Roman"/>
          <w:sz w:val="26"/>
          <w:szCs w:val="26"/>
        </w:rPr>
        <w:t xml:space="preserve">hân diện </w:t>
      </w:r>
      <w:r w:rsidR="004D1B07" w:rsidRPr="00547A38">
        <w:rPr>
          <w:rFonts w:ascii="Times New Roman" w:hAnsi="Times New Roman" w:cs="Times New Roman"/>
          <w:sz w:val="26"/>
          <w:szCs w:val="26"/>
        </w:rPr>
        <w:t>n</w:t>
      </w:r>
      <w:r w:rsidR="00032281" w:rsidRPr="00547A38">
        <w:rPr>
          <w:rFonts w:ascii="Times New Roman" w:hAnsi="Times New Roman" w:cs="Times New Roman"/>
          <w:sz w:val="26"/>
          <w:szCs w:val="26"/>
        </w:rPr>
        <w:t xml:space="preserve">ghề </w:t>
      </w:r>
      <w:r w:rsidR="00DC2926" w:rsidRPr="00547A38">
        <w:rPr>
          <w:rFonts w:ascii="Times New Roman" w:hAnsi="Times New Roman" w:cs="Times New Roman"/>
          <w:sz w:val="26"/>
          <w:szCs w:val="26"/>
        </w:rPr>
        <w:t xml:space="preserve">nghiệp </w:t>
      </w:r>
      <w:r w:rsidR="00696DEB" w:rsidRPr="00547A38">
        <w:rPr>
          <w:rFonts w:ascii="Times New Roman" w:hAnsi="Times New Roman" w:cs="Times New Roman"/>
          <w:sz w:val="26"/>
          <w:szCs w:val="26"/>
        </w:rPr>
        <w:t>hàm</w:t>
      </w:r>
      <w:r w:rsidR="00DC2926" w:rsidRPr="00547A38">
        <w:rPr>
          <w:rFonts w:ascii="Times New Roman" w:hAnsi="Times New Roman" w:cs="Times New Roman"/>
          <w:sz w:val="26"/>
          <w:szCs w:val="26"/>
        </w:rPr>
        <w:t xml:space="preserve"> </w:t>
      </w:r>
      <w:r w:rsidR="004D1B07" w:rsidRPr="00547A38">
        <w:rPr>
          <w:rFonts w:ascii="Times New Roman" w:hAnsi="Times New Roman" w:cs="Times New Roman"/>
          <w:sz w:val="26"/>
          <w:szCs w:val="26"/>
        </w:rPr>
        <w:t xml:space="preserve">ý </w:t>
      </w:r>
      <w:r w:rsidR="00DC2926" w:rsidRPr="00547A38">
        <w:rPr>
          <w:rFonts w:ascii="Times New Roman" w:hAnsi="Times New Roman" w:cs="Times New Roman"/>
          <w:sz w:val="26"/>
          <w:szCs w:val="26"/>
        </w:rPr>
        <w:t xml:space="preserve">cả con người và bối cảnh, các </w:t>
      </w:r>
      <w:r w:rsidR="003F6E4C" w:rsidRPr="00547A38">
        <w:rPr>
          <w:rFonts w:ascii="Times New Roman" w:hAnsi="Times New Roman" w:cs="Times New Roman"/>
          <w:sz w:val="26"/>
          <w:szCs w:val="26"/>
        </w:rPr>
        <w:t>nhân diện</w:t>
      </w:r>
      <w:r w:rsidR="00DC2926" w:rsidRPr="00547A38">
        <w:rPr>
          <w:rFonts w:ascii="Times New Roman" w:hAnsi="Times New Roman" w:cs="Times New Roman"/>
          <w:sz w:val="26"/>
          <w:szCs w:val="26"/>
        </w:rPr>
        <w:t xml:space="preserve"> phụ và </w:t>
      </w:r>
      <w:r w:rsidR="004D1B07" w:rsidRPr="00547A38">
        <w:rPr>
          <w:rFonts w:ascii="Times New Roman" w:hAnsi="Times New Roman" w:cs="Times New Roman"/>
          <w:sz w:val="26"/>
          <w:szCs w:val="26"/>
        </w:rPr>
        <w:t>việc chủ động sử dụng các nguồn lực sẵn có</w:t>
      </w:r>
      <w:r w:rsidR="00DC2926" w:rsidRPr="00547A38">
        <w:rPr>
          <w:rFonts w:ascii="Times New Roman" w:hAnsi="Times New Roman" w:cs="Times New Roman"/>
          <w:sz w:val="26"/>
          <w:szCs w:val="26"/>
        </w:rPr>
        <w:t xml:space="preserve"> (Coldron </w:t>
      </w:r>
      <w:r w:rsidR="00B807E8" w:rsidRPr="00547A38">
        <w:rPr>
          <w:rFonts w:ascii="Times New Roman" w:hAnsi="Times New Roman" w:cs="Times New Roman"/>
          <w:sz w:val="26"/>
          <w:szCs w:val="26"/>
        </w:rPr>
        <w:t>&amp;</w:t>
      </w:r>
      <w:r w:rsidR="00DC2926" w:rsidRPr="00547A38">
        <w:rPr>
          <w:rFonts w:ascii="Times New Roman" w:hAnsi="Times New Roman" w:cs="Times New Roman"/>
          <w:sz w:val="26"/>
          <w:szCs w:val="26"/>
        </w:rPr>
        <w:t xml:space="preserve"> Smith, 1999, được trích dẫn trong Beijaard </w:t>
      </w:r>
      <w:r w:rsidR="00B807E8" w:rsidRPr="00547A38">
        <w:rPr>
          <w:rFonts w:ascii="Times New Roman" w:hAnsi="Times New Roman" w:cs="Times New Roman"/>
          <w:sz w:val="26"/>
          <w:szCs w:val="26"/>
        </w:rPr>
        <w:t>và cộng sự</w:t>
      </w:r>
      <w:r w:rsidR="00DC2926" w:rsidRPr="00547A38">
        <w:rPr>
          <w:rFonts w:ascii="Times New Roman" w:hAnsi="Times New Roman" w:cs="Times New Roman"/>
          <w:sz w:val="26"/>
          <w:szCs w:val="26"/>
        </w:rPr>
        <w:t>, 2004).</w:t>
      </w:r>
    </w:p>
    <w:p w14:paraId="38A8C6AA" w14:textId="77777777" w:rsidR="00DC2926" w:rsidRPr="00547A38" w:rsidRDefault="00DC2926" w:rsidP="00DC2926">
      <w:pPr>
        <w:pStyle w:val="A2"/>
        <w:spacing w:line="340" w:lineRule="exact"/>
        <w:rPr>
          <w:color w:val="auto"/>
        </w:rPr>
      </w:pPr>
      <w:bookmarkStart w:id="57" w:name="_Toc132512400"/>
      <w:bookmarkStart w:id="58" w:name="_Toc134141792"/>
      <w:bookmarkStart w:id="59" w:name="_Toc137022920"/>
      <w:r w:rsidRPr="00547A38">
        <w:rPr>
          <w:color w:val="auto"/>
        </w:rPr>
        <w:t>2.2. Các yếu tố ảnh hưởng đến việc (tái)</w:t>
      </w:r>
      <w:r w:rsidR="009D266B" w:rsidRPr="00547A38">
        <w:rPr>
          <w:color w:val="auto"/>
        </w:rPr>
        <w:t xml:space="preserve"> kiến tạo và (tái) thương thuyết</w:t>
      </w:r>
      <w:r w:rsidRPr="00547A38">
        <w:rPr>
          <w:color w:val="auto"/>
        </w:rPr>
        <w:t xml:space="preserve"> </w:t>
      </w:r>
      <w:r w:rsidR="00945779" w:rsidRPr="00547A38">
        <w:rPr>
          <w:color w:val="auto"/>
        </w:rPr>
        <w:t>nhân diện nghề nghiệp</w:t>
      </w:r>
      <w:r w:rsidRPr="00547A38">
        <w:rPr>
          <w:color w:val="auto"/>
        </w:rPr>
        <w:t xml:space="preserve"> giáo viên</w:t>
      </w:r>
      <w:bookmarkEnd w:id="57"/>
      <w:bookmarkEnd w:id="58"/>
      <w:bookmarkEnd w:id="59"/>
    </w:p>
    <w:p w14:paraId="3DDA2B32" w14:textId="77777777" w:rsidR="00DC2926" w:rsidRPr="00547A38" w:rsidRDefault="00DC2926" w:rsidP="00DC292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Quá trình (tái) </w:t>
      </w:r>
      <w:r w:rsidR="008C2BFB" w:rsidRPr="00547A38">
        <w:rPr>
          <w:rFonts w:ascii="Times New Roman" w:hAnsi="Times New Roman" w:cs="Times New Roman"/>
          <w:sz w:val="26"/>
          <w:szCs w:val="26"/>
        </w:rPr>
        <w:t>kiến tạo</w:t>
      </w:r>
      <w:r w:rsidRPr="00547A38">
        <w:rPr>
          <w:rFonts w:ascii="Times New Roman" w:hAnsi="Times New Roman" w:cs="Times New Roman"/>
          <w:sz w:val="26"/>
          <w:szCs w:val="26"/>
        </w:rPr>
        <w:t xml:space="preserve"> và (tái) </w:t>
      </w:r>
      <w:r w:rsidR="008C2BFB" w:rsidRPr="00547A38">
        <w:rPr>
          <w:rFonts w:ascii="Times New Roman" w:hAnsi="Times New Roman" w:cs="Times New Roman"/>
          <w:sz w:val="26"/>
          <w:szCs w:val="26"/>
        </w:rPr>
        <w:t>thương thuyết</w:t>
      </w:r>
      <w:r w:rsidR="00E96A83" w:rsidRPr="00547A38">
        <w:rPr>
          <w:rFonts w:ascii="Times New Roman" w:hAnsi="Times New Roman" w:cs="Times New Roman"/>
          <w:sz w:val="26"/>
          <w:szCs w:val="26"/>
        </w:rPr>
        <w:t xml:space="preserve"> nhân diện</w:t>
      </w:r>
      <w:r w:rsidRPr="00547A38">
        <w:rPr>
          <w:rFonts w:ascii="Times New Roman" w:hAnsi="Times New Roman" w:cs="Times New Roman"/>
          <w:sz w:val="26"/>
          <w:szCs w:val="26"/>
        </w:rPr>
        <w:t xml:space="preserve"> có thể bị ảnh hưởng bởi nhiều yếu tố, chẳng hạn như các mối quan hệ xã hội và tương tác với những người khác trong bối cảnh văn hóa xã hội, lịch sử và thể chế; những cảm xúc; các giá trị; niềm tin; truyền thống; nên tảng gi</w:t>
      </w:r>
      <w:r w:rsidR="00EB4CDC" w:rsidRPr="00547A38">
        <w:rPr>
          <w:rFonts w:ascii="Times New Roman" w:hAnsi="Times New Roman" w:cs="Times New Roman"/>
          <w:sz w:val="26"/>
          <w:szCs w:val="26"/>
        </w:rPr>
        <w:t>áo</w:t>
      </w:r>
      <w:r w:rsidRPr="00547A38">
        <w:rPr>
          <w:rFonts w:ascii="Times New Roman" w:hAnsi="Times New Roman" w:cs="Times New Roman"/>
          <w:sz w:val="26"/>
          <w:szCs w:val="26"/>
        </w:rPr>
        <w:t xml:space="preserve"> dục; diễn ngôn; và kinh nghiệm làm việc</w:t>
      </w:r>
      <w:r w:rsidR="00C64ED3" w:rsidRPr="00547A38">
        <w:rPr>
          <w:rFonts w:ascii="Times New Roman" w:hAnsi="Times New Roman" w:cs="Times New Roman"/>
          <w:sz w:val="26"/>
          <w:szCs w:val="26"/>
        </w:rPr>
        <w:t xml:space="preserve">, trải nghiệm </w:t>
      </w:r>
      <w:r w:rsidRPr="00547A38">
        <w:rPr>
          <w:rFonts w:ascii="Times New Roman" w:hAnsi="Times New Roman" w:cs="Times New Roman"/>
          <w:sz w:val="26"/>
          <w:szCs w:val="26"/>
        </w:rPr>
        <w:t xml:space="preserve">cuộc sống; trong số nhiều </w:t>
      </w:r>
      <w:r w:rsidR="00975F69" w:rsidRPr="00547A38">
        <w:rPr>
          <w:rFonts w:ascii="Times New Roman" w:hAnsi="Times New Roman" w:cs="Times New Roman"/>
          <w:sz w:val="26"/>
          <w:szCs w:val="26"/>
        </w:rPr>
        <w:t>các yếu tố</w:t>
      </w:r>
      <w:r w:rsidRPr="00547A38">
        <w:rPr>
          <w:rFonts w:ascii="Times New Roman" w:hAnsi="Times New Roman" w:cs="Times New Roman"/>
          <w:sz w:val="26"/>
          <w:szCs w:val="26"/>
        </w:rPr>
        <w:t xml:space="preserve"> khác (Beauchamp </w:t>
      </w:r>
      <w:r w:rsidR="00975F69" w:rsidRPr="00547A38">
        <w:rPr>
          <w:rFonts w:ascii="Times New Roman" w:hAnsi="Times New Roman" w:cs="Times New Roman"/>
          <w:sz w:val="26"/>
          <w:szCs w:val="26"/>
        </w:rPr>
        <w:t>&amp;</w:t>
      </w:r>
      <w:r w:rsidRPr="00547A38">
        <w:rPr>
          <w:rFonts w:ascii="Times New Roman" w:hAnsi="Times New Roman" w:cs="Times New Roman"/>
          <w:sz w:val="26"/>
          <w:szCs w:val="26"/>
        </w:rPr>
        <w:t xml:space="preserve"> Thomas, 2012; Coldron </w:t>
      </w:r>
      <w:r w:rsidR="00975F69" w:rsidRPr="00547A38">
        <w:rPr>
          <w:rFonts w:ascii="Times New Roman" w:hAnsi="Times New Roman" w:cs="Times New Roman"/>
          <w:sz w:val="26"/>
          <w:szCs w:val="26"/>
        </w:rPr>
        <w:t>&amp;</w:t>
      </w:r>
      <w:r w:rsidRPr="00547A38">
        <w:rPr>
          <w:rFonts w:ascii="Times New Roman" w:hAnsi="Times New Roman" w:cs="Times New Roman"/>
          <w:sz w:val="26"/>
          <w:szCs w:val="26"/>
        </w:rPr>
        <w:t xml:space="preserve"> Smith, 1999; Palmer, 1997; Zembylas, 2003).</w:t>
      </w:r>
    </w:p>
    <w:p w14:paraId="75B7E2EB" w14:textId="77777777" w:rsidR="00DC2926" w:rsidRPr="00547A38" w:rsidRDefault="00DC2926" w:rsidP="00DC2926">
      <w:pPr>
        <w:pStyle w:val="A2"/>
        <w:spacing w:line="340" w:lineRule="exact"/>
        <w:rPr>
          <w:color w:val="auto"/>
        </w:rPr>
      </w:pPr>
      <w:bookmarkStart w:id="60" w:name="_Toc132512401"/>
      <w:bookmarkStart w:id="61" w:name="_Toc134141793"/>
      <w:bookmarkStart w:id="62" w:name="_Toc137022921"/>
      <w:r w:rsidRPr="00547A38">
        <w:rPr>
          <w:color w:val="auto"/>
        </w:rPr>
        <w:t xml:space="preserve">2.3. Cơ sở lý </w:t>
      </w:r>
      <w:r w:rsidR="00B8163B" w:rsidRPr="00547A38">
        <w:rPr>
          <w:color w:val="auto"/>
        </w:rPr>
        <w:t>luận</w:t>
      </w:r>
      <w:r w:rsidRPr="00547A38">
        <w:rPr>
          <w:color w:val="auto"/>
        </w:rPr>
        <w:t xml:space="preserve"> trong nghiên cứu </w:t>
      </w:r>
      <w:r w:rsidR="003F6E4C" w:rsidRPr="00547A38">
        <w:rPr>
          <w:color w:val="auto"/>
        </w:rPr>
        <w:t>nhân diện</w:t>
      </w:r>
      <w:r w:rsidRPr="00547A38">
        <w:rPr>
          <w:color w:val="auto"/>
        </w:rPr>
        <w:t xml:space="preserve"> </w:t>
      </w:r>
      <w:bookmarkEnd w:id="60"/>
      <w:bookmarkEnd w:id="61"/>
      <w:bookmarkEnd w:id="62"/>
      <w:r w:rsidR="00975F69" w:rsidRPr="00547A38">
        <w:rPr>
          <w:color w:val="auto"/>
        </w:rPr>
        <w:t>giáo vi</w:t>
      </w:r>
      <w:r w:rsidR="00280705" w:rsidRPr="00547A38">
        <w:rPr>
          <w:color w:val="auto"/>
        </w:rPr>
        <w:t>ên</w:t>
      </w:r>
    </w:p>
    <w:p w14:paraId="2A8955B2" w14:textId="77777777" w:rsidR="00DC2926" w:rsidRPr="00547A38" w:rsidRDefault="00DC2926" w:rsidP="00DC2926">
      <w:pPr>
        <w:pStyle w:val="A3"/>
        <w:spacing w:line="340" w:lineRule="exact"/>
        <w:rPr>
          <w:color w:val="auto"/>
        </w:rPr>
      </w:pPr>
      <w:bookmarkStart w:id="63" w:name="_Toc132512402"/>
      <w:bookmarkStart w:id="64" w:name="_Toc134141794"/>
      <w:bookmarkStart w:id="65" w:name="_Toc137022922"/>
      <w:r w:rsidRPr="00547A38">
        <w:rPr>
          <w:color w:val="auto"/>
        </w:rPr>
        <w:t xml:space="preserve">2.3.1. Tổng quan về khung lý thuyết trong nghiên cứu </w:t>
      </w:r>
      <w:r w:rsidR="00A33E00" w:rsidRPr="00547A38">
        <w:rPr>
          <w:color w:val="auto"/>
        </w:rPr>
        <w:t>nhân diện giáo viên</w:t>
      </w:r>
      <w:bookmarkEnd w:id="63"/>
      <w:bookmarkEnd w:id="64"/>
      <w:bookmarkEnd w:id="65"/>
    </w:p>
    <w:p w14:paraId="71A95F1C" w14:textId="71970528" w:rsidR="00DC2926" w:rsidRPr="00547A38" w:rsidRDefault="00DC2926" w:rsidP="00DC292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Trong lĩnh vực đào tạo giáo viên, nhiều nhà nghiên cứu giáo dục đã xem xét một số khung lý thuyết với mục đích khám phá việc </w:t>
      </w:r>
      <w:r w:rsidR="006128DB" w:rsidRPr="00547A38">
        <w:rPr>
          <w:rFonts w:ascii="Times New Roman" w:hAnsi="Times New Roman" w:cs="Times New Roman"/>
          <w:sz w:val="26"/>
          <w:szCs w:val="26"/>
        </w:rPr>
        <w:t>kiến tạo</w:t>
      </w:r>
      <w:r w:rsidRPr="00547A38">
        <w:rPr>
          <w:rFonts w:ascii="Times New Roman" w:hAnsi="Times New Roman" w:cs="Times New Roman"/>
          <w:sz w:val="26"/>
          <w:szCs w:val="26"/>
        </w:rPr>
        <w:t xml:space="preserve"> </w:t>
      </w:r>
      <w:r w:rsidR="003F6E4C"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giáo viên </w:t>
      </w:r>
      <w:r w:rsidR="008844F5" w:rsidRPr="00547A38">
        <w:rPr>
          <w:rFonts w:ascii="Times New Roman" w:hAnsi="Times New Roman" w:cs="Times New Roman"/>
          <w:sz w:val="26"/>
          <w:szCs w:val="26"/>
        </w:rPr>
        <w:t>(Dewey, 1938; Engeström, 2001; Gee, 2012; Kaplan, Garner and Semo, 2015; Lave and Wenger, 1991; Mead, 1934; Meijers and Hermans, 2018; Mockler, 2011; Olsen, 2008; Wenger, 1998; Vygotsky, 1978; Wertsch, 1991).</w:t>
      </w:r>
    </w:p>
    <w:p w14:paraId="09B2A006" w14:textId="77777777" w:rsidR="00DC2926" w:rsidRPr="00547A38" w:rsidRDefault="00DC2926" w:rsidP="00DC2926">
      <w:pPr>
        <w:widowControl w:val="0"/>
        <w:spacing w:after="0" w:line="340" w:lineRule="exact"/>
        <w:jc w:val="both"/>
        <w:outlineLvl w:val="3"/>
        <w:rPr>
          <w:rFonts w:ascii="Times New Roman" w:hAnsi="Times New Roman" w:cs="Times New Roman"/>
          <w:bCs/>
          <w:i/>
          <w:sz w:val="26"/>
          <w:szCs w:val="26"/>
        </w:rPr>
      </w:pPr>
      <w:bookmarkStart w:id="66" w:name="_Toc132512403"/>
      <w:bookmarkStart w:id="67" w:name="_Toc134141795"/>
      <w:r w:rsidRPr="00547A38">
        <w:rPr>
          <w:rFonts w:ascii="Times New Roman" w:hAnsi="Times New Roman" w:cs="Times New Roman"/>
          <w:bCs/>
          <w:i/>
          <w:sz w:val="26"/>
          <w:szCs w:val="26"/>
        </w:rPr>
        <w:t>2.3.1.1. Thuyết kiến tạo xã hội của Vygotsky (1978)</w:t>
      </w:r>
      <w:bookmarkEnd w:id="66"/>
      <w:bookmarkEnd w:id="67"/>
    </w:p>
    <w:p w14:paraId="24B1BA8E" w14:textId="77777777" w:rsidR="00DC2926" w:rsidRPr="00547A38" w:rsidRDefault="00DC2926" w:rsidP="00DD5F01">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“Thuyết kiến tạo xã hội của Vygotsky”</w:t>
      </w:r>
      <w:r w:rsidRPr="00547A38">
        <w:rPr>
          <w:rFonts w:ascii="Times New Roman" w:hAnsi="Times New Roman" w:cs="Times New Roman"/>
          <w:b/>
          <w:bCs/>
          <w:sz w:val="26"/>
          <w:szCs w:val="26"/>
        </w:rPr>
        <w:t xml:space="preserve"> </w:t>
      </w:r>
      <w:r w:rsidRPr="00547A38">
        <w:rPr>
          <w:rFonts w:ascii="Times New Roman" w:hAnsi="Times New Roman" w:cs="Times New Roman"/>
          <w:sz w:val="26"/>
          <w:szCs w:val="26"/>
        </w:rPr>
        <w:t xml:space="preserve">là nguồn của các mệnh đề lý thuyết văn hóa xã hội </w:t>
      </w:r>
      <w:r w:rsidR="009467C9" w:rsidRPr="00547A38">
        <w:rPr>
          <w:rFonts w:ascii="Times New Roman" w:hAnsi="Times New Roman" w:cs="Times New Roman"/>
          <w:sz w:val="26"/>
          <w:szCs w:val="26"/>
        </w:rPr>
        <w:t xml:space="preserve">và nhận thức xã hội </w:t>
      </w:r>
      <w:r w:rsidRPr="00547A38">
        <w:rPr>
          <w:rFonts w:ascii="Times New Roman" w:hAnsi="Times New Roman" w:cs="Times New Roman"/>
          <w:sz w:val="26"/>
          <w:szCs w:val="26"/>
        </w:rPr>
        <w:t xml:space="preserve">cung cấp </w:t>
      </w:r>
      <w:r w:rsidR="005B22CF" w:rsidRPr="00547A38">
        <w:rPr>
          <w:rFonts w:ascii="Times New Roman" w:hAnsi="Times New Roman" w:cs="Times New Roman"/>
          <w:sz w:val="26"/>
          <w:szCs w:val="26"/>
        </w:rPr>
        <w:t>cơ sở lý</w:t>
      </w:r>
      <w:r w:rsidRPr="00547A38">
        <w:rPr>
          <w:rFonts w:ascii="Times New Roman" w:hAnsi="Times New Roman" w:cs="Times New Roman"/>
          <w:sz w:val="26"/>
          <w:szCs w:val="26"/>
        </w:rPr>
        <w:t xml:space="preserve"> </w:t>
      </w:r>
      <w:r w:rsidR="005B22CF" w:rsidRPr="00547A38">
        <w:rPr>
          <w:rFonts w:ascii="Times New Roman" w:hAnsi="Times New Roman" w:cs="Times New Roman"/>
          <w:sz w:val="26"/>
          <w:szCs w:val="26"/>
        </w:rPr>
        <w:t>luận</w:t>
      </w:r>
      <w:r w:rsidRPr="00547A38">
        <w:rPr>
          <w:rFonts w:ascii="Times New Roman" w:hAnsi="Times New Roman" w:cs="Times New Roman"/>
          <w:sz w:val="26"/>
          <w:szCs w:val="26"/>
        </w:rPr>
        <w:t xml:space="preserve"> cho nhiều nghiên cứu hiện nay, đặc biệt là nghiên cứu về </w:t>
      </w:r>
      <w:r w:rsidR="003F6E4C" w:rsidRPr="00547A38">
        <w:rPr>
          <w:rFonts w:ascii="Times New Roman" w:hAnsi="Times New Roman" w:cs="Times New Roman"/>
          <w:sz w:val="26"/>
          <w:szCs w:val="26"/>
        </w:rPr>
        <w:t>nhân diện</w:t>
      </w:r>
      <w:r w:rsidRPr="00547A38">
        <w:rPr>
          <w:rFonts w:ascii="Times New Roman" w:hAnsi="Times New Roman" w:cs="Times New Roman"/>
          <w:sz w:val="26"/>
          <w:szCs w:val="26"/>
        </w:rPr>
        <w:t>.</w:t>
      </w:r>
    </w:p>
    <w:p w14:paraId="514EB227" w14:textId="77777777" w:rsidR="00DC2926" w:rsidRPr="00547A38" w:rsidRDefault="00DC2926" w:rsidP="00DC2926">
      <w:pPr>
        <w:widowControl w:val="0"/>
        <w:spacing w:after="0" w:line="340" w:lineRule="exact"/>
        <w:jc w:val="both"/>
        <w:outlineLvl w:val="3"/>
        <w:rPr>
          <w:rFonts w:ascii="Times New Roman" w:hAnsi="Times New Roman" w:cs="Times New Roman"/>
          <w:bCs/>
          <w:i/>
          <w:sz w:val="26"/>
          <w:szCs w:val="26"/>
        </w:rPr>
      </w:pPr>
      <w:bookmarkStart w:id="68" w:name="_Toc132512404"/>
      <w:bookmarkStart w:id="69" w:name="_Toc134141796"/>
      <w:r w:rsidRPr="00547A38">
        <w:rPr>
          <w:rFonts w:ascii="Times New Roman" w:hAnsi="Times New Roman" w:cs="Times New Roman"/>
          <w:bCs/>
          <w:i/>
          <w:sz w:val="26"/>
          <w:szCs w:val="26"/>
        </w:rPr>
        <w:t xml:space="preserve">2.3.1.2. </w:t>
      </w:r>
      <w:r w:rsidR="009467C9" w:rsidRPr="00547A38">
        <w:rPr>
          <w:rFonts w:ascii="Times New Roman" w:hAnsi="Times New Roman" w:cs="Times New Roman"/>
          <w:bCs/>
          <w:i/>
          <w:sz w:val="26"/>
          <w:szCs w:val="26"/>
        </w:rPr>
        <w:t>T</w:t>
      </w:r>
      <w:r w:rsidRPr="00547A38">
        <w:rPr>
          <w:rFonts w:ascii="Times New Roman" w:hAnsi="Times New Roman" w:cs="Times New Roman"/>
          <w:bCs/>
          <w:i/>
          <w:sz w:val="26"/>
          <w:szCs w:val="26"/>
        </w:rPr>
        <w:t>huyết hoạt động của Engeström (2001)</w:t>
      </w:r>
      <w:bookmarkEnd w:id="68"/>
      <w:bookmarkEnd w:id="69"/>
    </w:p>
    <w:p w14:paraId="53155078" w14:textId="77777777" w:rsidR="00DC2926" w:rsidRDefault="00DC2926" w:rsidP="00CA03F9">
      <w:pPr>
        <w:widowControl w:val="0"/>
        <w:spacing w:after="0" w:line="340" w:lineRule="exact"/>
        <w:ind w:firstLine="357"/>
        <w:jc w:val="both"/>
        <w:rPr>
          <w:rFonts w:ascii="Times New Roman" w:hAnsi="Times New Roman" w:cs="Times New Roman"/>
          <w:sz w:val="26"/>
          <w:szCs w:val="26"/>
        </w:rPr>
      </w:pPr>
      <w:r w:rsidRPr="00547A38">
        <w:rPr>
          <w:rFonts w:ascii="Times New Roman" w:hAnsi="Times New Roman" w:cs="Times New Roman"/>
          <w:sz w:val="26"/>
          <w:szCs w:val="26"/>
        </w:rPr>
        <w:t>“Lý thuyết hoạt động”</w:t>
      </w:r>
      <w:r w:rsidRPr="00547A38">
        <w:rPr>
          <w:rFonts w:ascii="Times New Roman" w:hAnsi="Times New Roman" w:cs="Times New Roman"/>
          <w:b/>
          <w:bCs/>
          <w:sz w:val="26"/>
          <w:szCs w:val="26"/>
        </w:rPr>
        <w:t xml:space="preserve"> </w:t>
      </w:r>
      <w:r w:rsidRPr="00547A38">
        <w:rPr>
          <w:rFonts w:ascii="Times New Roman" w:hAnsi="Times New Roman" w:cs="Times New Roman"/>
          <w:sz w:val="26"/>
          <w:szCs w:val="26"/>
        </w:rPr>
        <w:t xml:space="preserve">có thể được sử dụng như một khung lý thuyết trong nghiên cứu về </w:t>
      </w:r>
      <w:r w:rsidR="003F6E4C"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của giáo viên dựa trên Mô hình Lý thuyết Hoạt động Mở rộng của Engeström</w:t>
      </w:r>
      <w:r w:rsidR="009467C9" w:rsidRPr="00547A38">
        <w:rPr>
          <w:rFonts w:ascii="Times New Roman" w:hAnsi="Times New Roman" w:cs="Times New Roman"/>
          <w:sz w:val="26"/>
          <w:szCs w:val="26"/>
        </w:rPr>
        <w:t>.</w:t>
      </w:r>
    </w:p>
    <w:p w14:paraId="671AF623" w14:textId="77777777" w:rsidR="00FF62DA" w:rsidRPr="00547A38" w:rsidRDefault="00FF62DA" w:rsidP="00CA03F9">
      <w:pPr>
        <w:widowControl w:val="0"/>
        <w:spacing w:after="0" w:line="340" w:lineRule="exact"/>
        <w:ind w:firstLine="357"/>
        <w:jc w:val="both"/>
        <w:rPr>
          <w:rFonts w:ascii="Times New Roman" w:hAnsi="Times New Roman" w:cs="Times New Roman"/>
          <w:sz w:val="26"/>
          <w:szCs w:val="26"/>
        </w:rPr>
      </w:pPr>
    </w:p>
    <w:p w14:paraId="73BCDE50" w14:textId="77777777" w:rsidR="00DC2926" w:rsidRPr="00547A38" w:rsidRDefault="00DC2926" w:rsidP="00DC2926">
      <w:pPr>
        <w:widowControl w:val="0"/>
        <w:spacing w:after="0" w:line="340" w:lineRule="exact"/>
        <w:jc w:val="both"/>
        <w:outlineLvl w:val="3"/>
        <w:rPr>
          <w:rFonts w:ascii="Times New Roman" w:hAnsi="Times New Roman" w:cs="Times New Roman"/>
          <w:bCs/>
          <w:i/>
          <w:sz w:val="26"/>
          <w:szCs w:val="26"/>
        </w:rPr>
      </w:pPr>
      <w:bookmarkStart w:id="70" w:name="_Toc132512405"/>
      <w:bookmarkStart w:id="71" w:name="_Toc134141797"/>
      <w:r w:rsidRPr="00547A38">
        <w:rPr>
          <w:rFonts w:ascii="Times New Roman" w:hAnsi="Times New Roman" w:cs="Times New Roman"/>
          <w:bCs/>
          <w:i/>
          <w:sz w:val="26"/>
          <w:szCs w:val="26"/>
        </w:rPr>
        <w:t xml:space="preserve">2.3.1.3. </w:t>
      </w:r>
      <w:r w:rsidR="00F835B7" w:rsidRPr="00547A38">
        <w:rPr>
          <w:rFonts w:ascii="Times New Roman" w:hAnsi="Times New Roman" w:cs="Times New Roman"/>
          <w:bCs/>
          <w:i/>
          <w:sz w:val="26"/>
          <w:szCs w:val="26"/>
        </w:rPr>
        <w:t>T</w:t>
      </w:r>
      <w:r w:rsidRPr="00547A38">
        <w:rPr>
          <w:rFonts w:ascii="Times New Roman" w:hAnsi="Times New Roman" w:cs="Times New Roman"/>
          <w:bCs/>
          <w:i/>
          <w:sz w:val="26"/>
          <w:szCs w:val="26"/>
        </w:rPr>
        <w:t>huyết định vị</w:t>
      </w:r>
      <w:bookmarkEnd w:id="70"/>
      <w:bookmarkEnd w:id="71"/>
    </w:p>
    <w:p w14:paraId="2FA99149" w14:textId="77777777" w:rsidR="00DC2926" w:rsidRPr="00547A38" w:rsidRDefault="00DC2926" w:rsidP="00DC292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w:t>
      </w:r>
      <w:r w:rsidR="00F835B7" w:rsidRPr="00547A38">
        <w:rPr>
          <w:rFonts w:ascii="Times New Roman" w:hAnsi="Times New Roman" w:cs="Times New Roman"/>
          <w:sz w:val="26"/>
          <w:szCs w:val="26"/>
        </w:rPr>
        <w:t>T</w:t>
      </w:r>
      <w:r w:rsidRPr="00547A38">
        <w:rPr>
          <w:rFonts w:ascii="Times New Roman" w:hAnsi="Times New Roman" w:cs="Times New Roman"/>
          <w:sz w:val="26"/>
          <w:szCs w:val="26"/>
        </w:rPr>
        <w:t xml:space="preserve">huyết định vị” được sử dụng như một khung lý thuyết trong các nghiên cứu về </w:t>
      </w:r>
      <w:r w:rsidR="00A33E00" w:rsidRPr="00547A38">
        <w:rPr>
          <w:rFonts w:ascii="Times New Roman" w:hAnsi="Times New Roman" w:cs="Times New Roman"/>
          <w:sz w:val="26"/>
          <w:szCs w:val="26"/>
        </w:rPr>
        <w:t>nhân diện giáo viên</w:t>
      </w:r>
      <w:r w:rsidRPr="00547A38">
        <w:rPr>
          <w:rFonts w:ascii="Times New Roman" w:hAnsi="Times New Roman" w:cs="Times New Roman"/>
          <w:sz w:val="26"/>
          <w:szCs w:val="26"/>
        </w:rPr>
        <w:t xml:space="preserve"> trong và thông qua diễn ngôn.</w:t>
      </w:r>
    </w:p>
    <w:p w14:paraId="1737587E" w14:textId="77777777" w:rsidR="00DC2926" w:rsidRPr="00547A38" w:rsidRDefault="00DC2926" w:rsidP="00DC2926">
      <w:pPr>
        <w:widowControl w:val="0"/>
        <w:spacing w:after="0" w:line="340" w:lineRule="exact"/>
        <w:jc w:val="both"/>
        <w:outlineLvl w:val="3"/>
        <w:rPr>
          <w:rFonts w:ascii="Times New Roman" w:hAnsi="Times New Roman" w:cs="Times New Roman"/>
          <w:bCs/>
          <w:i/>
          <w:sz w:val="26"/>
          <w:szCs w:val="26"/>
        </w:rPr>
      </w:pPr>
      <w:bookmarkStart w:id="72" w:name="_Toc132512406"/>
      <w:bookmarkStart w:id="73" w:name="_Toc134141798"/>
      <w:r w:rsidRPr="00547A38">
        <w:rPr>
          <w:rFonts w:ascii="Times New Roman" w:hAnsi="Times New Roman" w:cs="Times New Roman"/>
          <w:bCs/>
          <w:i/>
          <w:sz w:val="26"/>
          <w:szCs w:val="26"/>
        </w:rPr>
        <w:t>2.3.1.4. Khung lý thuyết của Mockler (2011)</w:t>
      </w:r>
      <w:bookmarkEnd w:id="72"/>
      <w:bookmarkEnd w:id="73"/>
    </w:p>
    <w:p w14:paraId="414A8B60" w14:textId="77777777" w:rsidR="00DC2926" w:rsidRPr="00547A38" w:rsidRDefault="00DC2926" w:rsidP="00527C58">
      <w:pPr>
        <w:widowControl w:val="0"/>
        <w:spacing w:after="0" w:line="340" w:lineRule="exact"/>
        <w:ind w:firstLine="357"/>
        <w:jc w:val="both"/>
        <w:rPr>
          <w:rFonts w:ascii="Times New Roman" w:hAnsi="Times New Roman" w:cs="Times New Roman"/>
          <w:sz w:val="26"/>
          <w:szCs w:val="26"/>
        </w:rPr>
      </w:pPr>
      <w:r w:rsidRPr="00547A38">
        <w:rPr>
          <w:rFonts w:ascii="Times New Roman" w:hAnsi="Times New Roman" w:cs="Times New Roman"/>
          <w:sz w:val="26"/>
          <w:szCs w:val="26"/>
        </w:rPr>
        <w:t>“Khung lý thuyết của Mockler”</w:t>
      </w:r>
      <w:r w:rsidRPr="00547A38">
        <w:rPr>
          <w:rFonts w:ascii="Times New Roman" w:hAnsi="Times New Roman" w:cs="Times New Roman"/>
          <w:b/>
          <w:bCs/>
          <w:sz w:val="26"/>
          <w:szCs w:val="26"/>
        </w:rPr>
        <w:t xml:space="preserve"> </w:t>
      </w:r>
      <w:r w:rsidRPr="00547A38">
        <w:rPr>
          <w:rFonts w:ascii="Times New Roman" w:hAnsi="Times New Roman" w:cs="Times New Roman"/>
          <w:sz w:val="26"/>
          <w:szCs w:val="26"/>
        </w:rPr>
        <w:t xml:space="preserve">có thể được sử dụng để khai thác sự hình thành và </w:t>
      </w:r>
      <w:r w:rsidR="0003065D" w:rsidRPr="00547A38">
        <w:rPr>
          <w:rFonts w:ascii="Times New Roman" w:hAnsi="Times New Roman" w:cs="Times New Roman"/>
          <w:sz w:val="26"/>
          <w:szCs w:val="26"/>
        </w:rPr>
        <w:t xml:space="preserve">dung </w:t>
      </w:r>
      <w:r w:rsidRPr="00547A38">
        <w:rPr>
          <w:rFonts w:ascii="Times New Roman" w:hAnsi="Times New Roman" w:cs="Times New Roman"/>
          <w:sz w:val="26"/>
          <w:szCs w:val="26"/>
        </w:rPr>
        <w:t xml:space="preserve">hòa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giáo viên trong các bối cảnh văn hóa xã hội cụ thể.</w:t>
      </w:r>
    </w:p>
    <w:p w14:paraId="63D1C527" w14:textId="77777777" w:rsidR="00DC2926" w:rsidRPr="00547A38" w:rsidRDefault="00DC2926" w:rsidP="00DC2926">
      <w:pPr>
        <w:widowControl w:val="0"/>
        <w:spacing w:after="0" w:line="340" w:lineRule="exact"/>
        <w:jc w:val="both"/>
        <w:outlineLvl w:val="3"/>
        <w:rPr>
          <w:rFonts w:ascii="Times New Roman" w:hAnsi="Times New Roman" w:cs="Times New Roman"/>
          <w:bCs/>
          <w:i/>
          <w:sz w:val="26"/>
          <w:szCs w:val="26"/>
        </w:rPr>
      </w:pPr>
      <w:bookmarkStart w:id="74" w:name="_Toc132512407"/>
      <w:bookmarkStart w:id="75" w:name="_Toc134141799"/>
      <w:r w:rsidRPr="00547A38">
        <w:rPr>
          <w:rFonts w:ascii="Times New Roman" w:hAnsi="Times New Roman" w:cs="Times New Roman"/>
          <w:bCs/>
          <w:i/>
          <w:sz w:val="26"/>
          <w:szCs w:val="26"/>
        </w:rPr>
        <w:t>2.3.1.5. Khung lý thuyết của Olsen (2008, 2016)</w:t>
      </w:r>
      <w:bookmarkEnd w:id="74"/>
      <w:bookmarkEnd w:id="75"/>
    </w:p>
    <w:p w14:paraId="01855CDD" w14:textId="7B853925" w:rsidR="00DC2926" w:rsidRPr="00547A38" w:rsidRDefault="00DC2926" w:rsidP="00D51A81">
      <w:pPr>
        <w:widowControl w:val="0"/>
        <w:spacing w:after="0" w:line="33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Các kh</w:t>
      </w:r>
      <w:r w:rsidR="0003065D" w:rsidRPr="00547A38">
        <w:rPr>
          <w:rFonts w:ascii="Times New Roman" w:hAnsi="Times New Roman" w:cs="Times New Roman"/>
          <w:sz w:val="26"/>
          <w:szCs w:val="26"/>
        </w:rPr>
        <w:t>ung</w:t>
      </w:r>
      <w:r w:rsidRPr="00547A38">
        <w:rPr>
          <w:rFonts w:ascii="Times New Roman" w:hAnsi="Times New Roman" w:cs="Times New Roman"/>
          <w:sz w:val="26"/>
          <w:szCs w:val="26"/>
        </w:rPr>
        <w:t xml:space="preserve"> văn hóa xã hội về </w:t>
      </w:r>
      <w:r w:rsidR="00A33E00" w:rsidRPr="00547A38">
        <w:rPr>
          <w:rFonts w:ascii="Times New Roman" w:hAnsi="Times New Roman" w:cs="Times New Roman"/>
          <w:sz w:val="26"/>
          <w:szCs w:val="26"/>
        </w:rPr>
        <w:t>nhân diện giáo viên</w:t>
      </w:r>
      <w:r w:rsidRPr="00547A38">
        <w:rPr>
          <w:rFonts w:ascii="Times New Roman" w:hAnsi="Times New Roman" w:cs="Times New Roman"/>
          <w:sz w:val="26"/>
          <w:szCs w:val="26"/>
        </w:rPr>
        <w:t xml:space="preserve"> của Olsen (2008, 2016) được phát triển theo hướng hiểu </w:t>
      </w:r>
      <w:r w:rsidR="003F6E4C"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như một vòng tròn liên tục chịu ảnh hưởng của </w:t>
      </w:r>
      <w:r w:rsidR="00FF1C39" w:rsidRPr="00547A38">
        <w:rPr>
          <w:rFonts w:ascii="Times New Roman" w:hAnsi="Times New Roman" w:cs="Times New Roman"/>
          <w:sz w:val="26"/>
          <w:szCs w:val="26"/>
        </w:rPr>
        <w:t xml:space="preserve">quá trình giảng dạy của </w:t>
      </w:r>
      <w:r w:rsidRPr="00547A38">
        <w:rPr>
          <w:rFonts w:ascii="Times New Roman" w:hAnsi="Times New Roman" w:cs="Times New Roman"/>
          <w:sz w:val="26"/>
          <w:szCs w:val="26"/>
        </w:rPr>
        <w:t>giáo viên trong quá khứ, hiện tại trong bối cảnh trường học của họ và nguyện vọng trong tương lai.</w:t>
      </w:r>
    </w:p>
    <w:p w14:paraId="744828C7" w14:textId="77777777" w:rsidR="00DC2926" w:rsidRPr="00547A38" w:rsidRDefault="00DC2926" w:rsidP="00D51A81">
      <w:pPr>
        <w:widowControl w:val="0"/>
        <w:spacing w:after="0" w:line="330" w:lineRule="exact"/>
        <w:jc w:val="both"/>
        <w:outlineLvl w:val="3"/>
        <w:rPr>
          <w:rFonts w:ascii="Times New Roman" w:hAnsi="Times New Roman" w:cs="Times New Roman"/>
          <w:bCs/>
          <w:i/>
          <w:sz w:val="26"/>
          <w:szCs w:val="26"/>
        </w:rPr>
      </w:pPr>
      <w:bookmarkStart w:id="76" w:name="_Toc132512408"/>
      <w:bookmarkStart w:id="77" w:name="_Toc134141800"/>
      <w:r w:rsidRPr="00547A38">
        <w:rPr>
          <w:rFonts w:ascii="Times New Roman" w:hAnsi="Times New Roman" w:cs="Times New Roman"/>
          <w:bCs/>
          <w:i/>
          <w:sz w:val="26"/>
          <w:szCs w:val="26"/>
        </w:rPr>
        <w:t>2.3.1.6. Khung lý thuyết của Wenger (1998)</w:t>
      </w:r>
      <w:bookmarkEnd w:id="76"/>
      <w:bookmarkEnd w:id="77"/>
    </w:p>
    <w:p w14:paraId="0F5157BA" w14:textId="77777777" w:rsidR="00DC2926" w:rsidRPr="00547A38" w:rsidRDefault="00DC2926" w:rsidP="00D51A81">
      <w:pPr>
        <w:widowControl w:val="0"/>
        <w:spacing w:after="0" w:line="33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Khung lý thuyết của Wenger bao gồm thuyết học tập xã hội của Lave và Wenger (1991) và cộng đồng thực hành của Wenger (1998).</w:t>
      </w:r>
    </w:p>
    <w:p w14:paraId="3E9F3C22" w14:textId="77777777" w:rsidR="00DC2926" w:rsidRPr="00547A38" w:rsidRDefault="00DC2926" w:rsidP="00D51A81">
      <w:pPr>
        <w:pStyle w:val="Heading6"/>
        <w:keepNext w:val="0"/>
        <w:keepLines w:val="0"/>
        <w:widowControl w:val="0"/>
        <w:spacing w:before="0" w:line="330" w:lineRule="exact"/>
        <w:ind w:firstLine="360"/>
        <w:rPr>
          <w:rFonts w:ascii="Times New Roman" w:hAnsi="Times New Roman" w:cs="Times New Roman"/>
          <w:b/>
          <w:bCs/>
          <w:color w:val="auto"/>
          <w:sz w:val="26"/>
          <w:szCs w:val="26"/>
        </w:rPr>
      </w:pPr>
      <w:bookmarkStart w:id="78" w:name="_Toc132512409"/>
      <w:bookmarkStart w:id="79" w:name="_Toc134141801"/>
      <w:r w:rsidRPr="00547A38">
        <w:rPr>
          <w:rFonts w:ascii="Times New Roman" w:hAnsi="Times New Roman" w:cs="Times New Roman"/>
          <w:b/>
          <w:bCs/>
          <w:color w:val="auto"/>
          <w:sz w:val="26"/>
          <w:szCs w:val="26"/>
        </w:rPr>
        <w:t>Cộng đồng thực hành</w:t>
      </w:r>
      <w:bookmarkEnd w:id="78"/>
      <w:bookmarkEnd w:id="79"/>
    </w:p>
    <w:p w14:paraId="7DD2BBB7" w14:textId="45A941CB" w:rsidR="00DC2926" w:rsidRPr="00547A38" w:rsidRDefault="00DC2926" w:rsidP="00D51A81">
      <w:pPr>
        <w:widowControl w:val="0"/>
        <w:tabs>
          <w:tab w:val="left" w:pos="360"/>
        </w:tabs>
        <w:spacing w:after="0" w:line="330" w:lineRule="exact"/>
        <w:jc w:val="both"/>
        <w:rPr>
          <w:rFonts w:ascii="Times New Roman" w:hAnsi="Times New Roman" w:cs="Times New Roman"/>
          <w:sz w:val="26"/>
          <w:szCs w:val="26"/>
        </w:rPr>
      </w:pPr>
      <w:r w:rsidRPr="00547A38">
        <w:rPr>
          <w:rFonts w:ascii="Times New Roman" w:hAnsi="Times New Roman" w:cs="Times New Roman"/>
          <w:sz w:val="26"/>
          <w:szCs w:val="26"/>
        </w:rPr>
        <w:tab/>
      </w:r>
      <w:r w:rsidR="003D47AF" w:rsidRPr="00547A38">
        <w:rPr>
          <w:rFonts w:ascii="Times New Roman" w:hAnsi="Times New Roman" w:cs="Times New Roman"/>
          <w:sz w:val="26"/>
          <w:szCs w:val="26"/>
        </w:rPr>
        <w:t xml:space="preserve">Cộng đồng thực hành (Wenger, 1998) góp phần vào việc </w:t>
      </w:r>
      <w:r w:rsidR="00945779" w:rsidRPr="00547A38">
        <w:rPr>
          <w:rFonts w:ascii="Times New Roman" w:hAnsi="Times New Roman" w:cs="Times New Roman"/>
          <w:sz w:val="26"/>
          <w:szCs w:val="26"/>
        </w:rPr>
        <w:t>(tái) kiến tạo và (tái) thương thuyết</w:t>
      </w:r>
      <w:r w:rsidRPr="00547A38">
        <w:rPr>
          <w:rFonts w:ascii="Times New Roman" w:hAnsi="Times New Roman" w:cs="Times New Roman"/>
          <w:sz w:val="26"/>
          <w:szCs w:val="26"/>
        </w:rPr>
        <w:t xml:space="preserve">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giáo viên</w:t>
      </w:r>
      <w:r w:rsidR="003D47AF" w:rsidRPr="00547A38">
        <w:rPr>
          <w:rFonts w:ascii="Times New Roman" w:hAnsi="Times New Roman" w:cs="Times New Roman"/>
          <w:sz w:val="26"/>
          <w:szCs w:val="26"/>
        </w:rPr>
        <w:t>.</w:t>
      </w:r>
    </w:p>
    <w:p w14:paraId="187853BE" w14:textId="77777777" w:rsidR="00DC2926" w:rsidRPr="00547A38" w:rsidRDefault="00FF1C39" w:rsidP="00D51A81">
      <w:pPr>
        <w:pStyle w:val="Heading6"/>
        <w:keepNext w:val="0"/>
        <w:keepLines w:val="0"/>
        <w:widowControl w:val="0"/>
        <w:spacing w:before="0" w:line="330" w:lineRule="exact"/>
        <w:ind w:firstLine="360"/>
        <w:rPr>
          <w:rFonts w:ascii="Times New Roman" w:hAnsi="Times New Roman" w:cs="Times New Roman"/>
          <w:b/>
          <w:bCs/>
          <w:color w:val="auto"/>
          <w:sz w:val="26"/>
          <w:szCs w:val="26"/>
        </w:rPr>
      </w:pPr>
      <w:bookmarkStart w:id="80" w:name="_Toc132512410"/>
      <w:bookmarkStart w:id="81" w:name="_Toc134141802"/>
      <w:r w:rsidRPr="00547A38">
        <w:rPr>
          <w:rFonts w:ascii="Times New Roman" w:hAnsi="Times New Roman" w:cs="Times New Roman"/>
          <w:b/>
          <w:bCs/>
          <w:color w:val="auto"/>
          <w:sz w:val="26"/>
          <w:szCs w:val="26"/>
        </w:rPr>
        <w:t>T</w:t>
      </w:r>
      <w:r w:rsidR="00DC2926" w:rsidRPr="00547A38">
        <w:rPr>
          <w:rFonts w:ascii="Times New Roman" w:hAnsi="Times New Roman" w:cs="Times New Roman"/>
          <w:b/>
          <w:bCs/>
          <w:color w:val="auto"/>
          <w:sz w:val="26"/>
          <w:szCs w:val="26"/>
        </w:rPr>
        <w:t>ham gia xã hội</w:t>
      </w:r>
      <w:bookmarkEnd w:id="80"/>
      <w:bookmarkEnd w:id="81"/>
    </w:p>
    <w:p w14:paraId="5B316807" w14:textId="77777777" w:rsidR="00DC2926" w:rsidRPr="00547A38" w:rsidRDefault="00DC2926" w:rsidP="00D51A81">
      <w:pPr>
        <w:widowControl w:val="0"/>
        <w:spacing w:after="0" w:line="33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Sự ham gia luôn dựa trên </w:t>
      </w:r>
      <w:r w:rsidR="00FF1C39" w:rsidRPr="00547A38">
        <w:rPr>
          <w:rFonts w:ascii="Times New Roman" w:hAnsi="Times New Roman" w:cs="Times New Roman"/>
          <w:sz w:val="26"/>
          <w:szCs w:val="26"/>
        </w:rPr>
        <w:t>cơ sở</w:t>
      </w:r>
      <w:r w:rsidRPr="00547A38">
        <w:rPr>
          <w:rFonts w:ascii="Times New Roman" w:hAnsi="Times New Roman" w:cs="Times New Roman"/>
          <w:sz w:val="26"/>
          <w:szCs w:val="26"/>
        </w:rPr>
        <w:t xml:space="preserve"> </w:t>
      </w:r>
      <w:r w:rsidR="00FF1C39" w:rsidRPr="00547A38">
        <w:rPr>
          <w:rFonts w:ascii="Times New Roman" w:hAnsi="Times New Roman" w:cs="Times New Roman"/>
          <w:sz w:val="26"/>
          <w:szCs w:val="26"/>
        </w:rPr>
        <w:t>thương thuyết</w:t>
      </w:r>
      <w:r w:rsidRPr="00547A38">
        <w:rPr>
          <w:rFonts w:ascii="Times New Roman" w:hAnsi="Times New Roman" w:cs="Times New Roman"/>
          <w:sz w:val="26"/>
          <w:szCs w:val="26"/>
        </w:rPr>
        <w:t xml:space="preserve"> và </w:t>
      </w:r>
      <w:r w:rsidR="00FF1C39" w:rsidRPr="00547A38">
        <w:rPr>
          <w:rFonts w:ascii="Times New Roman" w:hAnsi="Times New Roman" w:cs="Times New Roman"/>
          <w:sz w:val="26"/>
          <w:szCs w:val="26"/>
        </w:rPr>
        <w:t xml:space="preserve">tái thương thuyết </w:t>
      </w:r>
      <w:r w:rsidRPr="00547A38">
        <w:rPr>
          <w:rFonts w:ascii="Times New Roman" w:hAnsi="Times New Roman" w:cs="Times New Roman"/>
          <w:sz w:val="26"/>
          <w:szCs w:val="26"/>
        </w:rPr>
        <w:t xml:space="preserve">về ý nghĩa của thế giới (Lave </w:t>
      </w:r>
      <w:r w:rsidR="00FF1C39" w:rsidRPr="00547A38">
        <w:rPr>
          <w:rFonts w:ascii="Times New Roman" w:hAnsi="Times New Roman" w:cs="Times New Roman"/>
          <w:sz w:val="26"/>
          <w:szCs w:val="26"/>
        </w:rPr>
        <w:t xml:space="preserve">&amp; </w:t>
      </w:r>
      <w:r w:rsidRPr="00547A38">
        <w:rPr>
          <w:rFonts w:ascii="Times New Roman" w:hAnsi="Times New Roman" w:cs="Times New Roman"/>
          <w:sz w:val="26"/>
          <w:szCs w:val="26"/>
        </w:rPr>
        <w:t>Wenger, 1991, tr</w:t>
      </w:r>
      <w:r w:rsidR="00FF1C39" w:rsidRPr="00547A38">
        <w:rPr>
          <w:rFonts w:ascii="Times New Roman" w:hAnsi="Times New Roman" w:cs="Times New Roman"/>
          <w:sz w:val="26"/>
          <w:szCs w:val="26"/>
        </w:rPr>
        <w:t>.</w:t>
      </w:r>
      <w:r w:rsidRPr="00547A38">
        <w:rPr>
          <w:rFonts w:ascii="Times New Roman" w:hAnsi="Times New Roman" w:cs="Times New Roman"/>
          <w:sz w:val="26"/>
          <w:szCs w:val="26"/>
        </w:rPr>
        <w:t xml:space="preserve"> 51).</w:t>
      </w:r>
    </w:p>
    <w:p w14:paraId="1170C3BD" w14:textId="77777777" w:rsidR="00DC2926" w:rsidRPr="00547A38" w:rsidRDefault="00FF1C39" w:rsidP="00D51A81">
      <w:pPr>
        <w:pStyle w:val="Heading6"/>
        <w:keepNext w:val="0"/>
        <w:keepLines w:val="0"/>
        <w:widowControl w:val="0"/>
        <w:spacing w:before="0" w:line="330" w:lineRule="exact"/>
        <w:ind w:firstLine="360"/>
        <w:rPr>
          <w:rFonts w:ascii="Times New Roman" w:hAnsi="Times New Roman" w:cs="Times New Roman"/>
          <w:b/>
          <w:bCs/>
          <w:color w:val="auto"/>
          <w:sz w:val="26"/>
          <w:szCs w:val="26"/>
        </w:rPr>
      </w:pPr>
      <w:bookmarkStart w:id="82" w:name="_Toc132512411"/>
      <w:bookmarkStart w:id="83" w:name="_Toc134141803"/>
      <w:r w:rsidRPr="00547A38">
        <w:rPr>
          <w:rFonts w:ascii="Times New Roman" w:hAnsi="Times New Roman" w:cs="Times New Roman"/>
          <w:b/>
          <w:bCs/>
          <w:color w:val="auto"/>
          <w:sz w:val="26"/>
          <w:szCs w:val="26"/>
        </w:rPr>
        <w:t>H</w:t>
      </w:r>
      <w:r w:rsidR="00DC2926" w:rsidRPr="00547A38">
        <w:rPr>
          <w:rFonts w:ascii="Times New Roman" w:hAnsi="Times New Roman" w:cs="Times New Roman"/>
          <w:b/>
          <w:bCs/>
          <w:color w:val="auto"/>
          <w:sz w:val="26"/>
          <w:szCs w:val="26"/>
        </w:rPr>
        <w:t xml:space="preserve">ình thành </w:t>
      </w:r>
      <w:r w:rsidR="003F6E4C" w:rsidRPr="00547A38">
        <w:rPr>
          <w:rFonts w:ascii="Times New Roman" w:hAnsi="Times New Roman" w:cs="Times New Roman"/>
          <w:b/>
          <w:bCs/>
          <w:color w:val="auto"/>
          <w:sz w:val="26"/>
          <w:szCs w:val="26"/>
        </w:rPr>
        <w:t>nhân diện</w:t>
      </w:r>
      <w:bookmarkEnd w:id="82"/>
      <w:bookmarkEnd w:id="83"/>
    </w:p>
    <w:p w14:paraId="2E11F26B" w14:textId="77777777" w:rsidR="00DC2926" w:rsidRPr="00547A38" w:rsidRDefault="00DC2926" w:rsidP="00D51A81">
      <w:pPr>
        <w:widowControl w:val="0"/>
        <w:spacing w:after="0" w:line="33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Sự hình thành </w:t>
      </w:r>
      <w:r w:rsidR="003F6E4C"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là một quá trình kép </w:t>
      </w:r>
      <w:r w:rsidR="00FF1C39" w:rsidRPr="00547A38">
        <w:rPr>
          <w:rFonts w:ascii="Times New Roman" w:hAnsi="Times New Roman" w:cs="Times New Roman"/>
          <w:sz w:val="26"/>
          <w:szCs w:val="26"/>
        </w:rPr>
        <w:t xml:space="preserve">gồm </w:t>
      </w:r>
      <w:r w:rsidR="008E5A7D" w:rsidRPr="00547A38">
        <w:rPr>
          <w:rFonts w:ascii="Times New Roman" w:hAnsi="Times New Roman" w:cs="Times New Roman"/>
          <w:sz w:val="26"/>
          <w:szCs w:val="26"/>
        </w:rPr>
        <w:t>xác định</w:t>
      </w:r>
      <w:r w:rsidR="00FF1C39" w:rsidRPr="00547A38">
        <w:rPr>
          <w:rFonts w:ascii="Times New Roman" w:hAnsi="Times New Roman" w:cs="Times New Roman"/>
          <w:sz w:val="26"/>
          <w:szCs w:val="26"/>
        </w:rPr>
        <w:t xml:space="preserve"> và thương thuyết</w:t>
      </w:r>
      <w:r w:rsidRPr="00547A38">
        <w:rPr>
          <w:rFonts w:ascii="Times New Roman" w:hAnsi="Times New Roman" w:cs="Times New Roman"/>
          <w:sz w:val="26"/>
          <w:szCs w:val="26"/>
        </w:rPr>
        <w:t xml:space="preserve"> có thể dẫn đến sự tham gia cũng như không tham gia vào</w:t>
      </w:r>
      <w:r w:rsidR="00FF1C39" w:rsidRPr="00547A38">
        <w:rPr>
          <w:rFonts w:ascii="Times New Roman" w:hAnsi="Times New Roman" w:cs="Times New Roman"/>
          <w:sz w:val="26"/>
          <w:szCs w:val="26"/>
        </w:rPr>
        <w:t xml:space="preserve"> </w:t>
      </w:r>
      <w:r w:rsidRPr="00547A38">
        <w:rPr>
          <w:rFonts w:ascii="Times New Roman" w:hAnsi="Times New Roman" w:cs="Times New Roman"/>
          <w:sz w:val="26"/>
          <w:szCs w:val="26"/>
        </w:rPr>
        <w:t>cộng đồng thực hành khác nhau (Wenger, 1998).</w:t>
      </w:r>
    </w:p>
    <w:p w14:paraId="018DB4AA" w14:textId="77777777" w:rsidR="00DC2926" w:rsidRPr="00547A38" w:rsidRDefault="00DC2926" w:rsidP="00D51A81">
      <w:pPr>
        <w:pStyle w:val="Heading6"/>
        <w:keepNext w:val="0"/>
        <w:keepLines w:val="0"/>
        <w:widowControl w:val="0"/>
        <w:spacing w:before="0" w:line="330" w:lineRule="exact"/>
        <w:ind w:firstLine="360"/>
        <w:jc w:val="both"/>
        <w:rPr>
          <w:rFonts w:ascii="Times New Roman" w:hAnsi="Times New Roman" w:cs="Times New Roman"/>
          <w:b/>
          <w:bCs/>
          <w:color w:val="auto"/>
          <w:sz w:val="26"/>
          <w:szCs w:val="26"/>
        </w:rPr>
      </w:pPr>
      <w:bookmarkStart w:id="84" w:name="_Toc132512412"/>
      <w:bookmarkStart w:id="85" w:name="_Toc134141804"/>
      <w:r w:rsidRPr="00547A38">
        <w:rPr>
          <w:rFonts w:ascii="Times New Roman" w:hAnsi="Times New Roman" w:cs="Times New Roman"/>
          <w:b/>
          <w:bCs/>
          <w:color w:val="auto"/>
          <w:sz w:val="26"/>
          <w:szCs w:val="26"/>
        </w:rPr>
        <w:t xml:space="preserve">Ba </w:t>
      </w:r>
      <w:r w:rsidR="00DC6861" w:rsidRPr="00547A38">
        <w:rPr>
          <w:rFonts w:ascii="Times New Roman" w:hAnsi="Times New Roman" w:cs="Times New Roman"/>
          <w:b/>
          <w:bCs/>
          <w:color w:val="auto"/>
          <w:sz w:val="26"/>
          <w:szCs w:val="26"/>
        </w:rPr>
        <w:t>phương</w:t>
      </w:r>
      <w:r w:rsidR="009B4DEC" w:rsidRPr="00547A38">
        <w:rPr>
          <w:rFonts w:ascii="Times New Roman" w:hAnsi="Times New Roman" w:cs="Times New Roman"/>
          <w:b/>
          <w:bCs/>
          <w:color w:val="auto"/>
          <w:sz w:val="26"/>
          <w:szCs w:val="26"/>
        </w:rPr>
        <w:t xml:space="preserve"> thức</w:t>
      </w:r>
      <w:r w:rsidRPr="00547A38">
        <w:rPr>
          <w:rFonts w:ascii="Times New Roman" w:hAnsi="Times New Roman" w:cs="Times New Roman"/>
          <w:b/>
          <w:bCs/>
          <w:color w:val="auto"/>
          <w:sz w:val="26"/>
          <w:szCs w:val="26"/>
        </w:rPr>
        <w:t xml:space="preserve"> thuộc về Wenger </w:t>
      </w:r>
      <w:r w:rsidR="009B4DEC" w:rsidRPr="00547A38">
        <w:rPr>
          <w:rFonts w:ascii="Times New Roman" w:hAnsi="Times New Roman" w:cs="Times New Roman"/>
          <w:b/>
          <w:bCs/>
          <w:color w:val="auto"/>
          <w:sz w:val="26"/>
          <w:szCs w:val="26"/>
        </w:rPr>
        <w:t>- dấn thân,</w:t>
      </w:r>
      <w:r w:rsidRPr="00547A38">
        <w:rPr>
          <w:rFonts w:ascii="Times New Roman" w:hAnsi="Times New Roman" w:cs="Times New Roman"/>
          <w:b/>
          <w:bCs/>
          <w:color w:val="auto"/>
          <w:sz w:val="26"/>
          <w:szCs w:val="26"/>
        </w:rPr>
        <w:t xml:space="preserve"> tưởng tượng và liên </w:t>
      </w:r>
      <w:bookmarkEnd w:id="84"/>
      <w:bookmarkEnd w:id="85"/>
      <w:r w:rsidR="009B4DEC" w:rsidRPr="00547A38">
        <w:rPr>
          <w:rFonts w:ascii="Times New Roman" w:hAnsi="Times New Roman" w:cs="Times New Roman"/>
          <w:b/>
          <w:bCs/>
          <w:color w:val="auto"/>
          <w:sz w:val="26"/>
          <w:szCs w:val="26"/>
        </w:rPr>
        <w:t>hệ đối chiếu</w:t>
      </w:r>
    </w:p>
    <w:p w14:paraId="34587D4E" w14:textId="77777777" w:rsidR="00DC2926" w:rsidRPr="00547A38" w:rsidRDefault="00DC2926" w:rsidP="00D51A81">
      <w:pPr>
        <w:widowControl w:val="0"/>
        <w:spacing w:after="0" w:line="33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Để mô tả sâu hơn cách mọi người </w:t>
      </w:r>
      <w:r w:rsidR="008E5A7D" w:rsidRPr="00547A38">
        <w:rPr>
          <w:rFonts w:ascii="Times New Roman" w:hAnsi="Times New Roman" w:cs="Times New Roman"/>
          <w:sz w:val="26"/>
          <w:szCs w:val="26"/>
        </w:rPr>
        <w:t>xác định</w:t>
      </w:r>
      <w:r w:rsidRPr="00547A38">
        <w:rPr>
          <w:rFonts w:ascii="Times New Roman" w:hAnsi="Times New Roman" w:cs="Times New Roman"/>
          <w:sz w:val="26"/>
          <w:szCs w:val="26"/>
        </w:rPr>
        <w:t xml:space="preserve"> với cộng đồng (“</w:t>
      </w:r>
      <w:r w:rsidR="008E5A7D" w:rsidRPr="00547A38">
        <w:rPr>
          <w:rFonts w:ascii="Times New Roman" w:hAnsi="Times New Roman" w:cs="Times New Roman"/>
          <w:sz w:val="26"/>
          <w:szCs w:val="26"/>
        </w:rPr>
        <w:t>xác định</w:t>
      </w:r>
      <w:r w:rsidRPr="00547A38">
        <w:rPr>
          <w:rFonts w:ascii="Times New Roman" w:hAnsi="Times New Roman" w:cs="Times New Roman"/>
          <w:sz w:val="26"/>
          <w:szCs w:val="26"/>
        </w:rPr>
        <w:t xml:space="preserve">”) và những cách tương ứng để giao tiếp với người khác (“thương lượng”), Wenger (1998) phát triển ba “phương thức thuộc về”: </w:t>
      </w:r>
      <w:r w:rsidR="00DC6861" w:rsidRPr="00547A38">
        <w:rPr>
          <w:rFonts w:ascii="Times New Roman" w:hAnsi="Times New Roman" w:cs="Times New Roman"/>
          <w:sz w:val="26"/>
          <w:szCs w:val="26"/>
        </w:rPr>
        <w:t>dấn thân</w:t>
      </w:r>
      <w:r w:rsidRPr="00547A38">
        <w:rPr>
          <w:rFonts w:ascii="Times New Roman" w:hAnsi="Times New Roman" w:cs="Times New Roman"/>
          <w:sz w:val="26"/>
          <w:szCs w:val="26"/>
        </w:rPr>
        <w:t>, tưởng tượng và</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 xml:space="preserve">liên </w:t>
      </w:r>
      <w:r w:rsidR="00DC6861" w:rsidRPr="00547A38">
        <w:rPr>
          <w:rFonts w:ascii="Times New Roman" w:hAnsi="Times New Roman" w:cs="Times New Roman"/>
          <w:sz w:val="26"/>
          <w:szCs w:val="26"/>
        </w:rPr>
        <w:t>hệ đối chiếu</w:t>
      </w:r>
      <w:r w:rsidRPr="00547A38">
        <w:rPr>
          <w:rFonts w:ascii="Times New Roman" w:hAnsi="Times New Roman" w:cs="Times New Roman"/>
          <w:sz w:val="26"/>
          <w:szCs w:val="26"/>
        </w:rPr>
        <w:t>.</w:t>
      </w:r>
    </w:p>
    <w:p w14:paraId="41CBDEDF" w14:textId="77777777" w:rsidR="00DC2926" w:rsidRPr="00547A38" w:rsidRDefault="00DC2926" w:rsidP="00DC2926">
      <w:pPr>
        <w:pStyle w:val="A3"/>
        <w:spacing w:line="340" w:lineRule="exact"/>
        <w:rPr>
          <w:color w:val="auto"/>
        </w:rPr>
      </w:pPr>
      <w:bookmarkStart w:id="86" w:name="_Toc132512413"/>
      <w:bookmarkStart w:id="87" w:name="_Toc134141805"/>
      <w:bookmarkStart w:id="88" w:name="_Toc137022923"/>
      <w:r w:rsidRPr="00547A38">
        <w:rPr>
          <w:color w:val="auto"/>
        </w:rPr>
        <w:t xml:space="preserve">2.3.2. </w:t>
      </w:r>
      <w:r w:rsidR="00310F3F" w:rsidRPr="00547A38">
        <w:rPr>
          <w:color w:val="auto"/>
        </w:rPr>
        <w:t>Bình luận</w:t>
      </w:r>
      <w:r w:rsidR="00B313F1" w:rsidRPr="00547A38">
        <w:rPr>
          <w:color w:val="auto"/>
        </w:rPr>
        <w:t xml:space="preserve"> về</w:t>
      </w:r>
      <w:r w:rsidRPr="00547A38">
        <w:rPr>
          <w:color w:val="auto"/>
        </w:rPr>
        <w:t xml:space="preserve"> các khung lý thuyết</w:t>
      </w:r>
      <w:bookmarkEnd w:id="86"/>
      <w:bookmarkEnd w:id="87"/>
      <w:bookmarkEnd w:id="88"/>
    </w:p>
    <w:p w14:paraId="4531E591" w14:textId="77777777" w:rsidR="00DC2926" w:rsidRPr="00547A38" w:rsidRDefault="00DC2926" w:rsidP="00D51A81">
      <w:pPr>
        <w:widowControl w:val="0"/>
        <w:spacing w:after="0" w:line="33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Nếu</w:t>
      </w:r>
      <w:r w:rsidR="00785602" w:rsidRPr="00547A38">
        <w:rPr>
          <w:rFonts w:ascii="Times New Roman" w:hAnsi="Times New Roman" w:cs="Times New Roman"/>
          <w:sz w:val="26"/>
          <w:szCs w:val="26"/>
        </w:rPr>
        <w:t xml:space="preserve"> </w:t>
      </w:r>
      <w:r w:rsidRPr="00547A38">
        <w:rPr>
          <w:rFonts w:ascii="Times New Roman" w:hAnsi="Times New Roman" w:cs="Times New Roman"/>
          <w:sz w:val="26"/>
          <w:szCs w:val="26"/>
        </w:rPr>
        <w:t xml:space="preserve">thuyết định vị phản ánh sự hiểu biết rõ ràng về (tái) </w:t>
      </w:r>
      <w:r w:rsidR="00785602" w:rsidRPr="00547A38">
        <w:rPr>
          <w:rFonts w:ascii="Times New Roman" w:hAnsi="Times New Roman" w:cs="Times New Roman"/>
          <w:sz w:val="26"/>
          <w:szCs w:val="26"/>
        </w:rPr>
        <w:t>kiến tạo</w:t>
      </w:r>
      <w:r w:rsidRPr="00547A38">
        <w:rPr>
          <w:rFonts w:ascii="Times New Roman" w:hAnsi="Times New Roman" w:cs="Times New Roman"/>
          <w:sz w:val="26"/>
          <w:szCs w:val="26"/>
        </w:rPr>
        <w:t xml:space="preserve"> </w:t>
      </w:r>
      <w:r w:rsidR="003F6E4C"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thông qua diễn ngôn</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(Fairclough, 2003; Gee, 2012), thuyết văn hóa xã hội góp phần hiểu giáo viên với tư cách là người học trong quá trình giảng dạy và học tập</w:t>
      </w:r>
      <w:r w:rsidR="00785602" w:rsidRPr="00547A38">
        <w:rPr>
          <w:rFonts w:ascii="Times New Roman" w:hAnsi="Times New Roman" w:cs="Times New Roman"/>
          <w:sz w:val="26"/>
          <w:szCs w:val="26"/>
        </w:rPr>
        <w:t xml:space="preserve"> phát triển nghề nghiệp </w:t>
      </w:r>
      <w:proofErr w:type="gramStart"/>
      <w:r w:rsidRPr="00547A38">
        <w:rPr>
          <w:rFonts w:ascii="Times New Roman" w:hAnsi="Times New Roman" w:cs="Times New Roman"/>
          <w:sz w:val="26"/>
          <w:szCs w:val="26"/>
        </w:rPr>
        <w:t>( Engeström</w:t>
      </w:r>
      <w:proofErr w:type="gramEnd"/>
      <w:r w:rsidRPr="00547A38">
        <w:rPr>
          <w:rFonts w:ascii="Times New Roman" w:hAnsi="Times New Roman" w:cs="Times New Roman"/>
          <w:sz w:val="26"/>
          <w:szCs w:val="26"/>
        </w:rPr>
        <w:t xml:space="preserve"> , 2001; Mockler , 2011) hoặc diễn giải quá trình phát triển </w:t>
      </w:r>
      <w:r w:rsidR="003F6E4C"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của giáo viên ở mọi giai đoạn trong sự nghiệp của họ và trong mọi bối cảnh nơi họ sống và làm việc (Olsen, 2008, 2016; Wenger, 1998).</w:t>
      </w:r>
    </w:p>
    <w:p w14:paraId="2640D806" w14:textId="77777777" w:rsidR="00DC2926" w:rsidRPr="00547A38" w:rsidRDefault="00DC2926" w:rsidP="00DC2926">
      <w:pPr>
        <w:pStyle w:val="A2"/>
        <w:spacing w:line="340" w:lineRule="exact"/>
        <w:rPr>
          <w:color w:val="auto"/>
        </w:rPr>
      </w:pPr>
      <w:bookmarkStart w:id="89" w:name="_Toc132512414"/>
      <w:bookmarkStart w:id="90" w:name="_Toc134141806"/>
      <w:bookmarkStart w:id="91" w:name="_Toc137022924"/>
      <w:r w:rsidRPr="00547A38">
        <w:rPr>
          <w:color w:val="auto"/>
        </w:rPr>
        <w:t xml:space="preserve">2.4. Các nghiên cứu trước đây về </w:t>
      </w:r>
      <w:r w:rsidR="00945779" w:rsidRPr="00547A38">
        <w:rPr>
          <w:color w:val="auto"/>
        </w:rPr>
        <w:t>nhân diện nghề nghiệp</w:t>
      </w:r>
      <w:r w:rsidRPr="00547A38">
        <w:rPr>
          <w:color w:val="auto"/>
        </w:rPr>
        <w:t xml:space="preserve"> giáo viên</w:t>
      </w:r>
      <w:bookmarkEnd w:id="89"/>
      <w:bookmarkEnd w:id="90"/>
      <w:bookmarkEnd w:id="91"/>
      <w:r w:rsidRPr="00547A38">
        <w:rPr>
          <w:color w:val="auto"/>
        </w:rPr>
        <w:t xml:space="preserve"> </w:t>
      </w:r>
    </w:p>
    <w:p w14:paraId="20AC2AAF" w14:textId="363D15B2" w:rsidR="00DC2926" w:rsidRPr="00547A38" w:rsidRDefault="00DC2926" w:rsidP="00D51A81">
      <w:pPr>
        <w:widowControl w:val="0"/>
        <w:spacing w:after="0" w:line="33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Trong thập kỷ qua,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giáo viên đã nổi lên như một lĩnh vực nghiên cứu riêng biệt </w:t>
      </w:r>
      <w:r w:rsidR="00FE2734" w:rsidRPr="00547A38">
        <w:rPr>
          <w:rFonts w:ascii="Times New Roman" w:hAnsi="Times New Roman" w:cs="Times New Roman"/>
          <w:sz w:val="26"/>
          <w:szCs w:val="26"/>
        </w:rPr>
        <w:t xml:space="preserve">(Beauchamp and Thomas, 2009; Beijaard, Meijer, and Verloop, 2004; Bullough, 1997; Connelly and Clandinin, 1999; Erikson, 1968; Knowles, 1992; </w:t>
      </w:r>
      <w:r w:rsidR="00FE2734" w:rsidRPr="00547A38">
        <w:rPr>
          <w:rFonts w:ascii="Times New Roman" w:hAnsi="Times New Roman" w:cs="Times New Roman"/>
          <w:sz w:val="26"/>
          <w:szCs w:val="26"/>
        </w:rPr>
        <w:lastRenderedPageBreak/>
        <w:t>Mead, 1934; Olsen, 2008).</w:t>
      </w:r>
    </w:p>
    <w:p w14:paraId="07EE4083" w14:textId="77777777" w:rsidR="00DC2926" w:rsidRPr="00547A38" w:rsidRDefault="00DC2926" w:rsidP="00DC2926">
      <w:pPr>
        <w:pStyle w:val="A2"/>
        <w:spacing w:line="340" w:lineRule="exact"/>
        <w:rPr>
          <w:color w:val="auto"/>
        </w:rPr>
      </w:pPr>
      <w:bookmarkStart w:id="92" w:name="_Toc132512415"/>
      <w:bookmarkStart w:id="93" w:name="_Toc134141807"/>
      <w:bookmarkStart w:id="94" w:name="_Toc137022925"/>
      <w:r w:rsidRPr="00547A38">
        <w:rPr>
          <w:color w:val="auto"/>
        </w:rPr>
        <w:t xml:space="preserve">2.5. </w:t>
      </w:r>
      <w:r w:rsidR="0074174A" w:rsidRPr="00547A38">
        <w:rPr>
          <w:color w:val="auto"/>
        </w:rPr>
        <w:t>T</w:t>
      </w:r>
      <w:r w:rsidRPr="00547A38">
        <w:rPr>
          <w:color w:val="auto"/>
        </w:rPr>
        <w:t>óm tắt chương</w:t>
      </w:r>
      <w:bookmarkEnd w:id="92"/>
      <w:bookmarkEnd w:id="93"/>
      <w:bookmarkEnd w:id="94"/>
    </w:p>
    <w:p w14:paraId="5A2D9943" w14:textId="77777777" w:rsidR="00317A64" w:rsidRPr="00547A38" w:rsidRDefault="00DC2926" w:rsidP="00F90477">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Chương này trình bày ngắn gọn </w:t>
      </w:r>
      <w:r w:rsidR="0074174A" w:rsidRPr="00547A38">
        <w:rPr>
          <w:rFonts w:ascii="Times New Roman" w:hAnsi="Times New Roman" w:cs="Times New Roman"/>
          <w:sz w:val="26"/>
          <w:szCs w:val="26"/>
        </w:rPr>
        <w:t>tổng quan</w:t>
      </w:r>
      <w:r w:rsidRPr="00547A38">
        <w:rPr>
          <w:rFonts w:ascii="Times New Roman" w:hAnsi="Times New Roman" w:cs="Times New Roman"/>
          <w:sz w:val="26"/>
          <w:szCs w:val="26"/>
        </w:rPr>
        <w:t xml:space="preserve"> về </w:t>
      </w:r>
      <w:r w:rsidR="00A33E00" w:rsidRPr="00547A38">
        <w:rPr>
          <w:rFonts w:ascii="Times New Roman" w:hAnsi="Times New Roman" w:cs="Times New Roman"/>
          <w:sz w:val="26"/>
          <w:szCs w:val="26"/>
        </w:rPr>
        <w:t>nhân diện giáo viên</w:t>
      </w:r>
      <w:r w:rsidRPr="00547A38">
        <w:rPr>
          <w:rFonts w:ascii="Times New Roman" w:hAnsi="Times New Roman" w:cs="Times New Roman"/>
          <w:sz w:val="26"/>
          <w:szCs w:val="26"/>
        </w:rPr>
        <w:t xml:space="preserve"> nói chung và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giáo viên nói riêng (</w:t>
      </w:r>
      <w:r w:rsidR="0074174A" w:rsidRPr="00547A38">
        <w:rPr>
          <w:rFonts w:ascii="Times New Roman" w:hAnsi="Times New Roman" w:cs="Times New Roman"/>
          <w:sz w:val="26"/>
          <w:szCs w:val="26"/>
        </w:rPr>
        <w:t>chẳng hạn như</w:t>
      </w:r>
      <w:r w:rsidRPr="00547A38">
        <w:rPr>
          <w:rFonts w:ascii="Times New Roman" w:hAnsi="Times New Roman" w:cs="Times New Roman"/>
          <w:sz w:val="26"/>
          <w:szCs w:val="26"/>
        </w:rPr>
        <w:t xml:space="preserve"> </w:t>
      </w:r>
      <w:r w:rsidR="0074174A" w:rsidRPr="00547A38">
        <w:rPr>
          <w:rFonts w:ascii="Times New Roman" w:hAnsi="Times New Roman" w:cs="Times New Roman"/>
          <w:sz w:val="26"/>
          <w:szCs w:val="26"/>
        </w:rPr>
        <w:t xml:space="preserve">các </w:t>
      </w:r>
      <w:r w:rsidRPr="00547A38">
        <w:rPr>
          <w:rFonts w:ascii="Times New Roman" w:hAnsi="Times New Roman" w:cs="Times New Roman"/>
          <w:sz w:val="26"/>
          <w:szCs w:val="26"/>
        </w:rPr>
        <w:t>định nghĩa, đặc điểm hoặc nghiên cứu trước đây).</w:t>
      </w:r>
    </w:p>
    <w:p w14:paraId="225D779C" w14:textId="77777777" w:rsidR="004E7DF6" w:rsidRPr="00547A38" w:rsidRDefault="004E7DF6" w:rsidP="00F90477">
      <w:pPr>
        <w:pStyle w:val="A1"/>
        <w:spacing w:line="340" w:lineRule="exact"/>
        <w:rPr>
          <w:color w:val="auto"/>
        </w:rPr>
      </w:pPr>
      <w:bookmarkStart w:id="95" w:name="_Toc137022926"/>
      <w:r w:rsidRPr="00547A38">
        <w:rPr>
          <w:color w:val="auto"/>
        </w:rPr>
        <w:t xml:space="preserve">CHƯƠNG 3: </w:t>
      </w:r>
      <w:bookmarkStart w:id="96" w:name="_Toc132512417"/>
      <w:r w:rsidRPr="00547A38">
        <w:rPr>
          <w:color w:val="auto"/>
        </w:rPr>
        <w:t>PHƯƠNG PHÁP NGHIÊN CỨU</w:t>
      </w:r>
      <w:bookmarkEnd w:id="95"/>
      <w:bookmarkEnd w:id="96"/>
    </w:p>
    <w:p w14:paraId="76C24E18" w14:textId="77777777" w:rsidR="004E7DF6" w:rsidRPr="00547A38" w:rsidRDefault="004E7DF6" w:rsidP="004E7DF6">
      <w:pPr>
        <w:widowControl w:val="0"/>
        <w:tabs>
          <w:tab w:val="left" w:pos="720"/>
        </w:tabs>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Chương này trình bày phương pháp luận và phương pháp thu thập và phân tích dữ liệu được áp dụng cho nghiên cứu này.</w:t>
      </w:r>
    </w:p>
    <w:p w14:paraId="173AF84A" w14:textId="77777777" w:rsidR="004E7DF6" w:rsidRPr="00547A38" w:rsidRDefault="004E7DF6" w:rsidP="004E7DF6">
      <w:pPr>
        <w:pStyle w:val="A2"/>
        <w:spacing w:line="340" w:lineRule="exact"/>
        <w:rPr>
          <w:color w:val="auto"/>
        </w:rPr>
      </w:pPr>
      <w:bookmarkStart w:id="97" w:name="_Toc132512418"/>
      <w:bookmarkStart w:id="98" w:name="_Toc134141809"/>
      <w:bookmarkStart w:id="99" w:name="_Toc137022927"/>
      <w:r w:rsidRPr="00547A38">
        <w:rPr>
          <w:color w:val="auto"/>
        </w:rPr>
        <w:t xml:space="preserve">3.1. </w:t>
      </w:r>
      <w:r w:rsidR="009A3557" w:rsidRPr="00547A38">
        <w:rPr>
          <w:color w:val="auto"/>
        </w:rPr>
        <w:t>M</w:t>
      </w:r>
      <w:r w:rsidRPr="00547A38">
        <w:rPr>
          <w:color w:val="auto"/>
        </w:rPr>
        <w:t xml:space="preserve">ô </w:t>
      </w:r>
      <w:r w:rsidR="009A3557" w:rsidRPr="00547A38">
        <w:rPr>
          <w:color w:val="auto"/>
        </w:rPr>
        <w:t>thức</w:t>
      </w:r>
      <w:r w:rsidRPr="00547A38">
        <w:rPr>
          <w:color w:val="auto"/>
        </w:rPr>
        <w:t xml:space="preserve"> nghiên cứu</w:t>
      </w:r>
      <w:bookmarkEnd w:id="97"/>
      <w:bookmarkEnd w:id="98"/>
      <w:bookmarkEnd w:id="99"/>
    </w:p>
    <w:p w14:paraId="4C53F53D" w14:textId="094DE0A4" w:rsidR="004E7DF6" w:rsidRPr="00547A38" w:rsidRDefault="004E7DF6" w:rsidP="004E7DF6">
      <w:pPr>
        <w:widowControl w:val="0"/>
        <w:spacing w:after="0" w:line="340" w:lineRule="exact"/>
        <w:ind w:firstLine="360"/>
        <w:jc w:val="both"/>
        <w:rPr>
          <w:rFonts w:ascii="Times New Roman" w:hAnsi="Times New Roman" w:cs="Times New Roman"/>
          <w:sz w:val="26"/>
          <w:szCs w:val="26"/>
        </w:rPr>
      </w:pPr>
      <w:bookmarkStart w:id="100" w:name="_Hlk122907865"/>
      <w:r w:rsidRPr="00547A38">
        <w:rPr>
          <w:rFonts w:ascii="Times New Roman" w:hAnsi="Times New Roman" w:cs="Times New Roman"/>
          <w:sz w:val="26"/>
          <w:szCs w:val="26"/>
        </w:rPr>
        <w:t xml:space="preserve">Theo mô </w:t>
      </w:r>
      <w:r w:rsidR="00D56916" w:rsidRPr="00547A38">
        <w:rPr>
          <w:rFonts w:ascii="Times New Roman" w:hAnsi="Times New Roman" w:cs="Times New Roman"/>
          <w:sz w:val="26"/>
          <w:szCs w:val="26"/>
        </w:rPr>
        <w:t>thức</w:t>
      </w:r>
      <w:r w:rsidRPr="00547A38">
        <w:rPr>
          <w:rFonts w:ascii="Times New Roman" w:hAnsi="Times New Roman" w:cs="Times New Roman"/>
          <w:sz w:val="26"/>
          <w:szCs w:val="26"/>
        </w:rPr>
        <w:t xml:space="preserve"> kiến tạo, nghiên cứu này dựa trên bản thể luận tương đối, nhận thức luận chủ quan và phương pháp luận định tính sẽ được thảo luận </w:t>
      </w:r>
      <w:r w:rsidR="00D56916" w:rsidRPr="00547A38">
        <w:rPr>
          <w:rFonts w:ascii="Times New Roman" w:hAnsi="Times New Roman" w:cs="Times New Roman"/>
          <w:sz w:val="26"/>
          <w:szCs w:val="26"/>
        </w:rPr>
        <w:t>sâu</w:t>
      </w:r>
      <w:r w:rsidRPr="00547A38">
        <w:rPr>
          <w:rFonts w:ascii="Times New Roman" w:hAnsi="Times New Roman" w:cs="Times New Roman"/>
          <w:sz w:val="26"/>
          <w:szCs w:val="26"/>
        </w:rPr>
        <w:t xml:space="preserve"> trong </w:t>
      </w:r>
      <w:r w:rsidR="00D56916" w:rsidRPr="00547A38">
        <w:rPr>
          <w:rFonts w:ascii="Times New Roman" w:hAnsi="Times New Roman" w:cs="Times New Roman"/>
          <w:sz w:val="26"/>
          <w:szCs w:val="26"/>
        </w:rPr>
        <w:t>chương</w:t>
      </w:r>
      <w:r w:rsidRPr="00547A38">
        <w:rPr>
          <w:rFonts w:ascii="Times New Roman" w:hAnsi="Times New Roman" w:cs="Times New Roman"/>
          <w:sz w:val="26"/>
          <w:szCs w:val="26"/>
        </w:rPr>
        <w:t xml:space="preserve"> này</w:t>
      </w:r>
      <w:bookmarkEnd w:id="100"/>
      <w:r w:rsidRPr="00547A38">
        <w:rPr>
          <w:rFonts w:ascii="Times New Roman" w:hAnsi="Times New Roman" w:cs="Times New Roman"/>
          <w:sz w:val="26"/>
          <w:szCs w:val="26"/>
        </w:rPr>
        <w:t>.</w:t>
      </w:r>
    </w:p>
    <w:p w14:paraId="4BF41481" w14:textId="77777777" w:rsidR="004E7DF6" w:rsidRPr="00547A38" w:rsidRDefault="004E7DF6" w:rsidP="004E7DF6">
      <w:pPr>
        <w:pStyle w:val="A2"/>
        <w:spacing w:line="340" w:lineRule="exact"/>
        <w:rPr>
          <w:color w:val="auto"/>
        </w:rPr>
      </w:pPr>
      <w:bookmarkStart w:id="101" w:name="_Toc132512419"/>
      <w:bookmarkStart w:id="102" w:name="_Toc134141810"/>
      <w:bookmarkStart w:id="103" w:name="_Toc137022928"/>
      <w:r w:rsidRPr="00547A38">
        <w:rPr>
          <w:color w:val="auto"/>
        </w:rPr>
        <w:t>3.2. Khung lý thuyết của nghiên cứu</w:t>
      </w:r>
      <w:bookmarkEnd w:id="101"/>
      <w:bookmarkEnd w:id="102"/>
      <w:bookmarkEnd w:id="103"/>
    </w:p>
    <w:p w14:paraId="6DC36F8E" w14:textId="77777777" w:rsidR="004E7DF6" w:rsidRDefault="004E7DF6"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Khung lý thuyết </w:t>
      </w:r>
      <w:r w:rsidR="00D56916" w:rsidRPr="00547A38">
        <w:rPr>
          <w:rFonts w:ascii="Times New Roman" w:hAnsi="Times New Roman" w:cs="Times New Roman"/>
          <w:sz w:val="26"/>
          <w:szCs w:val="26"/>
        </w:rPr>
        <w:t>của</w:t>
      </w:r>
      <w:r w:rsidRPr="00547A38">
        <w:rPr>
          <w:rFonts w:ascii="Times New Roman" w:hAnsi="Times New Roman" w:cs="Times New Roman"/>
          <w:sz w:val="26"/>
          <w:szCs w:val="26"/>
        </w:rPr>
        <w:t xml:space="preserve"> nghiên cứu này, có tên là “</w:t>
      </w:r>
      <w:r w:rsidR="00D56916" w:rsidRPr="00547A38">
        <w:rPr>
          <w:rFonts w:ascii="Times New Roman" w:hAnsi="Times New Roman" w:cs="Times New Roman"/>
          <w:sz w:val="26"/>
          <w:szCs w:val="26"/>
        </w:rPr>
        <w:t>Khung</w:t>
      </w:r>
      <w:r w:rsidRPr="00547A38">
        <w:rPr>
          <w:rFonts w:ascii="Times New Roman" w:hAnsi="Times New Roman" w:cs="Times New Roman"/>
          <w:sz w:val="26"/>
          <w:szCs w:val="26"/>
        </w:rPr>
        <w:t xml:space="preserve"> nhận </w:t>
      </w:r>
      <w:r w:rsidR="00D56916" w:rsidRPr="00547A38">
        <w:rPr>
          <w:rFonts w:ascii="Times New Roman" w:hAnsi="Times New Roman" w:cs="Times New Roman"/>
          <w:sz w:val="26"/>
          <w:szCs w:val="26"/>
        </w:rPr>
        <w:t>diện</w:t>
      </w:r>
      <w:r w:rsidRPr="00547A38">
        <w:rPr>
          <w:rFonts w:ascii="Times New Roman" w:hAnsi="Times New Roman" w:cs="Times New Roman"/>
          <w:sz w:val="26"/>
          <w:szCs w:val="26"/>
        </w:rPr>
        <w:t xml:space="preserve"> nghề nghiệp giáo viên”, được xây dựng dựa trên các khung lý thuyết kết hợp của Olsen (2008, 2016) và Wenger (1998).</w:t>
      </w:r>
    </w:p>
    <w:p w14:paraId="387861DE" w14:textId="60865B57" w:rsidR="00D15802" w:rsidRPr="006931CC" w:rsidRDefault="00D15802" w:rsidP="00D15802">
      <w:pPr>
        <w:pStyle w:val="HNH"/>
        <w:ind w:left="360"/>
        <w:jc w:val="left"/>
        <w:rPr>
          <w:i w:val="0"/>
          <w:iCs/>
          <w:sz w:val="22"/>
          <w:szCs w:val="22"/>
        </w:rPr>
      </w:pPr>
      <w:bookmarkStart w:id="104" w:name="_Toc148866424"/>
      <w:r>
        <w:rPr>
          <w:i w:val="0"/>
          <w:iCs/>
          <w:sz w:val="22"/>
          <w:szCs w:val="22"/>
        </w:rPr>
        <w:t>Hình</w:t>
      </w:r>
      <w:r w:rsidRPr="006931CC">
        <w:rPr>
          <w:i w:val="0"/>
          <w:iCs/>
          <w:sz w:val="22"/>
          <w:szCs w:val="22"/>
        </w:rPr>
        <w:t xml:space="preserve"> 3.1.</w:t>
      </w:r>
      <w:bookmarkEnd w:id="104"/>
      <w:r w:rsidRPr="006931CC">
        <w:rPr>
          <w:i w:val="0"/>
          <w:iCs/>
          <w:sz w:val="22"/>
          <w:szCs w:val="22"/>
        </w:rPr>
        <w:t xml:space="preserve"> </w:t>
      </w:r>
    </w:p>
    <w:p w14:paraId="7D4F5304" w14:textId="4DC4D8B5" w:rsidR="00D15802" w:rsidRPr="006931CC" w:rsidRDefault="00D15802" w:rsidP="00D15802">
      <w:pPr>
        <w:pStyle w:val="HNH"/>
        <w:ind w:left="360"/>
        <w:jc w:val="left"/>
        <w:rPr>
          <w:b w:val="0"/>
          <w:bCs w:val="0"/>
          <w:sz w:val="22"/>
          <w:szCs w:val="22"/>
        </w:rPr>
      </w:pPr>
      <w:bookmarkStart w:id="105" w:name="_Toc148866425"/>
      <w:r>
        <w:rPr>
          <w:b w:val="0"/>
          <w:bCs w:val="0"/>
          <w:sz w:val="22"/>
          <w:szCs w:val="22"/>
        </w:rPr>
        <w:t xml:space="preserve">Khung Nhân Diện </w:t>
      </w:r>
      <w:bookmarkEnd w:id="105"/>
      <w:r>
        <w:rPr>
          <w:b w:val="0"/>
          <w:bCs w:val="0"/>
          <w:sz w:val="22"/>
          <w:szCs w:val="22"/>
        </w:rPr>
        <w:t>Nghề Nghiệp của Giáo Viên</w:t>
      </w:r>
    </w:p>
    <w:p w14:paraId="55BDAAB5" w14:textId="33E40C10" w:rsidR="00D15802" w:rsidRPr="00D15802" w:rsidRDefault="00D15802" w:rsidP="00D15802">
      <w:pPr>
        <w:widowControl w:val="0"/>
        <w:spacing w:after="0" w:line="360" w:lineRule="auto"/>
        <w:jc w:val="center"/>
        <w:rPr>
          <w:rFonts w:ascii="Times New Roman" w:hAnsi="Times New Roman" w:cs="Times New Roman"/>
          <w:sz w:val="2"/>
          <w:szCs w:val="2"/>
        </w:rPr>
      </w:pPr>
      <w:r>
        <w:rPr>
          <w:rFonts w:ascii="Times New Roman" w:hAnsi="Times New Roman" w:cs="Times New Roman"/>
          <w:noProof/>
        </w:rPr>
        <w:drawing>
          <wp:inline distT="0" distB="0" distL="0" distR="0" wp14:anchorId="178E2601" wp14:editId="2907E4B1">
            <wp:extent cx="4285410" cy="2568777"/>
            <wp:effectExtent l="0" t="0" r="0" b="0"/>
            <wp:docPr id="2043011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7810" cy="2594193"/>
                    </a:xfrm>
                    <a:prstGeom prst="rect">
                      <a:avLst/>
                    </a:prstGeom>
                    <a:noFill/>
                  </pic:spPr>
                </pic:pic>
              </a:graphicData>
            </a:graphic>
          </wp:inline>
        </w:drawing>
      </w:r>
    </w:p>
    <w:p w14:paraId="7D9B7A7E" w14:textId="77777777" w:rsidR="004E7DF6" w:rsidRPr="00547A38" w:rsidRDefault="004E7DF6" w:rsidP="004E7DF6">
      <w:pPr>
        <w:pStyle w:val="A2"/>
        <w:spacing w:line="340" w:lineRule="exact"/>
        <w:rPr>
          <w:color w:val="auto"/>
        </w:rPr>
      </w:pPr>
      <w:bookmarkStart w:id="106" w:name="_Toc132512420"/>
      <w:bookmarkStart w:id="107" w:name="_Toc134141811"/>
      <w:bookmarkStart w:id="108" w:name="_Toc137022929"/>
      <w:r w:rsidRPr="00547A38">
        <w:rPr>
          <w:color w:val="auto"/>
        </w:rPr>
        <w:t xml:space="preserve">3.3. </w:t>
      </w:r>
      <w:r w:rsidR="00D56916" w:rsidRPr="00547A38">
        <w:rPr>
          <w:color w:val="auto"/>
        </w:rPr>
        <w:t>N</w:t>
      </w:r>
      <w:r w:rsidRPr="00547A38">
        <w:rPr>
          <w:color w:val="auto"/>
        </w:rPr>
        <w:t>ghiên cứu trường hợp</w:t>
      </w:r>
      <w:bookmarkEnd w:id="106"/>
      <w:bookmarkEnd w:id="107"/>
      <w:bookmarkEnd w:id="108"/>
    </w:p>
    <w:p w14:paraId="50B720CB" w14:textId="59AC1283" w:rsidR="004E7DF6" w:rsidRPr="00547A38" w:rsidRDefault="004E7DF6"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Phương pháp nghiên cứu trường hợp định tính, trong nghiên cứu này, được sử dụng để điều tra việc (tái)</w:t>
      </w:r>
      <w:r w:rsidR="00D56916" w:rsidRPr="00547A38">
        <w:rPr>
          <w:rFonts w:ascii="Times New Roman" w:hAnsi="Times New Roman" w:cs="Times New Roman"/>
          <w:sz w:val="26"/>
          <w:szCs w:val="26"/>
        </w:rPr>
        <w:t xml:space="preserve"> kiến tạo</w:t>
      </w:r>
      <w:r w:rsidRPr="00547A38">
        <w:rPr>
          <w:rFonts w:ascii="Times New Roman" w:hAnsi="Times New Roman" w:cs="Times New Roman"/>
          <w:sz w:val="26"/>
          <w:szCs w:val="26"/>
        </w:rPr>
        <w:t xml:space="preserve"> và (tái) thương </w:t>
      </w:r>
      <w:r w:rsidR="00D56916" w:rsidRPr="00547A38">
        <w:rPr>
          <w:rFonts w:ascii="Times New Roman" w:hAnsi="Times New Roman" w:cs="Times New Roman"/>
          <w:sz w:val="26"/>
          <w:szCs w:val="26"/>
        </w:rPr>
        <w:t>thuyết</w:t>
      </w:r>
      <w:r w:rsidR="00340E71" w:rsidRPr="00547A38">
        <w:rPr>
          <w:rFonts w:ascii="Times New Roman" w:hAnsi="Times New Roman" w:cs="Times New Roman"/>
          <w:sz w:val="26"/>
          <w:szCs w:val="26"/>
        </w:rPr>
        <w:t xml:space="preserve"> nhân diện nghề nghiệp</w:t>
      </w:r>
      <w:r w:rsidRPr="00547A38">
        <w:rPr>
          <w:rFonts w:ascii="Times New Roman" w:hAnsi="Times New Roman" w:cs="Times New Roman"/>
          <w:sz w:val="26"/>
          <w:szCs w:val="26"/>
        </w:rPr>
        <w:t xml:space="preserve"> của giáo viên EFL </w:t>
      </w:r>
      <w:r w:rsidR="00340E71" w:rsidRPr="00547A38">
        <w:rPr>
          <w:rFonts w:ascii="Times New Roman" w:hAnsi="Times New Roman" w:cs="Times New Roman"/>
          <w:sz w:val="26"/>
          <w:szCs w:val="26"/>
        </w:rPr>
        <w:t>là</w:t>
      </w:r>
      <w:r w:rsidRPr="00547A38">
        <w:rPr>
          <w:rFonts w:ascii="Times New Roman" w:hAnsi="Times New Roman" w:cs="Times New Roman"/>
          <w:sz w:val="26"/>
          <w:szCs w:val="26"/>
        </w:rPr>
        <w:t xml:space="preserve"> quy trình và </w:t>
      </w:r>
      <w:r w:rsidR="00340E71" w:rsidRPr="00547A38">
        <w:rPr>
          <w:rFonts w:ascii="Times New Roman" w:hAnsi="Times New Roman" w:cs="Times New Roman"/>
          <w:sz w:val="26"/>
          <w:szCs w:val="26"/>
        </w:rPr>
        <w:t xml:space="preserve">là </w:t>
      </w:r>
      <w:r w:rsidRPr="00547A38">
        <w:rPr>
          <w:rFonts w:ascii="Times New Roman" w:hAnsi="Times New Roman" w:cs="Times New Roman"/>
          <w:sz w:val="26"/>
          <w:szCs w:val="26"/>
        </w:rPr>
        <w:t xml:space="preserve">sản phẩm </w:t>
      </w:r>
      <w:r w:rsidR="00C401AD" w:rsidRPr="00547A38">
        <w:rPr>
          <w:rFonts w:ascii="Times New Roman" w:hAnsi="Times New Roman" w:cs="Times New Roman"/>
          <w:sz w:val="26"/>
          <w:szCs w:val="26"/>
        </w:rPr>
        <w:t>và</w:t>
      </w:r>
      <w:r w:rsidRPr="00547A38">
        <w:rPr>
          <w:rFonts w:ascii="Times New Roman" w:hAnsi="Times New Roman" w:cs="Times New Roman"/>
          <w:sz w:val="26"/>
          <w:szCs w:val="26"/>
        </w:rPr>
        <w:t xml:space="preserve"> phân tích yếu tố nào ảnh hưởng đáng kể đến </w:t>
      </w:r>
      <w:r w:rsidR="00C401AD" w:rsidRPr="00547A38">
        <w:rPr>
          <w:rFonts w:ascii="Times New Roman" w:hAnsi="Times New Roman" w:cs="Times New Roman"/>
          <w:sz w:val="26"/>
          <w:szCs w:val="26"/>
        </w:rPr>
        <w:t>việc (tái) kiến tạo và (tái) thương thuyết nhân diện nghề nghiệp</w:t>
      </w:r>
      <w:r w:rsidRPr="00547A38">
        <w:rPr>
          <w:rFonts w:ascii="Times New Roman" w:hAnsi="Times New Roman" w:cs="Times New Roman"/>
          <w:sz w:val="26"/>
          <w:szCs w:val="26"/>
        </w:rPr>
        <w:t xml:space="preserve"> của họ. Những người tham gia nghiên cứu bao gồm ba giáo viên EFL đang làm việc trong bối cảnh giáo dục đại học của Việt Nam. Mỗi giáo viên tham gia được coi là một trường hợp duy nhất có nghĩa là nghiên cứu này bao gồm nhiều hơn một trường hợp và một nghiên cứu nhiều trường hợp là cần thiết. Nói cách khác, nghiên cứu nhiều trường hợp</w:t>
      </w:r>
      <w:r w:rsidRPr="00547A38">
        <w:rPr>
          <w:rFonts w:ascii="Times New Roman" w:hAnsi="Times New Roman" w:cs="Times New Roman"/>
          <w:i/>
          <w:iCs/>
          <w:sz w:val="26"/>
          <w:szCs w:val="26"/>
        </w:rPr>
        <w:t xml:space="preserve"> </w:t>
      </w:r>
      <w:r w:rsidR="00AE0F92" w:rsidRPr="00547A38">
        <w:rPr>
          <w:rFonts w:ascii="Times New Roman" w:hAnsi="Times New Roman" w:cs="Times New Roman"/>
          <w:sz w:val="26"/>
          <w:szCs w:val="26"/>
        </w:rPr>
        <w:t>phù hợp</w:t>
      </w:r>
      <w:r w:rsidRPr="00547A38">
        <w:rPr>
          <w:rFonts w:ascii="Times New Roman" w:hAnsi="Times New Roman" w:cs="Times New Roman"/>
          <w:sz w:val="26"/>
          <w:szCs w:val="26"/>
        </w:rPr>
        <w:t xml:space="preserve"> với nghiên cứu này.</w:t>
      </w:r>
    </w:p>
    <w:p w14:paraId="2E98EF54" w14:textId="2B3F5B6D" w:rsidR="00C411F4" w:rsidRPr="00547A38" w:rsidRDefault="00C411F4" w:rsidP="00C411F4">
      <w:pPr>
        <w:pStyle w:val="A2"/>
        <w:spacing w:line="340" w:lineRule="exact"/>
        <w:rPr>
          <w:color w:val="auto"/>
        </w:rPr>
      </w:pPr>
      <w:r w:rsidRPr="00547A38">
        <w:rPr>
          <w:color w:val="auto"/>
        </w:rPr>
        <w:lastRenderedPageBreak/>
        <w:t>3.4. Nghiên cứu sơ bộ</w:t>
      </w:r>
    </w:p>
    <w:p w14:paraId="660FA4B3" w14:textId="1C2FA790" w:rsidR="00C411F4" w:rsidRPr="00547A38" w:rsidRDefault="00C411F4" w:rsidP="00D51A81">
      <w:pPr>
        <w:widowControl w:val="0"/>
        <w:autoSpaceDE w:val="0"/>
        <w:autoSpaceDN w:val="0"/>
        <w:adjustRightInd w:val="0"/>
        <w:spacing w:after="0" w:line="340" w:lineRule="exact"/>
        <w:ind w:firstLine="357"/>
        <w:jc w:val="both"/>
        <w:rPr>
          <w:rFonts w:ascii="Times New Roman" w:hAnsi="Times New Roman" w:cs="Times New Roman"/>
          <w:sz w:val="26"/>
          <w:szCs w:val="26"/>
        </w:rPr>
      </w:pPr>
      <w:r w:rsidRPr="00547A38">
        <w:rPr>
          <w:rFonts w:ascii="Times New Roman" w:hAnsi="Times New Roman" w:cs="Times New Roman"/>
          <w:sz w:val="26"/>
          <w:szCs w:val="26"/>
        </w:rPr>
        <w:t>Nghiên cứu sơ bộ cung cấp cho tôi một bức tranh tổng thể về một số khía cạnh liên quan của khung lý thuyết (Wenger, 1998), thu thập dữ liệu (viết tự sự), phân tích dữ liệu theo chủ đề của Braun và Clarke (2006), và thảo luận dữ liệu. Nghiên cứu sơ bộ này thực sự hữu ích cho việc thực hiện nghiên cứu này.</w:t>
      </w:r>
    </w:p>
    <w:p w14:paraId="1C71F0AD" w14:textId="48B99300" w:rsidR="004E7DF6" w:rsidRPr="00547A38" w:rsidRDefault="004E7DF6" w:rsidP="004E7DF6">
      <w:pPr>
        <w:pStyle w:val="A2"/>
        <w:spacing w:line="340" w:lineRule="exact"/>
        <w:rPr>
          <w:color w:val="auto"/>
        </w:rPr>
      </w:pPr>
      <w:bookmarkStart w:id="109" w:name="_Toc137022930"/>
      <w:r w:rsidRPr="00547A38">
        <w:rPr>
          <w:color w:val="auto"/>
        </w:rPr>
        <w:t>3.</w:t>
      </w:r>
      <w:r w:rsidR="00C411F4" w:rsidRPr="00547A38">
        <w:rPr>
          <w:color w:val="auto"/>
        </w:rPr>
        <w:t>5</w:t>
      </w:r>
      <w:r w:rsidRPr="00547A38">
        <w:rPr>
          <w:color w:val="auto"/>
        </w:rPr>
        <w:t xml:space="preserve">. </w:t>
      </w:r>
      <w:r w:rsidR="00BC6FCB" w:rsidRPr="00547A38">
        <w:rPr>
          <w:color w:val="auto"/>
        </w:rPr>
        <w:t>Bối cảnh</w:t>
      </w:r>
      <w:r w:rsidRPr="00547A38">
        <w:rPr>
          <w:color w:val="auto"/>
        </w:rPr>
        <w:t xml:space="preserve"> nghiên cứu</w:t>
      </w:r>
      <w:bookmarkEnd w:id="109"/>
    </w:p>
    <w:p w14:paraId="5A2AEA06" w14:textId="77777777" w:rsidR="004E7DF6" w:rsidRPr="00547A38" w:rsidRDefault="004E7DF6" w:rsidP="00216B8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Những người tham gia nghiên cứu là giáo viên </w:t>
      </w:r>
      <w:r w:rsidR="002D11E9" w:rsidRPr="00547A38">
        <w:rPr>
          <w:rFonts w:ascii="Times New Roman" w:hAnsi="Times New Roman" w:cs="Times New Roman"/>
          <w:sz w:val="26"/>
          <w:szCs w:val="26"/>
        </w:rPr>
        <w:t>EFL</w:t>
      </w:r>
      <w:r w:rsidRPr="00547A38">
        <w:rPr>
          <w:rFonts w:ascii="Times New Roman" w:hAnsi="Times New Roman" w:cs="Times New Roman"/>
          <w:sz w:val="26"/>
          <w:szCs w:val="26"/>
        </w:rPr>
        <w:t xml:space="preserve"> </w:t>
      </w:r>
      <w:r w:rsidR="002D11E9" w:rsidRPr="00547A38">
        <w:rPr>
          <w:rFonts w:ascii="Times New Roman" w:hAnsi="Times New Roman" w:cs="Times New Roman"/>
          <w:sz w:val="26"/>
          <w:szCs w:val="26"/>
        </w:rPr>
        <w:t>ở</w:t>
      </w:r>
      <w:r w:rsidRPr="00547A38">
        <w:rPr>
          <w:rFonts w:ascii="Times New Roman" w:hAnsi="Times New Roman" w:cs="Times New Roman"/>
          <w:sz w:val="26"/>
          <w:szCs w:val="26"/>
        </w:rPr>
        <w:t xml:space="preserve"> một trường cảnh sát. Là cơ sở giáo dục đào tạo đa ngành, nhiệm vụ chính </w:t>
      </w:r>
      <w:r w:rsidR="006A20ED" w:rsidRPr="00547A38">
        <w:rPr>
          <w:rFonts w:ascii="Times New Roman" w:hAnsi="Times New Roman" w:cs="Times New Roman"/>
          <w:sz w:val="26"/>
          <w:szCs w:val="26"/>
        </w:rPr>
        <w:t xml:space="preserve">của trường </w:t>
      </w:r>
      <w:r w:rsidRPr="00547A38">
        <w:rPr>
          <w:rFonts w:ascii="Times New Roman" w:hAnsi="Times New Roman" w:cs="Times New Roman"/>
          <w:sz w:val="26"/>
          <w:szCs w:val="26"/>
        </w:rPr>
        <w:t xml:space="preserve">là đào tạo </w:t>
      </w:r>
      <w:r w:rsidR="006A20ED" w:rsidRPr="00547A38">
        <w:rPr>
          <w:rFonts w:ascii="Times New Roman" w:hAnsi="Times New Roman" w:cs="Times New Roman"/>
          <w:sz w:val="26"/>
          <w:szCs w:val="26"/>
        </w:rPr>
        <w:t xml:space="preserve">các </w:t>
      </w:r>
      <w:r w:rsidRPr="00547A38">
        <w:rPr>
          <w:rFonts w:ascii="Times New Roman" w:hAnsi="Times New Roman" w:cs="Times New Roman"/>
          <w:sz w:val="26"/>
          <w:szCs w:val="26"/>
        </w:rPr>
        <w:t xml:space="preserve">cán bộ chuyên nghiệp có trình độ cử nhân, thạc sĩ, tiến sĩ, đồng thời </w:t>
      </w:r>
      <w:r w:rsidR="006A20ED" w:rsidRPr="00547A38">
        <w:rPr>
          <w:rFonts w:ascii="Times New Roman" w:hAnsi="Times New Roman" w:cs="Times New Roman"/>
          <w:sz w:val="26"/>
          <w:szCs w:val="26"/>
        </w:rPr>
        <w:t xml:space="preserve">xây dựng </w:t>
      </w:r>
      <w:r w:rsidRPr="00547A38">
        <w:rPr>
          <w:rFonts w:ascii="Times New Roman" w:hAnsi="Times New Roman" w:cs="Times New Roman"/>
          <w:sz w:val="26"/>
          <w:szCs w:val="26"/>
        </w:rPr>
        <w:t>nguồn cán bộ chủ chốt</w:t>
      </w:r>
      <w:r w:rsidR="00B82B0D" w:rsidRPr="00547A38">
        <w:rPr>
          <w:rFonts w:ascii="Times New Roman" w:hAnsi="Times New Roman" w:cs="Times New Roman"/>
          <w:sz w:val="26"/>
          <w:szCs w:val="26"/>
        </w:rPr>
        <w:t xml:space="preserve"> </w:t>
      </w:r>
      <w:r w:rsidR="006A20ED" w:rsidRPr="00547A38">
        <w:rPr>
          <w:rFonts w:ascii="Times New Roman" w:hAnsi="Times New Roman" w:cs="Times New Roman"/>
          <w:sz w:val="26"/>
          <w:szCs w:val="26"/>
        </w:rPr>
        <w:t>là</w:t>
      </w:r>
      <w:r w:rsidRPr="00547A38">
        <w:rPr>
          <w:rFonts w:ascii="Times New Roman" w:hAnsi="Times New Roman" w:cs="Times New Roman"/>
          <w:sz w:val="26"/>
          <w:szCs w:val="26"/>
        </w:rPr>
        <w:t xml:space="preserve"> mũi nhọn của lực lượng Công </w:t>
      </w:r>
      <w:proofErr w:type="gramStart"/>
      <w:r w:rsidRPr="00547A38">
        <w:rPr>
          <w:rFonts w:ascii="Times New Roman" w:hAnsi="Times New Roman" w:cs="Times New Roman"/>
          <w:sz w:val="26"/>
          <w:szCs w:val="26"/>
        </w:rPr>
        <w:t>an</w:t>
      </w:r>
      <w:proofErr w:type="gramEnd"/>
      <w:r w:rsidR="00B82B0D" w:rsidRPr="00547A38">
        <w:rPr>
          <w:rFonts w:ascii="Times New Roman" w:hAnsi="Times New Roman" w:cs="Times New Roman"/>
          <w:sz w:val="26"/>
          <w:szCs w:val="26"/>
        </w:rPr>
        <w:t xml:space="preserve"> nhân dân</w:t>
      </w:r>
      <w:r w:rsidRPr="00547A38">
        <w:rPr>
          <w:rFonts w:ascii="Times New Roman" w:hAnsi="Times New Roman" w:cs="Times New Roman"/>
          <w:sz w:val="26"/>
          <w:szCs w:val="26"/>
        </w:rPr>
        <w:t xml:space="preserve"> Việt Nam.</w:t>
      </w:r>
    </w:p>
    <w:p w14:paraId="3B60C577" w14:textId="2200EA7C" w:rsidR="004E7DF6" w:rsidRPr="00547A38" w:rsidRDefault="004E7DF6" w:rsidP="004E7DF6">
      <w:pPr>
        <w:pStyle w:val="A2"/>
        <w:spacing w:line="340" w:lineRule="exact"/>
        <w:rPr>
          <w:color w:val="auto"/>
        </w:rPr>
      </w:pPr>
      <w:bookmarkStart w:id="110" w:name="_Toc132512421"/>
      <w:bookmarkStart w:id="111" w:name="_Toc134141812"/>
      <w:bookmarkStart w:id="112" w:name="_Toc137022931"/>
      <w:r w:rsidRPr="00547A38">
        <w:rPr>
          <w:color w:val="auto"/>
        </w:rPr>
        <w:t>3.</w:t>
      </w:r>
      <w:r w:rsidR="00C411F4" w:rsidRPr="00547A38">
        <w:rPr>
          <w:color w:val="auto"/>
        </w:rPr>
        <w:t>6</w:t>
      </w:r>
      <w:r w:rsidRPr="00547A38">
        <w:rPr>
          <w:color w:val="auto"/>
        </w:rPr>
        <w:t xml:space="preserve">. </w:t>
      </w:r>
      <w:bookmarkEnd w:id="110"/>
      <w:bookmarkEnd w:id="111"/>
      <w:bookmarkEnd w:id="112"/>
      <w:r w:rsidR="00B82B0D" w:rsidRPr="00547A38">
        <w:rPr>
          <w:color w:val="auto"/>
        </w:rPr>
        <w:t>Đối tượng nghiên cứu</w:t>
      </w:r>
    </w:p>
    <w:p w14:paraId="0A84458B" w14:textId="7A3C3D21" w:rsidR="004E7DF6" w:rsidRPr="00547A38" w:rsidRDefault="004E7DF6" w:rsidP="00216B8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Ba </w:t>
      </w:r>
      <w:r w:rsidR="00C878EB" w:rsidRPr="00547A38">
        <w:rPr>
          <w:rFonts w:ascii="Times New Roman" w:hAnsi="Times New Roman" w:cs="Times New Roman"/>
          <w:sz w:val="26"/>
          <w:szCs w:val="26"/>
        </w:rPr>
        <w:t xml:space="preserve">nữ </w:t>
      </w:r>
      <w:r w:rsidRPr="00547A38">
        <w:rPr>
          <w:rFonts w:ascii="Times New Roman" w:hAnsi="Times New Roman" w:cs="Times New Roman"/>
          <w:sz w:val="26"/>
          <w:szCs w:val="26"/>
        </w:rPr>
        <w:t>giáo viên</w:t>
      </w:r>
      <w:r w:rsidR="00E12AC1" w:rsidRPr="00547A38">
        <w:rPr>
          <w:rFonts w:ascii="Times New Roman" w:hAnsi="Times New Roman" w:cs="Times New Roman"/>
          <w:sz w:val="26"/>
          <w:szCs w:val="26"/>
        </w:rPr>
        <w:t xml:space="preserve"> EFL</w:t>
      </w:r>
      <w:r w:rsidRPr="00547A38">
        <w:rPr>
          <w:rFonts w:ascii="Times New Roman" w:hAnsi="Times New Roman" w:cs="Times New Roman"/>
          <w:sz w:val="26"/>
          <w:szCs w:val="26"/>
        </w:rPr>
        <w:t xml:space="preserve"> (sau đây gọi là “Giáo viên</w:t>
      </w:r>
      <w:r w:rsidR="00D51A81">
        <w:rPr>
          <w:rFonts w:ascii="Times New Roman" w:hAnsi="Times New Roman" w:cs="Times New Roman"/>
          <w:sz w:val="26"/>
          <w:szCs w:val="26"/>
        </w:rPr>
        <w:t xml:space="preserve"> 1</w:t>
      </w:r>
      <w:r w:rsidRPr="00547A38">
        <w:rPr>
          <w:rFonts w:ascii="Times New Roman" w:hAnsi="Times New Roman" w:cs="Times New Roman"/>
          <w:sz w:val="26"/>
          <w:szCs w:val="26"/>
        </w:rPr>
        <w:t>”, “Giáo viên 2”, “Giáo viên 3”) được chọn là những người tham gia nhiệt tình tham gia vào nghiên cứu này. Vào thời điểm các giáo viên tham gia nghiên cứu, họ là đồng nghiệp làm việc cùng trường. Cho đến nay, họ vẫn làm giáo viên dạy tiếng Anh tại Khoa Ngoại ngữ trực thuộc một trong những cơ sở giáo dục đại học trọng điểm của lực lượng Công an Việt Nam. Ba giáo viên EFL có đủ bằng cấp (ví dụ: trình độ học vấn, năng lực chuyên môn hoặc kiến thức quân sự) và nhiều kinh nghiệm giảng dạy để phục vụ cho công việc giảng dạy của họ tại trường cảnh sát.</w:t>
      </w:r>
    </w:p>
    <w:p w14:paraId="0F6C9AC6" w14:textId="79A45685" w:rsidR="004E7DF6" w:rsidRPr="00547A38" w:rsidRDefault="004E7DF6" w:rsidP="004E7DF6">
      <w:pPr>
        <w:pStyle w:val="A2"/>
        <w:spacing w:line="340" w:lineRule="exact"/>
        <w:rPr>
          <w:color w:val="auto"/>
        </w:rPr>
      </w:pPr>
      <w:bookmarkStart w:id="113" w:name="_Toc137022932"/>
      <w:bookmarkStart w:id="114" w:name="_Toc132512422"/>
      <w:bookmarkStart w:id="115" w:name="_Toc134141813"/>
      <w:r w:rsidRPr="00547A38">
        <w:rPr>
          <w:color w:val="auto"/>
        </w:rPr>
        <w:t>3.</w:t>
      </w:r>
      <w:r w:rsidR="00C411F4" w:rsidRPr="00547A38">
        <w:rPr>
          <w:color w:val="auto"/>
        </w:rPr>
        <w:t>7</w:t>
      </w:r>
      <w:r w:rsidRPr="00547A38">
        <w:rPr>
          <w:color w:val="auto"/>
        </w:rPr>
        <w:t xml:space="preserve">. Công cụ </w:t>
      </w:r>
      <w:bookmarkEnd w:id="113"/>
      <w:r w:rsidRPr="00547A38">
        <w:rPr>
          <w:color w:val="auto"/>
        </w:rPr>
        <w:t>thu thập dữ liệu</w:t>
      </w:r>
      <w:bookmarkEnd w:id="114"/>
      <w:bookmarkEnd w:id="115"/>
    </w:p>
    <w:p w14:paraId="547A5706" w14:textId="77777777" w:rsidR="004E7DF6" w:rsidRPr="00547A38" w:rsidRDefault="004E7DF6"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Để thu thập nhiều nguồn dữ liệu, ba công cụ nghiên cứu được sử dụng trong nghiên cứu này là </w:t>
      </w:r>
      <w:r w:rsidR="00DA23DE" w:rsidRPr="00547A38">
        <w:rPr>
          <w:rFonts w:ascii="Times New Roman" w:hAnsi="Times New Roman" w:cs="Times New Roman"/>
          <w:sz w:val="26"/>
          <w:szCs w:val="26"/>
        </w:rPr>
        <w:t>bài viết tự sự về cuộc đời nghề giáo (chia sẻ, suy ngẫm, phản ánh, trải nghiệm)</w:t>
      </w:r>
      <w:r w:rsidRPr="00547A38">
        <w:rPr>
          <w:rFonts w:ascii="Times New Roman" w:hAnsi="Times New Roman" w:cs="Times New Roman"/>
          <w:sz w:val="26"/>
          <w:szCs w:val="26"/>
        </w:rPr>
        <w:t xml:space="preserve">, phỏng vấn bán cấu trúc và quan sát lớp học. Dữ liệu thu được từ các công cụ này đã được phân tích, </w:t>
      </w:r>
      <w:r w:rsidR="00105D9F" w:rsidRPr="00547A38">
        <w:rPr>
          <w:rFonts w:ascii="Times New Roman" w:hAnsi="Times New Roman" w:cs="Times New Roman"/>
          <w:sz w:val="26"/>
          <w:szCs w:val="26"/>
        </w:rPr>
        <w:t xml:space="preserve">so sánh </w:t>
      </w:r>
      <w:r w:rsidRPr="00547A38">
        <w:rPr>
          <w:rFonts w:ascii="Times New Roman" w:hAnsi="Times New Roman" w:cs="Times New Roman"/>
          <w:sz w:val="26"/>
          <w:szCs w:val="26"/>
        </w:rPr>
        <w:t>và đối chiếu để điều tra việc (tái)</w:t>
      </w:r>
      <w:r w:rsidR="00105D9F" w:rsidRPr="00547A38">
        <w:rPr>
          <w:rFonts w:ascii="Times New Roman" w:hAnsi="Times New Roman" w:cs="Times New Roman"/>
          <w:sz w:val="26"/>
          <w:szCs w:val="26"/>
        </w:rPr>
        <w:t xml:space="preserve"> kiến tạo</w:t>
      </w:r>
      <w:r w:rsidRPr="00547A38">
        <w:rPr>
          <w:rFonts w:ascii="Times New Roman" w:hAnsi="Times New Roman" w:cs="Times New Roman"/>
          <w:sz w:val="26"/>
          <w:szCs w:val="26"/>
        </w:rPr>
        <w:t xml:space="preserve"> và (tái) thương </w:t>
      </w:r>
      <w:r w:rsidR="00105D9F" w:rsidRPr="00547A38">
        <w:rPr>
          <w:rFonts w:ascii="Times New Roman" w:hAnsi="Times New Roman" w:cs="Times New Roman"/>
          <w:sz w:val="26"/>
          <w:szCs w:val="26"/>
        </w:rPr>
        <w:t xml:space="preserve">thuyết nhân diện nghề nghiệp </w:t>
      </w:r>
      <w:r w:rsidRPr="00547A38">
        <w:rPr>
          <w:rFonts w:ascii="Times New Roman" w:hAnsi="Times New Roman" w:cs="Times New Roman"/>
          <w:sz w:val="26"/>
          <w:szCs w:val="26"/>
        </w:rPr>
        <w:t xml:space="preserve">của giáo viên EFL </w:t>
      </w:r>
      <w:r w:rsidR="00105D9F" w:rsidRPr="00547A38">
        <w:rPr>
          <w:rFonts w:ascii="Times New Roman" w:hAnsi="Times New Roman" w:cs="Times New Roman"/>
          <w:sz w:val="26"/>
          <w:szCs w:val="26"/>
        </w:rPr>
        <w:t>là</w:t>
      </w:r>
      <w:r w:rsidRPr="00547A38">
        <w:rPr>
          <w:rFonts w:ascii="Times New Roman" w:hAnsi="Times New Roman" w:cs="Times New Roman"/>
          <w:sz w:val="26"/>
          <w:szCs w:val="26"/>
        </w:rPr>
        <w:t xml:space="preserve"> quy trình và</w:t>
      </w:r>
      <w:r w:rsidR="00105D9F" w:rsidRPr="00547A38">
        <w:rPr>
          <w:rFonts w:ascii="Times New Roman" w:hAnsi="Times New Roman" w:cs="Times New Roman"/>
          <w:sz w:val="26"/>
          <w:szCs w:val="26"/>
        </w:rPr>
        <w:t xml:space="preserve"> là</w:t>
      </w:r>
      <w:r w:rsidRPr="00547A38">
        <w:rPr>
          <w:rFonts w:ascii="Times New Roman" w:hAnsi="Times New Roman" w:cs="Times New Roman"/>
          <w:sz w:val="26"/>
          <w:szCs w:val="26"/>
        </w:rPr>
        <w:t xml:space="preserve"> sản phẩm cũng như các yếu tố ảnh hưởng và để tránh bị </w:t>
      </w:r>
      <w:r w:rsidR="00105D9F" w:rsidRPr="00547A38">
        <w:rPr>
          <w:rFonts w:ascii="Times New Roman" w:hAnsi="Times New Roman" w:cs="Times New Roman"/>
          <w:sz w:val="26"/>
          <w:szCs w:val="26"/>
        </w:rPr>
        <w:t>hạn chế</w:t>
      </w:r>
      <w:r w:rsidRPr="00547A38">
        <w:rPr>
          <w:rFonts w:ascii="Times New Roman" w:hAnsi="Times New Roman" w:cs="Times New Roman"/>
          <w:sz w:val="26"/>
          <w:szCs w:val="26"/>
        </w:rPr>
        <w:t xml:space="preserve"> trong việc mô tả hoặc </w:t>
      </w:r>
      <w:r w:rsidR="00105D9F" w:rsidRPr="00547A38">
        <w:rPr>
          <w:rFonts w:ascii="Times New Roman" w:hAnsi="Times New Roman" w:cs="Times New Roman"/>
          <w:sz w:val="26"/>
          <w:szCs w:val="26"/>
        </w:rPr>
        <w:t>diễn giải</w:t>
      </w:r>
      <w:r w:rsidRPr="00547A38">
        <w:rPr>
          <w:rFonts w:ascii="Times New Roman" w:hAnsi="Times New Roman" w:cs="Times New Roman"/>
          <w:sz w:val="26"/>
          <w:szCs w:val="26"/>
        </w:rPr>
        <w:t xml:space="preserve"> hiện tượng chỉ từ một quan điểm duy nhất.</w:t>
      </w:r>
    </w:p>
    <w:p w14:paraId="7C3D91D6" w14:textId="3DC0ABD9" w:rsidR="004E7DF6" w:rsidRPr="00547A38" w:rsidRDefault="004E7DF6" w:rsidP="004E7DF6">
      <w:pPr>
        <w:pStyle w:val="A3"/>
        <w:spacing w:line="340" w:lineRule="exact"/>
        <w:rPr>
          <w:color w:val="auto"/>
        </w:rPr>
      </w:pPr>
      <w:bookmarkStart w:id="116" w:name="_Toc132512424"/>
      <w:bookmarkStart w:id="117" w:name="_Toc134141815"/>
      <w:bookmarkStart w:id="118" w:name="_Toc137022934"/>
      <w:r w:rsidRPr="00547A38">
        <w:rPr>
          <w:color w:val="auto"/>
        </w:rPr>
        <w:t>3.</w:t>
      </w:r>
      <w:r w:rsidR="00C411F4" w:rsidRPr="00547A38">
        <w:rPr>
          <w:color w:val="auto"/>
        </w:rPr>
        <w:t>7</w:t>
      </w:r>
      <w:r w:rsidRPr="00547A38">
        <w:rPr>
          <w:color w:val="auto"/>
        </w:rPr>
        <w:t>.</w:t>
      </w:r>
      <w:r w:rsidR="00C411F4" w:rsidRPr="00547A38">
        <w:rPr>
          <w:color w:val="auto"/>
        </w:rPr>
        <w:t>1</w:t>
      </w:r>
      <w:r w:rsidRPr="00547A38">
        <w:rPr>
          <w:color w:val="auto"/>
        </w:rPr>
        <w:t xml:space="preserve">. </w:t>
      </w:r>
      <w:bookmarkEnd w:id="116"/>
      <w:bookmarkEnd w:id="117"/>
      <w:bookmarkEnd w:id="118"/>
      <w:r w:rsidR="0080753D" w:rsidRPr="00547A38">
        <w:rPr>
          <w:color w:val="auto"/>
        </w:rPr>
        <w:t>Bài viết tự sự</w:t>
      </w:r>
    </w:p>
    <w:p w14:paraId="6110B547" w14:textId="0B044177" w:rsidR="004E7DF6" w:rsidRPr="00547A38" w:rsidRDefault="004E7DF6" w:rsidP="00216B8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Nghiên cứu này đã sử dụng “</w:t>
      </w:r>
      <w:r w:rsidR="008C5864" w:rsidRPr="00547A38">
        <w:rPr>
          <w:rFonts w:ascii="Times New Roman" w:hAnsi="Times New Roman" w:cs="Times New Roman"/>
          <w:sz w:val="26"/>
          <w:szCs w:val="26"/>
        </w:rPr>
        <w:t>bài viết tự sự</w:t>
      </w:r>
      <w:r w:rsidRPr="00547A38">
        <w:rPr>
          <w:rFonts w:ascii="Times New Roman" w:hAnsi="Times New Roman" w:cs="Times New Roman"/>
          <w:sz w:val="26"/>
          <w:szCs w:val="26"/>
        </w:rPr>
        <w:t xml:space="preserve">” làm công cụ nghiên cứu đầu tiên để thu thập dữ liệu. </w:t>
      </w:r>
      <w:r w:rsidR="00A16FCA" w:rsidRPr="00547A38">
        <w:rPr>
          <w:rFonts w:ascii="Times New Roman" w:hAnsi="Times New Roman" w:cs="Times New Roman"/>
          <w:sz w:val="26"/>
          <w:szCs w:val="26"/>
        </w:rPr>
        <w:t>S</w:t>
      </w:r>
      <w:r w:rsidRPr="00547A38">
        <w:rPr>
          <w:rFonts w:ascii="Times New Roman" w:hAnsi="Times New Roman" w:cs="Times New Roman"/>
          <w:sz w:val="26"/>
          <w:szCs w:val="26"/>
        </w:rPr>
        <w:t xml:space="preserve">ử dụng các bài viết </w:t>
      </w:r>
      <w:r w:rsidR="00BD7D07" w:rsidRPr="00547A38">
        <w:rPr>
          <w:rFonts w:ascii="Times New Roman" w:hAnsi="Times New Roman" w:cs="Times New Roman"/>
          <w:sz w:val="26"/>
          <w:szCs w:val="26"/>
        </w:rPr>
        <w:t>tự sự</w:t>
      </w:r>
      <w:r w:rsidR="00A16FCA" w:rsidRPr="00547A38">
        <w:rPr>
          <w:rFonts w:ascii="Times New Roman" w:hAnsi="Times New Roman" w:cs="Times New Roman"/>
          <w:sz w:val="26"/>
          <w:szCs w:val="26"/>
        </w:rPr>
        <w:t xml:space="preserve"> với mục đích</w:t>
      </w:r>
      <w:r w:rsidRPr="00547A38">
        <w:rPr>
          <w:rFonts w:ascii="Times New Roman" w:hAnsi="Times New Roman" w:cs="Times New Roman"/>
          <w:sz w:val="26"/>
          <w:szCs w:val="26"/>
        </w:rPr>
        <w:t xml:space="preserve"> </w:t>
      </w:r>
      <w:r w:rsidR="00A16FCA" w:rsidRPr="00547A38">
        <w:rPr>
          <w:rFonts w:ascii="Times New Roman" w:hAnsi="Times New Roman" w:cs="Times New Roman"/>
          <w:sz w:val="26"/>
          <w:szCs w:val="26"/>
        </w:rPr>
        <w:t xml:space="preserve">là </w:t>
      </w:r>
      <w:r w:rsidRPr="00547A38">
        <w:rPr>
          <w:rFonts w:ascii="Times New Roman" w:hAnsi="Times New Roman" w:cs="Times New Roman"/>
          <w:sz w:val="26"/>
          <w:szCs w:val="26"/>
        </w:rPr>
        <w:t xml:space="preserve">kể và ghi lại </w:t>
      </w:r>
      <w:r w:rsidR="00A16FCA" w:rsidRPr="00547A38">
        <w:rPr>
          <w:rFonts w:ascii="Times New Roman" w:hAnsi="Times New Roman" w:cs="Times New Roman"/>
          <w:sz w:val="26"/>
          <w:szCs w:val="26"/>
        </w:rPr>
        <w:t>những trải</w:t>
      </w:r>
      <w:r w:rsidRPr="00547A38">
        <w:rPr>
          <w:rFonts w:ascii="Times New Roman" w:hAnsi="Times New Roman" w:cs="Times New Roman"/>
          <w:sz w:val="26"/>
          <w:szCs w:val="26"/>
        </w:rPr>
        <w:t xml:space="preserve"> nghiệm sống của chính giáo viên (Coffey, 2014; Olsen, 2016) </w:t>
      </w:r>
      <w:r w:rsidR="00A16FCA" w:rsidRPr="00547A38">
        <w:rPr>
          <w:rFonts w:ascii="Times New Roman" w:hAnsi="Times New Roman" w:cs="Times New Roman"/>
          <w:sz w:val="26"/>
          <w:szCs w:val="26"/>
        </w:rPr>
        <w:t>hoặc,</w:t>
      </w:r>
      <w:r w:rsidRPr="00547A38">
        <w:rPr>
          <w:rFonts w:ascii="Times New Roman" w:hAnsi="Times New Roman" w:cs="Times New Roman"/>
          <w:sz w:val="26"/>
          <w:szCs w:val="26"/>
        </w:rPr>
        <w:t xml:space="preserve"> nói </w:t>
      </w:r>
      <w:r w:rsidR="00A16FCA" w:rsidRPr="00547A38">
        <w:rPr>
          <w:rFonts w:ascii="Times New Roman" w:hAnsi="Times New Roman" w:cs="Times New Roman"/>
          <w:sz w:val="26"/>
          <w:szCs w:val="26"/>
        </w:rPr>
        <w:t xml:space="preserve">theo </w:t>
      </w:r>
      <w:r w:rsidRPr="00547A38">
        <w:rPr>
          <w:rFonts w:ascii="Times New Roman" w:hAnsi="Times New Roman" w:cs="Times New Roman"/>
          <w:sz w:val="26"/>
          <w:szCs w:val="26"/>
        </w:rPr>
        <w:t xml:space="preserve">cách khác, </w:t>
      </w:r>
      <w:r w:rsidR="00A16FCA" w:rsidRPr="00547A38">
        <w:rPr>
          <w:rFonts w:ascii="Times New Roman" w:hAnsi="Times New Roman" w:cs="Times New Roman"/>
          <w:sz w:val="26"/>
          <w:szCs w:val="26"/>
        </w:rPr>
        <w:t xml:space="preserve">là </w:t>
      </w:r>
      <w:r w:rsidRPr="00547A38">
        <w:rPr>
          <w:rFonts w:ascii="Times New Roman" w:hAnsi="Times New Roman" w:cs="Times New Roman"/>
          <w:sz w:val="26"/>
          <w:szCs w:val="26"/>
        </w:rPr>
        <w:t>sự hiểu</w:t>
      </w:r>
      <w:r w:rsidR="00A16FCA" w:rsidRPr="00547A38">
        <w:rPr>
          <w:rFonts w:ascii="Times New Roman" w:hAnsi="Times New Roman" w:cs="Times New Roman"/>
          <w:sz w:val="26"/>
          <w:szCs w:val="26"/>
        </w:rPr>
        <w:t xml:space="preserve"> </w:t>
      </w:r>
      <w:r w:rsidRPr="00547A38">
        <w:rPr>
          <w:rFonts w:ascii="Times New Roman" w:hAnsi="Times New Roman" w:cs="Times New Roman"/>
          <w:sz w:val="26"/>
          <w:szCs w:val="26"/>
        </w:rPr>
        <w:t xml:space="preserve">sâu về thế giới riêng hoặc </w:t>
      </w:r>
      <w:r w:rsidR="00A16FCA" w:rsidRPr="00547A38">
        <w:rPr>
          <w:rFonts w:ascii="Times New Roman" w:hAnsi="Times New Roman" w:cs="Times New Roman"/>
          <w:sz w:val="26"/>
          <w:szCs w:val="26"/>
        </w:rPr>
        <w:t>duy</w:t>
      </w:r>
      <w:r w:rsidRPr="00547A38">
        <w:rPr>
          <w:rFonts w:ascii="Times New Roman" w:hAnsi="Times New Roman" w:cs="Times New Roman"/>
          <w:sz w:val="26"/>
          <w:szCs w:val="26"/>
        </w:rPr>
        <w:t xml:space="preserve"> nhất của giáo viên (Le, 2018</w:t>
      </w:r>
      <w:r w:rsidR="00CB5206" w:rsidRPr="00547A38">
        <w:rPr>
          <w:rFonts w:ascii="Times New Roman" w:hAnsi="Times New Roman" w:cs="Times New Roman"/>
          <w:sz w:val="26"/>
          <w:szCs w:val="26"/>
        </w:rPr>
        <w:t>; Pavlenko, 2007</w:t>
      </w:r>
      <w:r w:rsidRPr="00547A38">
        <w:rPr>
          <w:rFonts w:ascii="Times New Roman" w:hAnsi="Times New Roman" w:cs="Times New Roman"/>
          <w:sz w:val="26"/>
          <w:szCs w:val="26"/>
        </w:rPr>
        <w:t xml:space="preserve">), góp phần điều tra (tái) </w:t>
      </w:r>
      <w:r w:rsidR="00A16FCA" w:rsidRPr="00547A38">
        <w:rPr>
          <w:rFonts w:ascii="Times New Roman" w:hAnsi="Times New Roman" w:cs="Times New Roman"/>
          <w:sz w:val="26"/>
          <w:szCs w:val="26"/>
        </w:rPr>
        <w:t>kiến tạo</w:t>
      </w:r>
      <w:r w:rsidRPr="00547A38">
        <w:rPr>
          <w:rFonts w:ascii="Times New Roman" w:hAnsi="Times New Roman" w:cs="Times New Roman"/>
          <w:sz w:val="26"/>
          <w:szCs w:val="26"/>
        </w:rPr>
        <w:t xml:space="preserve"> và (tái) thương </w:t>
      </w:r>
      <w:r w:rsidR="00A16FCA" w:rsidRPr="00547A38">
        <w:rPr>
          <w:rFonts w:ascii="Times New Roman" w:hAnsi="Times New Roman" w:cs="Times New Roman"/>
          <w:sz w:val="26"/>
          <w:szCs w:val="26"/>
        </w:rPr>
        <w:t>thuyết</w:t>
      </w:r>
      <w:r w:rsidRPr="00547A38">
        <w:rPr>
          <w:rFonts w:ascii="Times New Roman" w:hAnsi="Times New Roman" w:cs="Times New Roman"/>
          <w:sz w:val="26"/>
          <w:szCs w:val="26"/>
        </w:rPr>
        <w:t xml:space="preserve"> </w:t>
      </w:r>
      <w:r w:rsidR="008637B9" w:rsidRPr="00547A38">
        <w:rPr>
          <w:rFonts w:ascii="Times New Roman" w:hAnsi="Times New Roman" w:cs="Times New Roman"/>
          <w:sz w:val="26"/>
          <w:szCs w:val="26"/>
        </w:rPr>
        <w:t xml:space="preserve">nhân diện nghề nghiệp </w:t>
      </w:r>
      <w:r w:rsidRPr="00547A38">
        <w:rPr>
          <w:rFonts w:ascii="Times New Roman" w:hAnsi="Times New Roman" w:cs="Times New Roman"/>
          <w:sz w:val="26"/>
          <w:szCs w:val="26"/>
        </w:rPr>
        <w:t>của giáo viên EFL là quá trình và</w:t>
      </w:r>
      <w:r w:rsidR="008637B9" w:rsidRPr="00547A38">
        <w:rPr>
          <w:rFonts w:ascii="Times New Roman" w:hAnsi="Times New Roman" w:cs="Times New Roman"/>
          <w:sz w:val="26"/>
          <w:szCs w:val="26"/>
        </w:rPr>
        <w:t xml:space="preserve"> là</w:t>
      </w:r>
      <w:r w:rsidRPr="00547A38">
        <w:rPr>
          <w:rFonts w:ascii="Times New Roman" w:hAnsi="Times New Roman" w:cs="Times New Roman"/>
          <w:sz w:val="26"/>
          <w:szCs w:val="26"/>
        </w:rPr>
        <w:t xml:space="preserve"> sản phẩm cũng như các yếu tố ảnh hưởng trong suốt </w:t>
      </w:r>
      <w:r w:rsidR="0004168E" w:rsidRPr="00547A38">
        <w:rPr>
          <w:rFonts w:ascii="Times New Roman" w:hAnsi="Times New Roman" w:cs="Times New Roman"/>
          <w:sz w:val="26"/>
          <w:szCs w:val="26"/>
        </w:rPr>
        <w:t>cuộc đời</w:t>
      </w:r>
      <w:r w:rsidRPr="00547A38">
        <w:rPr>
          <w:rFonts w:ascii="Times New Roman" w:hAnsi="Times New Roman" w:cs="Times New Roman"/>
          <w:sz w:val="26"/>
          <w:szCs w:val="26"/>
        </w:rPr>
        <w:t xml:space="preserve"> </w:t>
      </w:r>
      <w:r w:rsidR="00D445FA" w:rsidRPr="00547A38">
        <w:rPr>
          <w:rFonts w:ascii="Times New Roman" w:hAnsi="Times New Roman" w:cs="Times New Roman"/>
          <w:sz w:val="26"/>
          <w:szCs w:val="26"/>
        </w:rPr>
        <w:t xml:space="preserve">của </w:t>
      </w:r>
      <w:r w:rsidRPr="00547A38">
        <w:rPr>
          <w:rFonts w:ascii="Times New Roman" w:hAnsi="Times New Roman" w:cs="Times New Roman"/>
          <w:sz w:val="26"/>
          <w:szCs w:val="26"/>
        </w:rPr>
        <w:t xml:space="preserve">giáo viên. Những người tham gia bắt đầu với viết </w:t>
      </w:r>
      <w:r w:rsidR="008637B9" w:rsidRPr="00547A38">
        <w:rPr>
          <w:rFonts w:ascii="Times New Roman" w:hAnsi="Times New Roman" w:cs="Times New Roman"/>
          <w:sz w:val="26"/>
          <w:szCs w:val="26"/>
        </w:rPr>
        <w:t>bài tự sự đầu tiên</w:t>
      </w:r>
      <w:r w:rsidRPr="00547A38">
        <w:rPr>
          <w:rFonts w:ascii="Times New Roman" w:hAnsi="Times New Roman" w:cs="Times New Roman"/>
          <w:sz w:val="26"/>
          <w:szCs w:val="26"/>
        </w:rPr>
        <w:t xml:space="preserve"> vào đầu tháng 11 năm 2021 và hoàn thành </w:t>
      </w:r>
      <w:r w:rsidR="00EA7758" w:rsidRPr="00547A38">
        <w:rPr>
          <w:rFonts w:ascii="Times New Roman" w:hAnsi="Times New Roman" w:cs="Times New Roman"/>
          <w:sz w:val="26"/>
          <w:szCs w:val="26"/>
        </w:rPr>
        <w:t>công việc này</w:t>
      </w:r>
      <w:r w:rsidRPr="00547A38">
        <w:rPr>
          <w:rFonts w:ascii="Times New Roman" w:hAnsi="Times New Roman" w:cs="Times New Roman"/>
          <w:sz w:val="26"/>
          <w:szCs w:val="26"/>
        </w:rPr>
        <w:t xml:space="preserve"> vào </w:t>
      </w:r>
      <w:r w:rsidR="002E6CE6" w:rsidRPr="00547A38">
        <w:rPr>
          <w:rFonts w:ascii="Times New Roman" w:hAnsi="Times New Roman" w:cs="Times New Roman"/>
          <w:sz w:val="26"/>
          <w:szCs w:val="26"/>
        </w:rPr>
        <w:t xml:space="preserve">giữa </w:t>
      </w:r>
      <w:r w:rsidRPr="00547A38">
        <w:rPr>
          <w:rFonts w:ascii="Times New Roman" w:hAnsi="Times New Roman" w:cs="Times New Roman"/>
          <w:sz w:val="26"/>
          <w:szCs w:val="26"/>
        </w:rPr>
        <w:t>tháng 6 năm 2022.</w:t>
      </w:r>
    </w:p>
    <w:p w14:paraId="59074C6B" w14:textId="5E783424" w:rsidR="004E7DF6" w:rsidRPr="00547A38" w:rsidRDefault="004E7DF6" w:rsidP="004E7DF6">
      <w:pPr>
        <w:pStyle w:val="A3"/>
        <w:spacing w:line="340" w:lineRule="exact"/>
        <w:rPr>
          <w:color w:val="auto"/>
        </w:rPr>
      </w:pPr>
      <w:bookmarkStart w:id="119" w:name="_Toc132512425"/>
      <w:bookmarkStart w:id="120" w:name="_Toc134141816"/>
      <w:bookmarkStart w:id="121" w:name="_Toc137022935"/>
      <w:r w:rsidRPr="00547A38">
        <w:rPr>
          <w:color w:val="auto"/>
        </w:rPr>
        <w:t>3.</w:t>
      </w:r>
      <w:r w:rsidR="00C411F4" w:rsidRPr="00547A38">
        <w:rPr>
          <w:color w:val="auto"/>
        </w:rPr>
        <w:t>7</w:t>
      </w:r>
      <w:r w:rsidRPr="00547A38">
        <w:rPr>
          <w:color w:val="auto"/>
        </w:rPr>
        <w:t>.</w:t>
      </w:r>
      <w:r w:rsidR="00C411F4" w:rsidRPr="00547A38">
        <w:rPr>
          <w:color w:val="auto"/>
        </w:rPr>
        <w:t>2</w:t>
      </w:r>
      <w:r w:rsidRPr="00547A38">
        <w:rPr>
          <w:color w:val="auto"/>
        </w:rPr>
        <w:t>. Phỏng vấn bán cấu trúc</w:t>
      </w:r>
      <w:bookmarkEnd w:id="119"/>
      <w:bookmarkEnd w:id="120"/>
      <w:bookmarkEnd w:id="121"/>
    </w:p>
    <w:p w14:paraId="080B86BB" w14:textId="3F33BF14" w:rsidR="004E7DF6" w:rsidRPr="00547A38" w:rsidRDefault="004E7DF6" w:rsidP="007C2351">
      <w:pPr>
        <w:widowControl w:val="0"/>
        <w:spacing w:after="0" w:line="340" w:lineRule="exact"/>
        <w:ind w:firstLine="357"/>
        <w:jc w:val="both"/>
        <w:rPr>
          <w:rFonts w:ascii="Times New Roman" w:hAnsi="Times New Roman" w:cs="Times New Roman"/>
          <w:sz w:val="26"/>
          <w:szCs w:val="26"/>
        </w:rPr>
      </w:pPr>
      <w:r w:rsidRPr="00547A38">
        <w:rPr>
          <w:rFonts w:ascii="Times New Roman" w:hAnsi="Times New Roman" w:cs="Times New Roman"/>
          <w:sz w:val="26"/>
          <w:szCs w:val="26"/>
        </w:rPr>
        <w:t>Phỏng vấn bán cấu trúc</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 xml:space="preserve">được chọn làm công cụ nghiên cứu thứ hai để thu thập dữ liệu trong nghiên cứu này. Phỏng vấn trực tiếp được thực hiện để tiếp cận tốt hơn với </w:t>
      </w:r>
      <w:r w:rsidRPr="00547A38">
        <w:rPr>
          <w:rFonts w:ascii="Times New Roman" w:hAnsi="Times New Roman" w:cs="Times New Roman"/>
          <w:sz w:val="26"/>
          <w:szCs w:val="26"/>
        </w:rPr>
        <w:lastRenderedPageBreak/>
        <w:t xml:space="preserve">lý lịch, nhận thức và </w:t>
      </w:r>
      <w:r w:rsidR="00C77544" w:rsidRPr="00547A38">
        <w:rPr>
          <w:rFonts w:ascii="Times New Roman" w:hAnsi="Times New Roman" w:cs="Times New Roman"/>
          <w:sz w:val="26"/>
          <w:szCs w:val="26"/>
        </w:rPr>
        <w:t xml:space="preserve">trải </w:t>
      </w:r>
      <w:r w:rsidRPr="00547A38">
        <w:rPr>
          <w:rFonts w:ascii="Times New Roman" w:hAnsi="Times New Roman" w:cs="Times New Roman"/>
          <w:sz w:val="26"/>
          <w:szCs w:val="26"/>
        </w:rPr>
        <w:t xml:space="preserve">nghiệm của các giáo viên </w:t>
      </w:r>
      <w:r w:rsidR="0004168E" w:rsidRPr="00547A38">
        <w:rPr>
          <w:rFonts w:ascii="Times New Roman" w:hAnsi="Times New Roman" w:cs="Times New Roman"/>
          <w:sz w:val="26"/>
          <w:szCs w:val="26"/>
        </w:rPr>
        <w:t>tham gia</w:t>
      </w:r>
      <w:r w:rsidRPr="00547A38">
        <w:rPr>
          <w:rFonts w:ascii="Times New Roman" w:hAnsi="Times New Roman" w:cs="Times New Roman"/>
          <w:sz w:val="26"/>
          <w:szCs w:val="26"/>
        </w:rPr>
        <w:t xml:space="preserve"> trong suốt </w:t>
      </w:r>
      <w:r w:rsidR="00213E59" w:rsidRPr="00547A38">
        <w:rPr>
          <w:rFonts w:ascii="Times New Roman" w:hAnsi="Times New Roman" w:cs="Times New Roman"/>
          <w:sz w:val="26"/>
          <w:szCs w:val="26"/>
        </w:rPr>
        <w:t>chặng đường</w:t>
      </w:r>
      <w:r w:rsidRPr="00547A38">
        <w:rPr>
          <w:rFonts w:ascii="Times New Roman" w:hAnsi="Times New Roman" w:cs="Times New Roman"/>
          <w:sz w:val="26"/>
          <w:szCs w:val="26"/>
        </w:rPr>
        <w:t xml:space="preserve"> giảng dạy của họ </w:t>
      </w:r>
      <w:r w:rsidR="00566DB1" w:rsidRPr="00547A38">
        <w:rPr>
          <w:rFonts w:ascii="Times New Roman" w:hAnsi="Times New Roman" w:cs="Times New Roman"/>
          <w:sz w:val="26"/>
          <w:szCs w:val="26"/>
        </w:rPr>
        <w:t xml:space="preserve">(Dörnyei, 2007; Kelchtermans 1994; McNamara, 1999; Merriam &amp; Tisdell, 2016; Richards, 2003). </w:t>
      </w:r>
      <w:r w:rsidRPr="00547A38">
        <w:rPr>
          <w:rFonts w:ascii="Times New Roman" w:hAnsi="Times New Roman" w:cs="Times New Roman"/>
          <w:sz w:val="26"/>
          <w:szCs w:val="26"/>
        </w:rPr>
        <w:t xml:space="preserve">Các cuộc phỏng vấn được thực hiện ngay sau khi </w:t>
      </w:r>
      <w:r w:rsidR="00417CB2" w:rsidRPr="00547A38">
        <w:rPr>
          <w:rFonts w:ascii="Times New Roman" w:hAnsi="Times New Roman" w:cs="Times New Roman"/>
          <w:sz w:val="26"/>
          <w:szCs w:val="26"/>
        </w:rPr>
        <w:t xml:space="preserve">đã </w:t>
      </w:r>
      <w:r w:rsidRPr="00547A38">
        <w:rPr>
          <w:rFonts w:ascii="Times New Roman" w:hAnsi="Times New Roman" w:cs="Times New Roman"/>
          <w:sz w:val="26"/>
          <w:szCs w:val="26"/>
        </w:rPr>
        <w:t xml:space="preserve">thu thập </w:t>
      </w:r>
      <w:r w:rsidR="00417CB2" w:rsidRPr="00547A38">
        <w:rPr>
          <w:rFonts w:ascii="Times New Roman" w:hAnsi="Times New Roman" w:cs="Times New Roman"/>
          <w:sz w:val="26"/>
          <w:szCs w:val="26"/>
        </w:rPr>
        <w:t xml:space="preserve">được </w:t>
      </w:r>
      <w:r w:rsidRPr="00547A38">
        <w:rPr>
          <w:rFonts w:ascii="Times New Roman" w:hAnsi="Times New Roman" w:cs="Times New Roman"/>
          <w:sz w:val="26"/>
          <w:szCs w:val="26"/>
        </w:rPr>
        <w:t xml:space="preserve">tất cả các bài viết từ những </w:t>
      </w:r>
      <w:r w:rsidR="00417CB2" w:rsidRPr="00547A38">
        <w:rPr>
          <w:rFonts w:ascii="Times New Roman" w:hAnsi="Times New Roman" w:cs="Times New Roman"/>
          <w:sz w:val="26"/>
          <w:szCs w:val="26"/>
        </w:rPr>
        <w:t>người</w:t>
      </w:r>
      <w:r w:rsidRPr="00547A38">
        <w:rPr>
          <w:rFonts w:ascii="Times New Roman" w:hAnsi="Times New Roman" w:cs="Times New Roman"/>
          <w:sz w:val="26"/>
          <w:szCs w:val="26"/>
        </w:rPr>
        <w:t xml:space="preserve"> tham gia. </w:t>
      </w:r>
      <w:r w:rsidR="002A224C" w:rsidRPr="00547A38">
        <w:rPr>
          <w:rFonts w:ascii="Times New Roman" w:hAnsi="Times New Roman" w:cs="Times New Roman"/>
          <w:sz w:val="26"/>
          <w:szCs w:val="26"/>
        </w:rPr>
        <w:t>Nhóm người</w:t>
      </w:r>
      <w:r w:rsidRPr="00547A38">
        <w:rPr>
          <w:rFonts w:ascii="Times New Roman" w:hAnsi="Times New Roman" w:cs="Times New Roman"/>
          <w:sz w:val="26"/>
          <w:szCs w:val="26"/>
        </w:rPr>
        <w:t xml:space="preserve"> tham gia bao gồm ba giáo viên, </w:t>
      </w:r>
      <w:r w:rsidR="002A224C" w:rsidRPr="00547A38">
        <w:rPr>
          <w:rFonts w:ascii="Times New Roman" w:hAnsi="Times New Roman" w:cs="Times New Roman"/>
          <w:sz w:val="26"/>
          <w:szCs w:val="26"/>
        </w:rPr>
        <w:t>người mà</w:t>
      </w:r>
      <w:r w:rsidRPr="00547A38">
        <w:rPr>
          <w:rFonts w:ascii="Times New Roman" w:hAnsi="Times New Roman" w:cs="Times New Roman"/>
          <w:sz w:val="26"/>
          <w:szCs w:val="26"/>
        </w:rPr>
        <w:t xml:space="preserve"> đã tham gia phỏng vấn sau khi hoàn thành các bài viết. Ba cuộc phỏng vấn đã chính thức được tiến hành trực tiếp trong không khí ấm cúng. </w:t>
      </w:r>
      <w:r w:rsidR="002A224C" w:rsidRPr="00547A38">
        <w:rPr>
          <w:rFonts w:ascii="Times New Roman" w:hAnsi="Times New Roman" w:cs="Times New Roman"/>
          <w:sz w:val="26"/>
          <w:szCs w:val="26"/>
        </w:rPr>
        <w:t>Ba cuộc p</w:t>
      </w:r>
      <w:r w:rsidRPr="00547A38">
        <w:rPr>
          <w:rFonts w:ascii="Times New Roman" w:hAnsi="Times New Roman" w:cs="Times New Roman"/>
          <w:sz w:val="26"/>
          <w:szCs w:val="26"/>
        </w:rPr>
        <w:t xml:space="preserve">hỏng vấn trực tiếp được thực hiện vào các khoảng thời gian và ngày khác nhau </w:t>
      </w:r>
      <w:r w:rsidR="00D10656" w:rsidRPr="00547A38">
        <w:rPr>
          <w:rFonts w:ascii="Times New Roman" w:hAnsi="Times New Roman" w:cs="Times New Roman"/>
          <w:sz w:val="26"/>
          <w:szCs w:val="26"/>
        </w:rPr>
        <w:t xml:space="preserve">vào cuối </w:t>
      </w:r>
      <w:r w:rsidRPr="00547A38">
        <w:rPr>
          <w:rFonts w:ascii="Times New Roman" w:hAnsi="Times New Roman" w:cs="Times New Roman"/>
          <w:sz w:val="26"/>
          <w:szCs w:val="26"/>
        </w:rPr>
        <w:t>tháng 6 năm 2022.</w:t>
      </w:r>
    </w:p>
    <w:p w14:paraId="3D3C6FF4" w14:textId="7E2A79A0" w:rsidR="004E7DF6" w:rsidRPr="00547A38" w:rsidRDefault="004E7DF6" w:rsidP="004E7DF6">
      <w:pPr>
        <w:pStyle w:val="A3"/>
        <w:spacing w:line="340" w:lineRule="exact"/>
        <w:rPr>
          <w:color w:val="auto"/>
        </w:rPr>
      </w:pPr>
      <w:bookmarkStart w:id="122" w:name="_Toc132512426"/>
      <w:bookmarkStart w:id="123" w:name="_Toc134141817"/>
      <w:bookmarkStart w:id="124" w:name="_Toc137022936"/>
      <w:r w:rsidRPr="00547A38">
        <w:rPr>
          <w:color w:val="auto"/>
        </w:rPr>
        <w:t>3.</w:t>
      </w:r>
      <w:r w:rsidR="00C411F4" w:rsidRPr="00547A38">
        <w:rPr>
          <w:color w:val="auto"/>
        </w:rPr>
        <w:t>7</w:t>
      </w:r>
      <w:r w:rsidRPr="00547A38">
        <w:rPr>
          <w:color w:val="auto"/>
        </w:rPr>
        <w:t>.</w:t>
      </w:r>
      <w:r w:rsidR="00C411F4" w:rsidRPr="00547A38">
        <w:rPr>
          <w:color w:val="auto"/>
        </w:rPr>
        <w:t>3</w:t>
      </w:r>
      <w:r w:rsidRPr="00547A38">
        <w:rPr>
          <w:color w:val="auto"/>
        </w:rPr>
        <w:t>. Quan sát lớp học</w:t>
      </w:r>
      <w:bookmarkEnd w:id="122"/>
      <w:bookmarkEnd w:id="123"/>
      <w:bookmarkEnd w:id="124"/>
    </w:p>
    <w:p w14:paraId="529FAA13" w14:textId="4F8A55E1" w:rsidR="004E7DF6" w:rsidRPr="00547A38" w:rsidRDefault="004E7DF6" w:rsidP="004E7DF6">
      <w:pPr>
        <w:widowControl w:val="0"/>
        <w:spacing w:after="0" w:line="340" w:lineRule="exact"/>
        <w:ind w:firstLine="357"/>
        <w:jc w:val="both"/>
        <w:rPr>
          <w:rFonts w:ascii="Times New Roman" w:hAnsi="Times New Roman" w:cs="Times New Roman"/>
          <w:sz w:val="26"/>
          <w:szCs w:val="26"/>
        </w:rPr>
      </w:pPr>
      <w:bookmarkStart w:id="125" w:name="_Toc118947644"/>
      <w:bookmarkStart w:id="126" w:name="_Toc118974773"/>
      <w:bookmarkStart w:id="127" w:name="_Toc118976896"/>
      <w:bookmarkStart w:id="128" w:name="_Toc118977742"/>
      <w:bookmarkStart w:id="129" w:name="_Toc122945441"/>
      <w:r w:rsidRPr="00547A38">
        <w:rPr>
          <w:rFonts w:ascii="Times New Roman" w:hAnsi="Times New Roman" w:cs="Times New Roman"/>
          <w:sz w:val="26"/>
          <w:szCs w:val="26"/>
        </w:rPr>
        <w:t>Nghiên cứu này đã sử dụng "quan sát lớp học" là</w:t>
      </w:r>
      <w:r w:rsidR="002752D9" w:rsidRPr="00547A38">
        <w:rPr>
          <w:rFonts w:ascii="Times New Roman" w:hAnsi="Times New Roman" w:cs="Times New Roman"/>
          <w:sz w:val="26"/>
          <w:szCs w:val="26"/>
        </w:rPr>
        <w:t xml:space="preserve"> một trong các</w:t>
      </w:r>
      <w:r w:rsidRPr="00547A38">
        <w:rPr>
          <w:rFonts w:ascii="Times New Roman" w:hAnsi="Times New Roman" w:cs="Times New Roman"/>
          <w:sz w:val="26"/>
          <w:szCs w:val="26"/>
        </w:rPr>
        <w:t xml:space="preserve"> công cụ nghiên cứu để thu thập dữ liệu.</w:t>
      </w:r>
      <w:bookmarkEnd w:id="125"/>
      <w:bookmarkEnd w:id="126"/>
      <w:bookmarkEnd w:id="127"/>
      <w:bookmarkEnd w:id="128"/>
      <w:bookmarkEnd w:id="129"/>
      <w:r w:rsidR="00E060DF" w:rsidRPr="00547A38">
        <w:rPr>
          <w:rFonts w:ascii="Times New Roman" w:hAnsi="Times New Roman" w:cs="Times New Roman"/>
          <w:sz w:val="26"/>
          <w:szCs w:val="26"/>
        </w:rPr>
        <w:t xml:space="preserve"> Công cụ này cung cấp bằng chứng thực về những gì đã xảy ra trong lớp học và</w:t>
      </w:r>
      <w:r w:rsidR="002F1EFA" w:rsidRPr="00547A38">
        <w:rPr>
          <w:rFonts w:ascii="Times New Roman" w:hAnsi="Times New Roman" w:cs="Times New Roman"/>
          <w:sz w:val="26"/>
          <w:szCs w:val="26"/>
        </w:rPr>
        <w:t xml:space="preserve"> là</w:t>
      </w:r>
      <w:r w:rsidR="00E060DF" w:rsidRPr="00547A38">
        <w:rPr>
          <w:rFonts w:ascii="Times New Roman" w:hAnsi="Times New Roman" w:cs="Times New Roman"/>
          <w:sz w:val="26"/>
          <w:szCs w:val="26"/>
        </w:rPr>
        <w:t xml:space="preserve"> nền tảng cơ </w:t>
      </w:r>
      <w:r w:rsidR="002F1EFA" w:rsidRPr="00547A38">
        <w:rPr>
          <w:rFonts w:ascii="Times New Roman" w:hAnsi="Times New Roman" w:cs="Times New Roman"/>
          <w:sz w:val="26"/>
          <w:szCs w:val="26"/>
        </w:rPr>
        <w:t xml:space="preserve">sở cho các </w:t>
      </w:r>
      <w:r w:rsidR="00E060DF" w:rsidRPr="00547A38">
        <w:rPr>
          <w:rFonts w:ascii="Times New Roman" w:hAnsi="Times New Roman" w:cs="Times New Roman"/>
          <w:sz w:val="26"/>
          <w:szCs w:val="26"/>
        </w:rPr>
        <w:t>nghiên cứu về</w:t>
      </w:r>
      <w:r w:rsidR="002F1EFA" w:rsidRPr="00547A38">
        <w:rPr>
          <w:rFonts w:ascii="Times New Roman" w:hAnsi="Times New Roman" w:cs="Times New Roman"/>
          <w:sz w:val="26"/>
          <w:szCs w:val="26"/>
        </w:rPr>
        <w:t xml:space="preserve"> nhân dạng nghề nghiệp của giáo viên.</w:t>
      </w:r>
      <w:r w:rsidR="00E060DF" w:rsidRPr="00547A38">
        <w:rPr>
          <w:rFonts w:ascii="Times New Roman" w:hAnsi="Times New Roman" w:cs="Times New Roman"/>
          <w:sz w:val="26"/>
          <w:szCs w:val="26"/>
        </w:rPr>
        <w:t xml:space="preserve"> </w:t>
      </w:r>
    </w:p>
    <w:p w14:paraId="524C6ADA" w14:textId="5D82DC11" w:rsidR="004E7DF6" w:rsidRPr="00547A38" w:rsidRDefault="004E7DF6" w:rsidP="004E7DF6">
      <w:pPr>
        <w:pStyle w:val="A2"/>
        <w:spacing w:line="340" w:lineRule="exact"/>
        <w:rPr>
          <w:color w:val="auto"/>
        </w:rPr>
      </w:pPr>
      <w:bookmarkStart w:id="130" w:name="_Toc132512427"/>
      <w:bookmarkStart w:id="131" w:name="_Toc134141818"/>
      <w:bookmarkStart w:id="132" w:name="_Toc137022937"/>
      <w:r w:rsidRPr="00547A38">
        <w:rPr>
          <w:color w:val="auto"/>
        </w:rPr>
        <w:t>3.</w:t>
      </w:r>
      <w:r w:rsidR="00C411F4" w:rsidRPr="00547A38">
        <w:rPr>
          <w:color w:val="auto"/>
        </w:rPr>
        <w:t>8</w:t>
      </w:r>
      <w:r w:rsidRPr="00547A38">
        <w:rPr>
          <w:color w:val="auto"/>
        </w:rPr>
        <w:t xml:space="preserve">. </w:t>
      </w:r>
      <w:r w:rsidR="0046625C" w:rsidRPr="00547A38">
        <w:rPr>
          <w:color w:val="auto"/>
        </w:rPr>
        <w:t>Quy trình</w:t>
      </w:r>
      <w:r w:rsidRPr="00547A38">
        <w:rPr>
          <w:color w:val="auto"/>
        </w:rPr>
        <w:t xml:space="preserve"> phân tích</w:t>
      </w:r>
      <w:bookmarkEnd w:id="130"/>
      <w:bookmarkEnd w:id="131"/>
      <w:bookmarkEnd w:id="132"/>
    </w:p>
    <w:p w14:paraId="58ABFFC4" w14:textId="68B537F5" w:rsidR="004E7DF6" w:rsidRPr="00547A38" w:rsidRDefault="004E7DF6" w:rsidP="004E7DF6">
      <w:pPr>
        <w:widowControl w:val="0"/>
        <w:autoSpaceDE w:val="0"/>
        <w:autoSpaceDN w:val="0"/>
        <w:adjustRightInd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Nghiên cứu này đã sử dụng phân tích theo chủ đề của Braun và Clarke (2006) để phân tích dữ liệu đã thu thập, dữ liệu này được chia thành các mã</w:t>
      </w:r>
      <w:r w:rsidR="00BA65D7" w:rsidRPr="00547A38">
        <w:rPr>
          <w:rFonts w:ascii="Times New Roman" w:hAnsi="Times New Roman" w:cs="Times New Roman"/>
          <w:sz w:val="26"/>
          <w:szCs w:val="26"/>
        </w:rPr>
        <w:t xml:space="preserve"> code</w:t>
      </w:r>
      <w:r w:rsidRPr="00547A38">
        <w:rPr>
          <w:rFonts w:ascii="Times New Roman" w:hAnsi="Times New Roman" w:cs="Times New Roman"/>
          <w:sz w:val="26"/>
          <w:szCs w:val="26"/>
        </w:rPr>
        <w:t xml:space="preserve"> và chủ đề. Phân tích theo chủ đề của Braun và Clarke (2006) là một quá trình phân tích hoặc một phương pháp để xác định, phân tích và báo cáo các chủ đề</w:t>
      </w:r>
      <w:r w:rsidR="001A272C" w:rsidRPr="00547A38">
        <w:rPr>
          <w:rFonts w:ascii="Times New Roman" w:hAnsi="Times New Roman" w:cs="Times New Roman"/>
          <w:sz w:val="26"/>
          <w:szCs w:val="26"/>
        </w:rPr>
        <w:t xml:space="preserve"> </w:t>
      </w:r>
      <w:r w:rsidRPr="00547A38">
        <w:rPr>
          <w:rFonts w:ascii="Times New Roman" w:hAnsi="Times New Roman" w:cs="Times New Roman"/>
          <w:sz w:val="26"/>
          <w:szCs w:val="26"/>
        </w:rPr>
        <w:t xml:space="preserve">trong dữ liệu thông qua sáu </w:t>
      </w:r>
      <w:r w:rsidR="00137B6C" w:rsidRPr="00547A38">
        <w:rPr>
          <w:rFonts w:ascii="Times New Roman" w:hAnsi="Times New Roman" w:cs="Times New Roman"/>
          <w:sz w:val="26"/>
          <w:szCs w:val="26"/>
        </w:rPr>
        <w:t>bước</w:t>
      </w:r>
      <w:r w:rsidRPr="00547A38">
        <w:rPr>
          <w:rFonts w:ascii="Times New Roman" w:hAnsi="Times New Roman" w:cs="Times New Roman"/>
          <w:sz w:val="26"/>
          <w:szCs w:val="26"/>
        </w:rPr>
        <w:t>. Dưới đây là tổng quan về quy trình phân tích qua 6 bước trong Bảng 3.</w:t>
      </w:r>
      <w:r w:rsidR="000B138D" w:rsidRPr="00547A38">
        <w:rPr>
          <w:rFonts w:ascii="Times New Roman" w:hAnsi="Times New Roman" w:cs="Times New Roman"/>
          <w:sz w:val="26"/>
          <w:szCs w:val="26"/>
        </w:rPr>
        <w:t>7</w:t>
      </w:r>
      <w:r w:rsidRPr="00547A38">
        <w:rPr>
          <w:rFonts w:ascii="Times New Roman" w:hAnsi="Times New Roman" w:cs="Times New Roman"/>
          <w:sz w:val="26"/>
          <w:szCs w:val="26"/>
        </w:rPr>
        <w:t>.</w:t>
      </w:r>
    </w:p>
    <w:p w14:paraId="6C0EF6DF" w14:textId="1521C47F" w:rsidR="000B138D" w:rsidRPr="00547A38" w:rsidRDefault="004E7DF6" w:rsidP="000B138D">
      <w:pPr>
        <w:pStyle w:val="BNG"/>
        <w:spacing w:line="340" w:lineRule="exact"/>
        <w:ind w:left="360"/>
        <w:jc w:val="left"/>
        <w:rPr>
          <w:i w:val="0"/>
          <w:color w:val="auto"/>
          <w:sz w:val="20"/>
          <w:szCs w:val="20"/>
        </w:rPr>
      </w:pPr>
      <w:bookmarkStart w:id="133" w:name="_Toc111282334"/>
      <w:bookmarkStart w:id="134" w:name="_Toc137023007"/>
      <w:bookmarkStart w:id="135" w:name="_Hlk123025049"/>
      <w:r w:rsidRPr="00547A38">
        <w:rPr>
          <w:i w:val="0"/>
          <w:color w:val="auto"/>
          <w:sz w:val="20"/>
          <w:szCs w:val="20"/>
        </w:rPr>
        <w:t xml:space="preserve">Bảng </w:t>
      </w:r>
      <w:bookmarkEnd w:id="133"/>
      <w:r w:rsidRPr="00547A38">
        <w:rPr>
          <w:i w:val="0"/>
          <w:color w:val="auto"/>
          <w:sz w:val="20"/>
          <w:szCs w:val="20"/>
        </w:rPr>
        <w:t>3.</w:t>
      </w:r>
      <w:r w:rsidR="000B138D" w:rsidRPr="00547A38">
        <w:rPr>
          <w:i w:val="0"/>
          <w:color w:val="auto"/>
          <w:sz w:val="20"/>
          <w:szCs w:val="20"/>
        </w:rPr>
        <w:t>7</w:t>
      </w:r>
      <w:r w:rsidRPr="00547A38">
        <w:rPr>
          <w:i w:val="0"/>
          <w:color w:val="auto"/>
          <w:sz w:val="20"/>
          <w:szCs w:val="20"/>
        </w:rPr>
        <w:t xml:space="preserve"> </w:t>
      </w:r>
    </w:p>
    <w:p w14:paraId="4781AA8F" w14:textId="3D12B11D" w:rsidR="000B138D" w:rsidRPr="00547A38" w:rsidRDefault="004E7DF6" w:rsidP="000B138D">
      <w:pPr>
        <w:pStyle w:val="BNG"/>
        <w:spacing w:line="340" w:lineRule="exact"/>
        <w:ind w:left="360"/>
        <w:jc w:val="left"/>
        <w:rPr>
          <w:b w:val="0"/>
          <w:bCs w:val="0"/>
          <w:color w:val="auto"/>
          <w:sz w:val="20"/>
          <w:szCs w:val="20"/>
        </w:rPr>
      </w:pPr>
      <w:r w:rsidRPr="00547A38">
        <w:rPr>
          <w:b w:val="0"/>
          <w:bCs w:val="0"/>
          <w:color w:val="auto"/>
          <w:sz w:val="20"/>
          <w:szCs w:val="20"/>
        </w:rPr>
        <w:t>Quy trình phân tích dữ liệu</w:t>
      </w:r>
      <w:bookmarkEnd w:id="134"/>
    </w:p>
    <w:tbl>
      <w:tblPr>
        <w:tblStyle w:val="TableGrid"/>
        <w:tblW w:w="0" w:type="auto"/>
        <w:jc w:val="center"/>
        <w:tblLook w:val="04A0" w:firstRow="1" w:lastRow="0" w:firstColumn="1" w:lastColumn="0" w:noHBand="0" w:noVBand="1"/>
      </w:tblPr>
      <w:tblGrid>
        <w:gridCol w:w="3069"/>
        <w:gridCol w:w="5301"/>
      </w:tblGrid>
      <w:tr w:rsidR="00547A38" w:rsidRPr="00547A38" w14:paraId="76491140" w14:textId="77777777" w:rsidTr="000B138D">
        <w:trPr>
          <w:jc w:val="center"/>
        </w:trPr>
        <w:tc>
          <w:tcPr>
            <w:tcW w:w="3069" w:type="dxa"/>
          </w:tcPr>
          <w:bookmarkEnd w:id="135"/>
          <w:p w14:paraId="1A20988C" w14:textId="77777777" w:rsidR="004E7DF6" w:rsidRPr="00547A38" w:rsidRDefault="00137B6C" w:rsidP="007D1E21">
            <w:pPr>
              <w:widowControl w:val="0"/>
              <w:autoSpaceDE w:val="0"/>
              <w:autoSpaceDN w:val="0"/>
              <w:adjustRightInd w:val="0"/>
              <w:jc w:val="center"/>
              <w:rPr>
                <w:rFonts w:ascii="Times New Roman" w:hAnsi="Times New Roman" w:cs="Times New Roman"/>
                <w:b/>
                <w:bCs/>
                <w:sz w:val="20"/>
                <w:szCs w:val="20"/>
              </w:rPr>
            </w:pPr>
            <w:r w:rsidRPr="00547A38">
              <w:rPr>
                <w:rFonts w:ascii="Times New Roman" w:hAnsi="Times New Roman" w:cs="Times New Roman"/>
                <w:b/>
                <w:bCs/>
                <w:sz w:val="20"/>
                <w:szCs w:val="20"/>
              </w:rPr>
              <w:t>B</w:t>
            </w:r>
            <w:r w:rsidR="004E7DF6" w:rsidRPr="00547A38">
              <w:rPr>
                <w:rFonts w:ascii="Times New Roman" w:hAnsi="Times New Roman" w:cs="Times New Roman"/>
                <w:b/>
                <w:bCs/>
                <w:sz w:val="20"/>
                <w:szCs w:val="20"/>
              </w:rPr>
              <w:t>ước</w:t>
            </w:r>
          </w:p>
        </w:tc>
        <w:tc>
          <w:tcPr>
            <w:tcW w:w="5301" w:type="dxa"/>
          </w:tcPr>
          <w:p w14:paraId="6F89031B" w14:textId="77777777" w:rsidR="004E7DF6" w:rsidRPr="00547A38" w:rsidRDefault="00137B6C" w:rsidP="007D1E21">
            <w:pPr>
              <w:widowControl w:val="0"/>
              <w:autoSpaceDE w:val="0"/>
              <w:autoSpaceDN w:val="0"/>
              <w:adjustRightInd w:val="0"/>
              <w:jc w:val="center"/>
              <w:rPr>
                <w:rFonts w:ascii="Times New Roman" w:hAnsi="Times New Roman" w:cs="Times New Roman"/>
                <w:b/>
                <w:bCs/>
                <w:sz w:val="20"/>
                <w:szCs w:val="20"/>
              </w:rPr>
            </w:pPr>
            <w:r w:rsidRPr="00547A38">
              <w:rPr>
                <w:rFonts w:ascii="Times New Roman" w:hAnsi="Times New Roman" w:cs="Times New Roman"/>
                <w:b/>
                <w:bCs/>
                <w:sz w:val="20"/>
                <w:szCs w:val="20"/>
              </w:rPr>
              <w:t>M</w:t>
            </w:r>
            <w:r w:rsidR="004E7DF6" w:rsidRPr="00547A38">
              <w:rPr>
                <w:rFonts w:ascii="Times New Roman" w:hAnsi="Times New Roman" w:cs="Times New Roman"/>
                <w:b/>
                <w:bCs/>
                <w:sz w:val="20"/>
                <w:szCs w:val="20"/>
              </w:rPr>
              <w:t>ô tả</w:t>
            </w:r>
          </w:p>
        </w:tc>
      </w:tr>
      <w:tr w:rsidR="00547A38" w:rsidRPr="00547A38" w14:paraId="1757B655" w14:textId="77777777" w:rsidTr="000B138D">
        <w:trPr>
          <w:jc w:val="center"/>
        </w:trPr>
        <w:tc>
          <w:tcPr>
            <w:tcW w:w="3069" w:type="dxa"/>
          </w:tcPr>
          <w:p w14:paraId="6C27BA8F" w14:textId="77777777" w:rsidR="004E7DF6" w:rsidRPr="00547A38" w:rsidRDefault="004E7DF6" w:rsidP="007D1E21">
            <w:pPr>
              <w:widowControl w:val="0"/>
              <w:autoSpaceDE w:val="0"/>
              <w:autoSpaceDN w:val="0"/>
              <w:adjustRightInd w:val="0"/>
              <w:jc w:val="both"/>
              <w:rPr>
                <w:rFonts w:ascii="Times New Roman" w:hAnsi="Times New Roman" w:cs="Times New Roman"/>
                <w:sz w:val="20"/>
                <w:szCs w:val="20"/>
              </w:rPr>
            </w:pPr>
            <w:r w:rsidRPr="00547A38">
              <w:rPr>
                <w:rFonts w:ascii="Times New Roman" w:hAnsi="Times New Roman" w:cs="Times New Roman"/>
                <w:sz w:val="20"/>
                <w:szCs w:val="20"/>
              </w:rPr>
              <w:t>1. Làm quen với dữ liệu của tôi:</w:t>
            </w:r>
          </w:p>
        </w:tc>
        <w:tc>
          <w:tcPr>
            <w:tcW w:w="5301" w:type="dxa"/>
          </w:tcPr>
          <w:p w14:paraId="4B2CF8F5" w14:textId="77777777" w:rsidR="004E7DF6" w:rsidRPr="00547A38" w:rsidRDefault="004E7DF6" w:rsidP="007D1E21">
            <w:pPr>
              <w:widowControl w:val="0"/>
              <w:autoSpaceDE w:val="0"/>
              <w:autoSpaceDN w:val="0"/>
              <w:adjustRightInd w:val="0"/>
              <w:jc w:val="both"/>
              <w:rPr>
                <w:rFonts w:ascii="Times New Roman" w:hAnsi="Times New Roman" w:cs="Times New Roman"/>
                <w:sz w:val="20"/>
                <w:szCs w:val="20"/>
              </w:rPr>
            </w:pPr>
            <w:r w:rsidRPr="00547A38">
              <w:rPr>
                <w:rFonts w:ascii="Times New Roman" w:hAnsi="Times New Roman" w:cs="Times New Roman"/>
                <w:sz w:val="20"/>
                <w:szCs w:val="20"/>
              </w:rPr>
              <w:t>Sao chép dữ liệu</w:t>
            </w:r>
            <w:r w:rsidR="00137B6C" w:rsidRPr="00547A38">
              <w:rPr>
                <w:rFonts w:ascii="Times New Roman" w:hAnsi="Times New Roman" w:cs="Times New Roman"/>
                <w:sz w:val="20"/>
                <w:szCs w:val="20"/>
              </w:rPr>
              <w:t xml:space="preserve"> (</w:t>
            </w:r>
            <w:r w:rsidR="00137B6C" w:rsidRPr="00547A38">
              <w:rPr>
                <w:rFonts w:ascii="Times New Roman" w:hAnsi="Times New Roman" w:cs="Times New Roman"/>
                <w:i/>
                <w:iCs/>
                <w:sz w:val="20"/>
                <w:szCs w:val="20"/>
              </w:rPr>
              <w:t>Sao chép</w:t>
            </w:r>
            <w:r w:rsidR="00137B6C" w:rsidRPr="00547A38">
              <w:rPr>
                <w:rFonts w:ascii="Times New Roman" w:hAnsi="Times New Roman" w:cs="Times New Roman"/>
                <w:sz w:val="20"/>
                <w:szCs w:val="20"/>
              </w:rPr>
              <w:t>)</w:t>
            </w:r>
            <w:r w:rsidRPr="00547A38">
              <w:rPr>
                <w:rFonts w:ascii="Times New Roman" w:hAnsi="Times New Roman" w:cs="Times New Roman"/>
                <w:sz w:val="20"/>
                <w:szCs w:val="20"/>
              </w:rPr>
              <w:t>, đọc đi đọc lại dữ liệu</w:t>
            </w:r>
            <w:r w:rsidR="00137B6C" w:rsidRPr="00547A38">
              <w:rPr>
                <w:rFonts w:ascii="Times New Roman" w:hAnsi="Times New Roman" w:cs="Times New Roman"/>
                <w:sz w:val="20"/>
                <w:szCs w:val="20"/>
              </w:rPr>
              <w:t xml:space="preserve"> (Đọc nhắc lại)</w:t>
            </w:r>
            <w:r w:rsidRPr="00547A38">
              <w:rPr>
                <w:rFonts w:ascii="Times New Roman" w:hAnsi="Times New Roman" w:cs="Times New Roman"/>
                <w:sz w:val="20"/>
                <w:szCs w:val="20"/>
              </w:rPr>
              <w:t>, ghi ch</w:t>
            </w:r>
            <w:r w:rsidR="00137B6C" w:rsidRPr="00547A38">
              <w:rPr>
                <w:rFonts w:ascii="Times New Roman" w:hAnsi="Times New Roman" w:cs="Times New Roman"/>
                <w:sz w:val="20"/>
                <w:szCs w:val="20"/>
              </w:rPr>
              <w:t>ép</w:t>
            </w:r>
            <w:r w:rsidRPr="00547A38">
              <w:rPr>
                <w:rFonts w:ascii="Times New Roman" w:hAnsi="Times New Roman" w:cs="Times New Roman"/>
                <w:sz w:val="20"/>
                <w:szCs w:val="20"/>
              </w:rPr>
              <w:t xml:space="preserve"> những ý</w:t>
            </w:r>
            <w:r w:rsidR="00137B6C" w:rsidRPr="00547A38">
              <w:rPr>
                <w:rFonts w:ascii="Times New Roman" w:hAnsi="Times New Roman" w:cs="Times New Roman"/>
                <w:sz w:val="20"/>
                <w:szCs w:val="20"/>
              </w:rPr>
              <w:t xml:space="preserve"> tưởng</w:t>
            </w:r>
            <w:r w:rsidRPr="00547A38">
              <w:rPr>
                <w:rFonts w:ascii="Times New Roman" w:hAnsi="Times New Roman" w:cs="Times New Roman"/>
                <w:sz w:val="20"/>
                <w:szCs w:val="20"/>
              </w:rPr>
              <w:t xml:space="preserve"> </w:t>
            </w:r>
            <w:r w:rsidR="00137B6C" w:rsidRPr="00547A38">
              <w:rPr>
                <w:rFonts w:ascii="Times New Roman" w:hAnsi="Times New Roman" w:cs="Times New Roman"/>
                <w:sz w:val="20"/>
                <w:szCs w:val="20"/>
              </w:rPr>
              <w:t>ban đ</w:t>
            </w:r>
            <w:r w:rsidRPr="00547A38">
              <w:rPr>
                <w:rFonts w:ascii="Times New Roman" w:hAnsi="Times New Roman" w:cs="Times New Roman"/>
                <w:sz w:val="20"/>
                <w:szCs w:val="20"/>
              </w:rPr>
              <w:t>ầu hoặc ghi chú chung</w:t>
            </w:r>
            <w:r w:rsidR="00137B6C" w:rsidRPr="00547A38">
              <w:rPr>
                <w:rFonts w:ascii="Times New Roman" w:hAnsi="Times New Roman" w:cs="Times New Roman"/>
                <w:sz w:val="20"/>
                <w:szCs w:val="20"/>
              </w:rPr>
              <w:t xml:space="preserve"> (Ghi chép) </w:t>
            </w:r>
            <w:r w:rsidRPr="00547A38">
              <w:rPr>
                <w:rFonts w:ascii="Times New Roman" w:hAnsi="Times New Roman" w:cs="Times New Roman"/>
                <w:sz w:val="20"/>
                <w:szCs w:val="20"/>
              </w:rPr>
              <w:sym w:font="Wingdings" w:char="F0E0"/>
            </w:r>
            <w:r w:rsidRPr="00547A38">
              <w:rPr>
                <w:rFonts w:ascii="Times New Roman" w:hAnsi="Times New Roman" w:cs="Times New Roman"/>
                <w:sz w:val="20"/>
                <w:szCs w:val="20"/>
              </w:rPr>
              <w:t xml:space="preserve"> </w:t>
            </w:r>
            <w:r w:rsidR="00137B6C" w:rsidRPr="00547A38">
              <w:rPr>
                <w:rFonts w:ascii="Times New Roman" w:hAnsi="Times New Roman" w:cs="Times New Roman"/>
                <w:b/>
                <w:bCs/>
                <w:sz w:val="20"/>
                <w:szCs w:val="20"/>
              </w:rPr>
              <w:t>GHI CHÉP</w:t>
            </w:r>
          </w:p>
        </w:tc>
      </w:tr>
      <w:tr w:rsidR="00547A38" w:rsidRPr="00547A38" w14:paraId="627CAC51" w14:textId="77777777" w:rsidTr="000B138D">
        <w:trPr>
          <w:jc w:val="center"/>
        </w:trPr>
        <w:tc>
          <w:tcPr>
            <w:tcW w:w="3069" w:type="dxa"/>
          </w:tcPr>
          <w:p w14:paraId="1AFAA0DD" w14:textId="77777777" w:rsidR="004E7DF6" w:rsidRPr="00547A38" w:rsidRDefault="004E7DF6" w:rsidP="007D1E21">
            <w:pPr>
              <w:widowControl w:val="0"/>
              <w:autoSpaceDE w:val="0"/>
              <w:autoSpaceDN w:val="0"/>
              <w:adjustRightInd w:val="0"/>
              <w:jc w:val="both"/>
              <w:rPr>
                <w:rFonts w:ascii="Times New Roman" w:hAnsi="Times New Roman" w:cs="Times New Roman"/>
                <w:sz w:val="20"/>
                <w:szCs w:val="20"/>
              </w:rPr>
            </w:pPr>
            <w:r w:rsidRPr="00547A38">
              <w:rPr>
                <w:rFonts w:ascii="Times New Roman" w:hAnsi="Times New Roman" w:cs="Times New Roman"/>
                <w:sz w:val="20"/>
                <w:szCs w:val="20"/>
              </w:rPr>
              <w:t xml:space="preserve">2. Tạo mã </w:t>
            </w:r>
            <w:r w:rsidR="00137B6C" w:rsidRPr="00547A38">
              <w:rPr>
                <w:rFonts w:ascii="Times New Roman" w:hAnsi="Times New Roman" w:cs="Times New Roman"/>
                <w:sz w:val="20"/>
                <w:szCs w:val="20"/>
              </w:rPr>
              <w:t>code</w:t>
            </w:r>
            <w:r w:rsidR="006E1BC4" w:rsidRPr="00547A38">
              <w:rPr>
                <w:rFonts w:ascii="Times New Roman" w:hAnsi="Times New Roman" w:cs="Times New Roman"/>
                <w:sz w:val="20"/>
                <w:szCs w:val="20"/>
              </w:rPr>
              <w:t xml:space="preserve"> tiềm</w:t>
            </w:r>
            <w:r w:rsidR="00C84D41" w:rsidRPr="00547A38">
              <w:rPr>
                <w:rFonts w:ascii="Times New Roman" w:hAnsi="Times New Roman" w:cs="Times New Roman"/>
                <w:sz w:val="20"/>
                <w:szCs w:val="20"/>
              </w:rPr>
              <w:t xml:space="preserve"> </w:t>
            </w:r>
            <w:r w:rsidR="00E9792D" w:rsidRPr="00547A38">
              <w:rPr>
                <w:rFonts w:ascii="Times New Roman" w:hAnsi="Times New Roman" w:cs="Times New Roman"/>
                <w:sz w:val="20"/>
                <w:szCs w:val="20"/>
              </w:rPr>
              <w:t>năng</w:t>
            </w:r>
            <w:r w:rsidR="00137B6C" w:rsidRPr="00547A38">
              <w:rPr>
                <w:rFonts w:ascii="Times New Roman" w:hAnsi="Times New Roman" w:cs="Times New Roman"/>
                <w:sz w:val="20"/>
                <w:szCs w:val="20"/>
              </w:rPr>
              <w:t>:</w:t>
            </w:r>
          </w:p>
        </w:tc>
        <w:tc>
          <w:tcPr>
            <w:tcW w:w="5301" w:type="dxa"/>
          </w:tcPr>
          <w:p w14:paraId="1BFA0ACA" w14:textId="77777777" w:rsidR="004E7DF6" w:rsidRPr="00547A38" w:rsidRDefault="004E7DF6" w:rsidP="007D1E21">
            <w:pPr>
              <w:widowControl w:val="0"/>
              <w:autoSpaceDE w:val="0"/>
              <w:autoSpaceDN w:val="0"/>
              <w:adjustRightInd w:val="0"/>
              <w:jc w:val="both"/>
              <w:rPr>
                <w:rFonts w:ascii="Times New Roman" w:hAnsi="Times New Roman" w:cs="Times New Roman"/>
                <w:sz w:val="20"/>
                <w:szCs w:val="20"/>
              </w:rPr>
            </w:pPr>
            <w:r w:rsidRPr="00547A38">
              <w:rPr>
                <w:rFonts w:ascii="Times New Roman" w:hAnsi="Times New Roman" w:cs="Times New Roman"/>
                <w:sz w:val="20"/>
                <w:szCs w:val="20"/>
              </w:rPr>
              <w:t xml:space="preserve">Mã hóa các </w:t>
            </w:r>
            <w:r w:rsidR="00137B6C" w:rsidRPr="00547A38">
              <w:rPr>
                <w:rFonts w:ascii="Times New Roman" w:hAnsi="Times New Roman" w:cs="Times New Roman"/>
                <w:sz w:val="20"/>
                <w:szCs w:val="20"/>
              </w:rPr>
              <w:t>đặc điểm</w:t>
            </w:r>
            <w:r w:rsidRPr="00547A38">
              <w:rPr>
                <w:rFonts w:ascii="Times New Roman" w:hAnsi="Times New Roman" w:cs="Times New Roman"/>
                <w:sz w:val="20"/>
                <w:szCs w:val="20"/>
              </w:rPr>
              <w:t xml:space="preserve"> thú vị của dữ liệu theo hệ thống trên toàn bộ dữ liệu (</w:t>
            </w:r>
            <w:r w:rsidRPr="00547A38">
              <w:rPr>
                <w:rFonts w:ascii="Times New Roman" w:hAnsi="Times New Roman" w:cs="Times New Roman"/>
                <w:i/>
                <w:iCs/>
                <w:sz w:val="20"/>
                <w:szCs w:val="20"/>
              </w:rPr>
              <w:t>Mã hóa thủ côn</w:t>
            </w:r>
            <w:r w:rsidR="006E1BC4" w:rsidRPr="00547A38">
              <w:rPr>
                <w:rFonts w:ascii="Times New Roman" w:hAnsi="Times New Roman" w:cs="Times New Roman"/>
                <w:i/>
                <w:iCs/>
                <w:sz w:val="20"/>
                <w:szCs w:val="20"/>
              </w:rPr>
              <w:t>g</w:t>
            </w:r>
            <w:r w:rsidRPr="00547A38">
              <w:rPr>
                <w:rFonts w:ascii="Times New Roman" w:hAnsi="Times New Roman" w:cs="Times New Roman"/>
                <w:sz w:val="20"/>
                <w:szCs w:val="20"/>
              </w:rPr>
              <w:t>), sau đó đối chiếu dữ liệu liên quan đến từng mã</w:t>
            </w:r>
            <w:r w:rsidRPr="00547A38">
              <w:rPr>
                <w:rFonts w:ascii="Times New Roman" w:hAnsi="Times New Roman" w:cs="Times New Roman"/>
                <w:sz w:val="20"/>
                <w:szCs w:val="20"/>
              </w:rPr>
              <w:sym w:font="Wingdings" w:char="F0E0"/>
            </w:r>
            <w:r w:rsidRPr="00547A38">
              <w:rPr>
                <w:rFonts w:ascii="Times New Roman" w:hAnsi="Times New Roman" w:cs="Times New Roman"/>
                <w:sz w:val="20"/>
                <w:szCs w:val="20"/>
              </w:rPr>
              <w:t xml:space="preserve"> </w:t>
            </w:r>
            <w:r w:rsidRPr="00547A38">
              <w:rPr>
                <w:rFonts w:ascii="Times New Roman" w:hAnsi="Times New Roman" w:cs="Times New Roman"/>
                <w:b/>
                <w:bCs/>
                <w:sz w:val="20"/>
                <w:szCs w:val="20"/>
              </w:rPr>
              <w:t>MÃ</w:t>
            </w:r>
            <w:r w:rsidR="006E1BC4" w:rsidRPr="00547A38">
              <w:rPr>
                <w:rFonts w:ascii="Times New Roman" w:hAnsi="Times New Roman" w:cs="Times New Roman"/>
                <w:b/>
                <w:bCs/>
                <w:sz w:val="20"/>
                <w:szCs w:val="20"/>
              </w:rPr>
              <w:t xml:space="preserve"> CODE</w:t>
            </w:r>
          </w:p>
        </w:tc>
      </w:tr>
      <w:tr w:rsidR="00547A38" w:rsidRPr="00547A38" w14:paraId="1C414549" w14:textId="77777777" w:rsidTr="000B138D">
        <w:trPr>
          <w:jc w:val="center"/>
        </w:trPr>
        <w:tc>
          <w:tcPr>
            <w:tcW w:w="3069" w:type="dxa"/>
          </w:tcPr>
          <w:p w14:paraId="63EB7D75" w14:textId="77777777" w:rsidR="004E7DF6" w:rsidRPr="00547A38" w:rsidRDefault="004E7DF6" w:rsidP="007D1E21">
            <w:pPr>
              <w:widowControl w:val="0"/>
              <w:autoSpaceDE w:val="0"/>
              <w:autoSpaceDN w:val="0"/>
              <w:adjustRightInd w:val="0"/>
              <w:jc w:val="both"/>
              <w:rPr>
                <w:rFonts w:ascii="Times New Roman" w:hAnsi="Times New Roman" w:cs="Times New Roman"/>
                <w:sz w:val="20"/>
                <w:szCs w:val="20"/>
              </w:rPr>
            </w:pPr>
            <w:r w:rsidRPr="00547A38">
              <w:rPr>
                <w:rFonts w:ascii="Times New Roman" w:hAnsi="Times New Roman" w:cs="Times New Roman"/>
                <w:sz w:val="20"/>
                <w:szCs w:val="20"/>
              </w:rPr>
              <w:t>3. Tìm kiếm chủ đề tiềm</w:t>
            </w:r>
            <w:r w:rsidR="00E9792D" w:rsidRPr="00547A38">
              <w:rPr>
                <w:rFonts w:ascii="Times New Roman" w:hAnsi="Times New Roman" w:cs="Times New Roman"/>
                <w:sz w:val="20"/>
                <w:szCs w:val="20"/>
              </w:rPr>
              <w:t xml:space="preserve"> năng</w:t>
            </w:r>
            <w:r w:rsidRPr="00547A38">
              <w:rPr>
                <w:rFonts w:ascii="Times New Roman" w:hAnsi="Times New Roman" w:cs="Times New Roman"/>
                <w:sz w:val="20"/>
                <w:szCs w:val="20"/>
              </w:rPr>
              <w:t>:</w:t>
            </w:r>
          </w:p>
        </w:tc>
        <w:tc>
          <w:tcPr>
            <w:tcW w:w="5301" w:type="dxa"/>
          </w:tcPr>
          <w:p w14:paraId="5C38F022" w14:textId="77777777" w:rsidR="00E9792D" w:rsidRPr="00547A38" w:rsidRDefault="004E7DF6" w:rsidP="007D1E21">
            <w:pPr>
              <w:widowControl w:val="0"/>
              <w:autoSpaceDE w:val="0"/>
              <w:autoSpaceDN w:val="0"/>
              <w:adjustRightInd w:val="0"/>
              <w:jc w:val="both"/>
              <w:rPr>
                <w:rFonts w:ascii="Times New Roman" w:hAnsi="Times New Roman" w:cs="Times New Roman"/>
                <w:sz w:val="20"/>
                <w:szCs w:val="20"/>
              </w:rPr>
            </w:pPr>
            <w:r w:rsidRPr="00547A38">
              <w:rPr>
                <w:rFonts w:ascii="Times New Roman" w:hAnsi="Times New Roman" w:cs="Times New Roman"/>
                <w:sz w:val="20"/>
                <w:szCs w:val="20"/>
              </w:rPr>
              <w:t>Đối chiếu mã</w:t>
            </w:r>
            <w:r w:rsidR="006D6BF6" w:rsidRPr="00547A38">
              <w:rPr>
                <w:rFonts w:ascii="Times New Roman" w:hAnsi="Times New Roman" w:cs="Times New Roman"/>
                <w:sz w:val="20"/>
                <w:szCs w:val="20"/>
              </w:rPr>
              <w:t xml:space="preserve"> code</w:t>
            </w:r>
            <w:r w:rsidRPr="00547A38">
              <w:rPr>
                <w:rFonts w:ascii="Times New Roman" w:hAnsi="Times New Roman" w:cs="Times New Roman"/>
                <w:sz w:val="20"/>
                <w:szCs w:val="20"/>
              </w:rPr>
              <w:t xml:space="preserve"> </w:t>
            </w:r>
            <w:r w:rsidR="006D6BF6" w:rsidRPr="00547A38">
              <w:rPr>
                <w:rFonts w:ascii="Times New Roman" w:hAnsi="Times New Roman" w:cs="Times New Roman"/>
                <w:sz w:val="20"/>
                <w:szCs w:val="20"/>
              </w:rPr>
              <w:t>với</w:t>
            </w:r>
            <w:r w:rsidRPr="00547A38">
              <w:rPr>
                <w:rFonts w:ascii="Times New Roman" w:hAnsi="Times New Roman" w:cs="Times New Roman"/>
                <w:sz w:val="20"/>
                <w:szCs w:val="20"/>
              </w:rPr>
              <w:t xml:space="preserve"> các chủ đề tiềm </w:t>
            </w:r>
            <w:r w:rsidR="00E9792D" w:rsidRPr="00547A38">
              <w:rPr>
                <w:rFonts w:ascii="Times New Roman" w:hAnsi="Times New Roman" w:cs="Times New Roman"/>
                <w:sz w:val="20"/>
                <w:szCs w:val="20"/>
              </w:rPr>
              <w:t>năng</w:t>
            </w:r>
            <w:r w:rsidRPr="00547A38">
              <w:rPr>
                <w:rFonts w:ascii="Times New Roman" w:hAnsi="Times New Roman" w:cs="Times New Roman"/>
                <w:sz w:val="20"/>
                <w:szCs w:val="20"/>
              </w:rPr>
              <w:t xml:space="preserve">, thu thập tất cả dữ liệu liên quan đến từng chủ đề tiềm </w:t>
            </w:r>
            <w:r w:rsidR="00E9792D" w:rsidRPr="00547A38">
              <w:rPr>
                <w:rFonts w:ascii="Times New Roman" w:hAnsi="Times New Roman" w:cs="Times New Roman"/>
                <w:sz w:val="20"/>
                <w:szCs w:val="20"/>
              </w:rPr>
              <w:t>năng</w:t>
            </w:r>
            <w:r w:rsidR="006D6BF6" w:rsidRPr="00547A38">
              <w:rPr>
                <w:rFonts w:ascii="Times New Roman" w:hAnsi="Times New Roman" w:cs="Times New Roman"/>
                <w:sz w:val="20"/>
                <w:szCs w:val="20"/>
              </w:rPr>
              <w:t xml:space="preserve"> đó </w:t>
            </w:r>
          </w:p>
          <w:p w14:paraId="0F612125" w14:textId="77777777" w:rsidR="004E7DF6" w:rsidRPr="00547A38" w:rsidRDefault="004E7DF6" w:rsidP="007D1E21">
            <w:pPr>
              <w:widowControl w:val="0"/>
              <w:autoSpaceDE w:val="0"/>
              <w:autoSpaceDN w:val="0"/>
              <w:adjustRightInd w:val="0"/>
              <w:jc w:val="both"/>
              <w:rPr>
                <w:rFonts w:ascii="Times New Roman" w:hAnsi="Times New Roman" w:cs="Times New Roman"/>
                <w:sz w:val="20"/>
                <w:szCs w:val="20"/>
              </w:rPr>
            </w:pPr>
            <w:r w:rsidRPr="00547A38">
              <w:rPr>
                <w:rFonts w:ascii="Times New Roman" w:hAnsi="Times New Roman" w:cs="Times New Roman"/>
                <w:sz w:val="20"/>
                <w:szCs w:val="20"/>
              </w:rPr>
              <w:sym w:font="Wingdings" w:char="F0E0"/>
            </w:r>
            <w:r w:rsidRPr="00547A38">
              <w:rPr>
                <w:rFonts w:ascii="Times New Roman" w:hAnsi="Times New Roman" w:cs="Times New Roman"/>
                <w:b/>
                <w:bCs/>
                <w:sz w:val="20"/>
                <w:szCs w:val="20"/>
              </w:rPr>
              <w:t xml:space="preserve">CHỦ ĐỀ TIỀM </w:t>
            </w:r>
            <w:r w:rsidR="00237F62" w:rsidRPr="00547A38">
              <w:rPr>
                <w:rFonts w:ascii="Times New Roman" w:hAnsi="Times New Roman" w:cs="Times New Roman"/>
                <w:b/>
                <w:bCs/>
                <w:sz w:val="20"/>
                <w:szCs w:val="20"/>
              </w:rPr>
              <w:t>ẨN</w:t>
            </w:r>
          </w:p>
        </w:tc>
      </w:tr>
      <w:tr w:rsidR="00547A38" w:rsidRPr="00547A38" w14:paraId="5D372889" w14:textId="77777777" w:rsidTr="000B138D">
        <w:trPr>
          <w:jc w:val="center"/>
        </w:trPr>
        <w:tc>
          <w:tcPr>
            <w:tcW w:w="3069" w:type="dxa"/>
          </w:tcPr>
          <w:p w14:paraId="0F0BC7E1" w14:textId="77777777" w:rsidR="004E7DF6" w:rsidRPr="00547A38" w:rsidRDefault="004E7DF6" w:rsidP="007D1E21">
            <w:pPr>
              <w:widowControl w:val="0"/>
              <w:autoSpaceDE w:val="0"/>
              <w:autoSpaceDN w:val="0"/>
              <w:adjustRightInd w:val="0"/>
              <w:jc w:val="both"/>
              <w:rPr>
                <w:rFonts w:ascii="Times New Roman" w:hAnsi="Times New Roman" w:cs="Times New Roman"/>
                <w:sz w:val="20"/>
                <w:szCs w:val="20"/>
              </w:rPr>
            </w:pPr>
            <w:r w:rsidRPr="00547A38">
              <w:rPr>
                <w:rFonts w:ascii="Times New Roman" w:hAnsi="Times New Roman" w:cs="Times New Roman"/>
                <w:sz w:val="20"/>
                <w:szCs w:val="20"/>
              </w:rPr>
              <w:t xml:space="preserve">4. Xem xét các chủ đề tiềm </w:t>
            </w:r>
            <w:r w:rsidR="00E9792D" w:rsidRPr="00547A38">
              <w:rPr>
                <w:rFonts w:ascii="Times New Roman" w:hAnsi="Times New Roman" w:cs="Times New Roman"/>
                <w:sz w:val="20"/>
                <w:szCs w:val="20"/>
              </w:rPr>
              <w:t>năng</w:t>
            </w:r>
            <w:r w:rsidRPr="00547A38">
              <w:rPr>
                <w:rFonts w:ascii="Times New Roman" w:hAnsi="Times New Roman" w:cs="Times New Roman"/>
                <w:sz w:val="20"/>
                <w:szCs w:val="20"/>
              </w:rPr>
              <w:t>:</w:t>
            </w:r>
          </w:p>
        </w:tc>
        <w:tc>
          <w:tcPr>
            <w:tcW w:w="5301" w:type="dxa"/>
          </w:tcPr>
          <w:p w14:paraId="51FFCBB8" w14:textId="77777777" w:rsidR="004E7DF6" w:rsidRPr="00547A38" w:rsidRDefault="004E7DF6" w:rsidP="007D1E21">
            <w:pPr>
              <w:widowControl w:val="0"/>
              <w:autoSpaceDE w:val="0"/>
              <w:autoSpaceDN w:val="0"/>
              <w:adjustRightInd w:val="0"/>
              <w:jc w:val="both"/>
              <w:rPr>
                <w:rFonts w:ascii="Times New Roman" w:hAnsi="Times New Roman" w:cs="Times New Roman"/>
                <w:sz w:val="20"/>
                <w:szCs w:val="20"/>
              </w:rPr>
            </w:pPr>
            <w:r w:rsidRPr="00547A38">
              <w:rPr>
                <w:rFonts w:ascii="Times New Roman" w:hAnsi="Times New Roman" w:cs="Times New Roman"/>
                <w:sz w:val="20"/>
                <w:szCs w:val="20"/>
              </w:rPr>
              <w:t xml:space="preserve">Kiểm tra xem các chủ đề tiềm </w:t>
            </w:r>
            <w:r w:rsidR="00E9792D" w:rsidRPr="00547A38">
              <w:rPr>
                <w:rFonts w:ascii="Times New Roman" w:hAnsi="Times New Roman" w:cs="Times New Roman"/>
                <w:sz w:val="20"/>
                <w:szCs w:val="20"/>
              </w:rPr>
              <w:t>năng</w:t>
            </w:r>
            <w:r w:rsidRPr="00547A38">
              <w:rPr>
                <w:rFonts w:ascii="Times New Roman" w:hAnsi="Times New Roman" w:cs="Times New Roman"/>
                <w:sz w:val="20"/>
                <w:szCs w:val="20"/>
              </w:rPr>
              <w:t xml:space="preserve"> có hoạt động liên quan đến các trích xuất được mã hóa và toàn bộ tập dữ liệu hay không, kết hợp trong từng nhóm</w:t>
            </w:r>
            <w:r w:rsidRPr="00547A38">
              <w:rPr>
                <w:rFonts w:ascii="Times New Roman" w:hAnsi="Times New Roman" w:cs="Times New Roman"/>
                <w:sz w:val="20"/>
                <w:szCs w:val="20"/>
              </w:rPr>
              <w:sym w:font="Wingdings" w:char="F0E0"/>
            </w:r>
            <w:r w:rsidRPr="00547A38">
              <w:rPr>
                <w:rFonts w:ascii="Times New Roman" w:hAnsi="Times New Roman" w:cs="Times New Roman"/>
                <w:sz w:val="20"/>
                <w:szCs w:val="20"/>
              </w:rPr>
              <w:t xml:space="preserve"> </w:t>
            </w:r>
            <w:r w:rsidRPr="00547A38">
              <w:rPr>
                <w:rFonts w:ascii="Times New Roman" w:hAnsi="Times New Roman" w:cs="Times New Roman"/>
                <w:b/>
                <w:bCs/>
                <w:sz w:val="20"/>
                <w:szCs w:val="20"/>
              </w:rPr>
              <w:t>CHỦ ĐỀ PHỤ</w:t>
            </w:r>
          </w:p>
        </w:tc>
      </w:tr>
      <w:tr w:rsidR="00547A38" w:rsidRPr="00547A38" w14:paraId="6D19A580" w14:textId="77777777" w:rsidTr="000B138D">
        <w:trPr>
          <w:jc w:val="center"/>
        </w:trPr>
        <w:tc>
          <w:tcPr>
            <w:tcW w:w="3069" w:type="dxa"/>
          </w:tcPr>
          <w:p w14:paraId="281AEFAE" w14:textId="77777777" w:rsidR="004E7DF6" w:rsidRPr="00547A38" w:rsidRDefault="004E7DF6" w:rsidP="007D1E21">
            <w:pPr>
              <w:widowControl w:val="0"/>
              <w:autoSpaceDE w:val="0"/>
              <w:autoSpaceDN w:val="0"/>
              <w:adjustRightInd w:val="0"/>
              <w:jc w:val="both"/>
              <w:rPr>
                <w:rFonts w:ascii="Times New Roman" w:hAnsi="Times New Roman" w:cs="Times New Roman"/>
                <w:sz w:val="20"/>
                <w:szCs w:val="20"/>
              </w:rPr>
            </w:pPr>
            <w:r w:rsidRPr="00547A38">
              <w:rPr>
                <w:rFonts w:ascii="Times New Roman" w:hAnsi="Times New Roman" w:cs="Times New Roman"/>
                <w:sz w:val="20"/>
                <w:szCs w:val="20"/>
              </w:rPr>
              <w:t xml:space="preserve">5. Xác định các chủ đề phụ và đặt tên cho các chủ đề tiềm </w:t>
            </w:r>
            <w:r w:rsidR="00E9792D" w:rsidRPr="00547A38">
              <w:rPr>
                <w:rFonts w:ascii="Times New Roman" w:hAnsi="Times New Roman" w:cs="Times New Roman"/>
                <w:sz w:val="20"/>
                <w:szCs w:val="20"/>
              </w:rPr>
              <w:t>năng</w:t>
            </w:r>
            <w:r w:rsidRPr="00547A38">
              <w:rPr>
                <w:rFonts w:ascii="Times New Roman" w:hAnsi="Times New Roman" w:cs="Times New Roman"/>
                <w:sz w:val="20"/>
                <w:szCs w:val="20"/>
              </w:rPr>
              <w:t xml:space="preserve"> cuối cùng</w:t>
            </w:r>
          </w:p>
        </w:tc>
        <w:tc>
          <w:tcPr>
            <w:tcW w:w="5301" w:type="dxa"/>
          </w:tcPr>
          <w:p w14:paraId="2C69ACDF" w14:textId="77777777" w:rsidR="004E7DF6" w:rsidRPr="00547A38" w:rsidRDefault="004E7DF6" w:rsidP="007D1E21">
            <w:pPr>
              <w:widowControl w:val="0"/>
              <w:autoSpaceDE w:val="0"/>
              <w:autoSpaceDN w:val="0"/>
              <w:adjustRightInd w:val="0"/>
              <w:jc w:val="both"/>
              <w:rPr>
                <w:rFonts w:ascii="Times New Roman" w:hAnsi="Times New Roman" w:cs="Times New Roman"/>
                <w:sz w:val="20"/>
                <w:szCs w:val="20"/>
              </w:rPr>
            </w:pPr>
            <w:r w:rsidRPr="00547A38">
              <w:rPr>
                <w:rFonts w:ascii="Times New Roman" w:hAnsi="Times New Roman" w:cs="Times New Roman"/>
                <w:sz w:val="20"/>
                <w:szCs w:val="20"/>
              </w:rPr>
              <w:t xml:space="preserve">Phân tích liên tục để </w:t>
            </w:r>
            <w:r w:rsidR="00B31B8C" w:rsidRPr="00547A38">
              <w:rPr>
                <w:rFonts w:ascii="Times New Roman" w:hAnsi="Times New Roman" w:cs="Times New Roman"/>
                <w:sz w:val="20"/>
                <w:szCs w:val="20"/>
              </w:rPr>
              <w:t>lọc</w:t>
            </w:r>
            <w:r w:rsidRPr="00547A38">
              <w:rPr>
                <w:rFonts w:ascii="Times New Roman" w:hAnsi="Times New Roman" w:cs="Times New Roman"/>
                <w:sz w:val="20"/>
                <w:szCs w:val="20"/>
              </w:rPr>
              <w:t xml:space="preserve"> các chi tiết cụ thể của từng chủ đề phụ và câu chuyện tổng thể mà phân tích kể, đối chiếu và kết hợp trong mỗi nhóm</w:t>
            </w:r>
            <w:r w:rsidRPr="00547A38">
              <w:rPr>
                <w:rFonts w:ascii="Times New Roman" w:hAnsi="Times New Roman" w:cs="Times New Roman"/>
                <w:sz w:val="20"/>
                <w:szCs w:val="20"/>
              </w:rPr>
              <w:sym w:font="Wingdings" w:char="F0E0"/>
            </w:r>
            <w:r w:rsidRPr="00547A38">
              <w:rPr>
                <w:rFonts w:ascii="Times New Roman" w:hAnsi="Times New Roman" w:cs="Times New Roman"/>
                <w:sz w:val="20"/>
                <w:szCs w:val="20"/>
              </w:rPr>
              <w:t xml:space="preserve"> </w:t>
            </w:r>
            <w:r w:rsidRPr="00547A38">
              <w:rPr>
                <w:rFonts w:ascii="Times New Roman" w:hAnsi="Times New Roman" w:cs="Times New Roman"/>
                <w:b/>
                <w:bCs/>
                <w:sz w:val="20"/>
                <w:szCs w:val="20"/>
              </w:rPr>
              <w:t xml:space="preserve">CHỦ ĐỀ </w:t>
            </w:r>
            <w:r w:rsidR="00E9792D" w:rsidRPr="00547A38">
              <w:rPr>
                <w:rFonts w:ascii="Times New Roman" w:hAnsi="Times New Roman" w:cs="Times New Roman"/>
                <w:b/>
                <w:bCs/>
                <w:sz w:val="20"/>
                <w:szCs w:val="20"/>
              </w:rPr>
              <w:t>TIỀM NĂNG</w:t>
            </w:r>
          </w:p>
        </w:tc>
      </w:tr>
      <w:tr w:rsidR="00547A38" w:rsidRPr="00547A38" w14:paraId="0225CEE3" w14:textId="77777777" w:rsidTr="000B138D">
        <w:trPr>
          <w:jc w:val="center"/>
        </w:trPr>
        <w:tc>
          <w:tcPr>
            <w:tcW w:w="3069" w:type="dxa"/>
          </w:tcPr>
          <w:p w14:paraId="0BEF0C13" w14:textId="77777777" w:rsidR="004E7DF6" w:rsidRPr="00547A38" w:rsidRDefault="004E7DF6" w:rsidP="007D1E21">
            <w:pPr>
              <w:widowControl w:val="0"/>
              <w:autoSpaceDE w:val="0"/>
              <w:autoSpaceDN w:val="0"/>
              <w:adjustRightInd w:val="0"/>
              <w:rPr>
                <w:rFonts w:ascii="Times New Roman" w:hAnsi="Times New Roman" w:cs="Times New Roman"/>
                <w:sz w:val="20"/>
                <w:szCs w:val="20"/>
              </w:rPr>
            </w:pPr>
            <w:r w:rsidRPr="00547A38">
              <w:rPr>
                <w:rFonts w:ascii="Times New Roman" w:hAnsi="Times New Roman" w:cs="Times New Roman"/>
                <w:sz w:val="20"/>
                <w:szCs w:val="20"/>
              </w:rPr>
              <w:t>6. Viết báo cáo</w:t>
            </w:r>
          </w:p>
        </w:tc>
        <w:tc>
          <w:tcPr>
            <w:tcW w:w="5301" w:type="dxa"/>
          </w:tcPr>
          <w:p w14:paraId="6CAEF005" w14:textId="77777777" w:rsidR="004E7DF6" w:rsidRPr="00547A38" w:rsidRDefault="004E7DF6" w:rsidP="007D1E21">
            <w:pPr>
              <w:widowControl w:val="0"/>
              <w:autoSpaceDE w:val="0"/>
              <w:autoSpaceDN w:val="0"/>
              <w:adjustRightInd w:val="0"/>
              <w:jc w:val="both"/>
              <w:rPr>
                <w:rFonts w:ascii="Times New Roman" w:hAnsi="Times New Roman" w:cs="Times New Roman"/>
                <w:sz w:val="20"/>
                <w:szCs w:val="20"/>
              </w:rPr>
            </w:pPr>
            <w:r w:rsidRPr="00547A38">
              <w:rPr>
                <w:rFonts w:ascii="Times New Roman" w:hAnsi="Times New Roman" w:cs="Times New Roman"/>
                <w:sz w:val="20"/>
                <w:szCs w:val="20"/>
              </w:rPr>
              <w:t xml:space="preserve">Phân tích cuối cùng. Lựa chọn các ví dụ </w:t>
            </w:r>
            <w:r w:rsidR="00E9792D" w:rsidRPr="00547A38">
              <w:rPr>
                <w:rFonts w:ascii="Times New Roman" w:hAnsi="Times New Roman" w:cs="Times New Roman"/>
                <w:sz w:val="20"/>
                <w:szCs w:val="20"/>
              </w:rPr>
              <w:t>trích dẫn</w:t>
            </w:r>
            <w:r w:rsidRPr="00547A38">
              <w:rPr>
                <w:rFonts w:ascii="Times New Roman" w:hAnsi="Times New Roman" w:cs="Times New Roman"/>
                <w:sz w:val="20"/>
                <w:szCs w:val="20"/>
              </w:rPr>
              <w:t xml:space="preserve"> sống động, hấp dẫn, phân tích cuối cùng các </w:t>
            </w:r>
            <w:r w:rsidR="00E9792D" w:rsidRPr="00547A38">
              <w:rPr>
                <w:rFonts w:ascii="Times New Roman" w:hAnsi="Times New Roman" w:cs="Times New Roman"/>
                <w:sz w:val="20"/>
                <w:szCs w:val="20"/>
              </w:rPr>
              <w:t>đoạn trích dẫn</w:t>
            </w:r>
            <w:r w:rsidRPr="00547A38">
              <w:rPr>
                <w:rFonts w:ascii="Times New Roman" w:hAnsi="Times New Roman" w:cs="Times New Roman"/>
                <w:sz w:val="20"/>
                <w:szCs w:val="20"/>
              </w:rPr>
              <w:t xml:space="preserve"> được lựa chọn, liên hệ lại phân tích với câu hỏi nghiên cứu và </w:t>
            </w:r>
            <w:r w:rsidR="00E9792D" w:rsidRPr="00547A38">
              <w:rPr>
                <w:rFonts w:ascii="Times New Roman" w:hAnsi="Times New Roman" w:cs="Times New Roman"/>
                <w:sz w:val="20"/>
                <w:szCs w:val="20"/>
              </w:rPr>
              <w:t xml:space="preserve">tổng quan trước khi </w:t>
            </w:r>
            <w:r w:rsidRPr="00547A38">
              <w:rPr>
                <w:rFonts w:ascii="Times New Roman" w:hAnsi="Times New Roman" w:cs="Times New Roman"/>
                <w:sz w:val="20"/>
                <w:szCs w:val="20"/>
              </w:rPr>
              <w:t>tạo ra một báo cáo học thuật về phân tích</w:t>
            </w:r>
            <w:r w:rsidR="00E9792D" w:rsidRPr="00547A38">
              <w:rPr>
                <w:rFonts w:ascii="Times New Roman" w:hAnsi="Times New Roman" w:cs="Times New Roman"/>
                <w:sz w:val="20"/>
                <w:szCs w:val="20"/>
              </w:rPr>
              <w:t>.</w:t>
            </w:r>
          </w:p>
          <w:p w14:paraId="0E3AD5B9" w14:textId="77777777" w:rsidR="004E7DF6" w:rsidRPr="00547A38" w:rsidRDefault="004E7DF6" w:rsidP="007D1E21">
            <w:pPr>
              <w:widowControl w:val="0"/>
              <w:autoSpaceDE w:val="0"/>
              <w:autoSpaceDN w:val="0"/>
              <w:adjustRightInd w:val="0"/>
              <w:jc w:val="both"/>
              <w:rPr>
                <w:rFonts w:ascii="Times New Roman" w:hAnsi="Times New Roman" w:cs="Times New Roman"/>
                <w:sz w:val="20"/>
                <w:szCs w:val="20"/>
              </w:rPr>
            </w:pPr>
            <w:r w:rsidRPr="00547A38">
              <w:rPr>
                <w:rFonts w:ascii="Times New Roman" w:hAnsi="Times New Roman" w:cs="Times New Roman"/>
                <w:sz w:val="20"/>
                <w:szCs w:val="20"/>
              </w:rPr>
              <w:sym w:font="Wingdings" w:char="F0E0"/>
            </w:r>
            <w:r w:rsidRPr="00547A38">
              <w:rPr>
                <w:rFonts w:ascii="Times New Roman" w:hAnsi="Times New Roman" w:cs="Times New Roman"/>
                <w:sz w:val="20"/>
                <w:szCs w:val="20"/>
              </w:rPr>
              <w:t xml:space="preserve"> </w:t>
            </w:r>
            <w:r w:rsidRPr="00547A38">
              <w:rPr>
                <w:rFonts w:ascii="Times New Roman" w:hAnsi="Times New Roman" w:cs="Times New Roman"/>
                <w:b/>
                <w:bCs/>
                <w:sz w:val="20"/>
                <w:szCs w:val="20"/>
              </w:rPr>
              <w:t xml:space="preserve">CHỦ ĐỀ </w:t>
            </w:r>
          </w:p>
        </w:tc>
      </w:tr>
    </w:tbl>
    <w:p w14:paraId="3354DC88" w14:textId="77777777" w:rsidR="004E7DF6" w:rsidRPr="00547A38" w:rsidRDefault="004E7DF6" w:rsidP="004E7DF6">
      <w:pPr>
        <w:pStyle w:val="A2"/>
        <w:spacing w:line="340" w:lineRule="exact"/>
        <w:rPr>
          <w:color w:val="auto"/>
        </w:rPr>
      </w:pPr>
      <w:bookmarkStart w:id="136" w:name="_Toc132512428"/>
      <w:bookmarkStart w:id="137" w:name="_Toc134141819"/>
      <w:bookmarkStart w:id="138" w:name="_Toc137022938"/>
      <w:r w:rsidRPr="00547A38">
        <w:rPr>
          <w:color w:val="auto"/>
        </w:rPr>
        <w:t xml:space="preserve">3. 8. </w:t>
      </w:r>
      <w:r w:rsidR="004D762C" w:rsidRPr="00547A38">
        <w:rPr>
          <w:color w:val="auto"/>
        </w:rPr>
        <w:t>Đ</w:t>
      </w:r>
      <w:r w:rsidR="00DE409C" w:rsidRPr="00547A38">
        <w:rPr>
          <w:color w:val="auto"/>
        </w:rPr>
        <w:t>ộ</w:t>
      </w:r>
      <w:r w:rsidRPr="00547A38">
        <w:rPr>
          <w:color w:val="auto"/>
        </w:rPr>
        <w:t xml:space="preserve"> tin cậy</w:t>
      </w:r>
      <w:bookmarkEnd w:id="136"/>
      <w:bookmarkEnd w:id="137"/>
      <w:bookmarkEnd w:id="138"/>
      <w:r w:rsidR="001A4CED" w:rsidRPr="00547A38">
        <w:rPr>
          <w:color w:val="auto"/>
        </w:rPr>
        <w:t xml:space="preserve"> trong nghiên cứu</w:t>
      </w:r>
    </w:p>
    <w:p w14:paraId="599D1244" w14:textId="77777777" w:rsidR="004E7DF6" w:rsidRPr="00547A38" w:rsidRDefault="008F644D" w:rsidP="00216B86">
      <w:pPr>
        <w:widowControl w:val="0"/>
        <w:autoSpaceDE w:val="0"/>
        <w:autoSpaceDN w:val="0"/>
        <w:adjustRightInd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Vấn đề về độ</w:t>
      </w:r>
      <w:r w:rsidR="004E7DF6" w:rsidRPr="00547A38">
        <w:rPr>
          <w:rFonts w:ascii="Times New Roman" w:hAnsi="Times New Roman" w:cs="Times New Roman"/>
          <w:sz w:val="26"/>
          <w:szCs w:val="26"/>
        </w:rPr>
        <w:t xml:space="preserve"> tin cậy </w:t>
      </w:r>
      <w:r w:rsidR="001A4CED" w:rsidRPr="00547A38">
        <w:rPr>
          <w:rFonts w:ascii="Times New Roman" w:hAnsi="Times New Roman" w:cs="Times New Roman"/>
          <w:sz w:val="26"/>
          <w:szCs w:val="26"/>
        </w:rPr>
        <w:t>trong</w:t>
      </w:r>
      <w:r w:rsidR="004E7DF6" w:rsidRPr="00547A38">
        <w:rPr>
          <w:rFonts w:ascii="Times New Roman" w:hAnsi="Times New Roman" w:cs="Times New Roman"/>
          <w:sz w:val="26"/>
          <w:szCs w:val="26"/>
        </w:rPr>
        <w:t xml:space="preserve"> nghiên cứu </w:t>
      </w:r>
      <w:r w:rsidRPr="00547A38">
        <w:rPr>
          <w:rFonts w:ascii="Times New Roman" w:hAnsi="Times New Roman" w:cs="Times New Roman"/>
          <w:sz w:val="26"/>
          <w:szCs w:val="26"/>
        </w:rPr>
        <w:t>là vấn đề cốt yếu của</w:t>
      </w:r>
      <w:r w:rsidR="00E203B3" w:rsidRPr="00547A38">
        <w:rPr>
          <w:rFonts w:ascii="Times New Roman" w:hAnsi="Times New Roman" w:cs="Times New Roman"/>
          <w:sz w:val="26"/>
          <w:szCs w:val="26"/>
        </w:rPr>
        <w:t xml:space="preserve"> mọi </w:t>
      </w:r>
      <w:r w:rsidR="004E7DF6" w:rsidRPr="00547A38">
        <w:rPr>
          <w:rFonts w:ascii="Times New Roman" w:hAnsi="Times New Roman" w:cs="Times New Roman"/>
          <w:sz w:val="26"/>
          <w:szCs w:val="26"/>
        </w:rPr>
        <w:t xml:space="preserve">nghiên cứu. Guba và Lincoln (1994) đã đề xuất một bộ tiêu chí để đánh giá độ tin cậy của nghiên cứu diễn giải. Nghiên cứu được </w:t>
      </w:r>
      <w:r w:rsidR="00B205A4" w:rsidRPr="00547A38">
        <w:rPr>
          <w:rFonts w:ascii="Times New Roman" w:hAnsi="Times New Roman" w:cs="Times New Roman"/>
          <w:sz w:val="26"/>
          <w:szCs w:val="26"/>
        </w:rPr>
        <w:t>coi</w:t>
      </w:r>
      <w:r w:rsidR="004E7DF6" w:rsidRPr="00547A38">
        <w:rPr>
          <w:rFonts w:ascii="Times New Roman" w:hAnsi="Times New Roman" w:cs="Times New Roman"/>
          <w:sz w:val="26"/>
          <w:szCs w:val="26"/>
        </w:rPr>
        <w:t xml:space="preserve"> là</w:t>
      </w:r>
      <w:r w:rsidR="00B205A4" w:rsidRPr="00547A38">
        <w:rPr>
          <w:rFonts w:ascii="Times New Roman" w:hAnsi="Times New Roman" w:cs="Times New Roman"/>
          <w:sz w:val="26"/>
          <w:szCs w:val="26"/>
        </w:rPr>
        <w:t xml:space="preserve"> có</w:t>
      </w:r>
      <w:r w:rsidR="004E7DF6" w:rsidRPr="00547A38">
        <w:rPr>
          <w:rFonts w:ascii="Times New Roman" w:hAnsi="Times New Roman" w:cs="Times New Roman"/>
          <w:sz w:val="26"/>
          <w:szCs w:val="26"/>
        </w:rPr>
        <w:t xml:space="preserve"> chất lượng tốt nếu nó có </w:t>
      </w:r>
      <w:r w:rsidR="002A77CF" w:rsidRPr="00547A38">
        <w:rPr>
          <w:rFonts w:ascii="Times New Roman" w:hAnsi="Times New Roman" w:cs="Times New Roman"/>
          <w:sz w:val="26"/>
          <w:szCs w:val="26"/>
        </w:rPr>
        <w:t>tính</w:t>
      </w:r>
      <w:r w:rsidR="004E7DF6" w:rsidRPr="00547A38">
        <w:rPr>
          <w:rFonts w:ascii="Times New Roman" w:hAnsi="Times New Roman" w:cs="Times New Roman"/>
          <w:sz w:val="26"/>
          <w:szCs w:val="26"/>
        </w:rPr>
        <w:t xml:space="preserve"> tin cậy (giá trị bên </w:t>
      </w:r>
      <w:r w:rsidR="004E7DF6" w:rsidRPr="00547A38">
        <w:rPr>
          <w:rFonts w:ascii="Times New Roman" w:hAnsi="Times New Roman" w:cs="Times New Roman"/>
          <w:sz w:val="26"/>
          <w:szCs w:val="26"/>
        </w:rPr>
        <w:lastRenderedPageBreak/>
        <w:t xml:space="preserve">trong), khả năng chuyển giao (giá trị bên ngoài), </w:t>
      </w:r>
      <w:r w:rsidR="002A77CF" w:rsidRPr="00547A38">
        <w:rPr>
          <w:rFonts w:ascii="Times New Roman" w:hAnsi="Times New Roman" w:cs="Times New Roman"/>
          <w:sz w:val="26"/>
          <w:szCs w:val="26"/>
        </w:rPr>
        <w:t>tính đáng tin</w:t>
      </w:r>
      <w:r w:rsidR="004E7DF6" w:rsidRPr="00547A38">
        <w:rPr>
          <w:rFonts w:ascii="Times New Roman" w:hAnsi="Times New Roman" w:cs="Times New Roman"/>
          <w:sz w:val="26"/>
          <w:szCs w:val="26"/>
        </w:rPr>
        <w:t xml:space="preserve"> (độ tin cậy) và tính xác </w:t>
      </w:r>
      <w:r w:rsidR="002A77CF" w:rsidRPr="00547A38">
        <w:rPr>
          <w:rFonts w:ascii="Times New Roman" w:hAnsi="Times New Roman" w:cs="Times New Roman"/>
          <w:sz w:val="26"/>
          <w:szCs w:val="26"/>
        </w:rPr>
        <w:t>thực</w:t>
      </w:r>
      <w:r w:rsidR="004E7DF6" w:rsidRPr="00547A38">
        <w:rPr>
          <w:rFonts w:ascii="Times New Roman" w:hAnsi="Times New Roman" w:cs="Times New Roman"/>
          <w:sz w:val="26"/>
          <w:szCs w:val="26"/>
        </w:rPr>
        <w:t xml:space="preserve"> (tính khách quan) (Guba &amp; Lincoln, 1994, trang 114). Độ tin cậy của nghiên cứu được đảm bảo dựa trên nhiều </w:t>
      </w:r>
      <w:r w:rsidR="001A4CED" w:rsidRPr="00547A38">
        <w:rPr>
          <w:rFonts w:ascii="Times New Roman" w:hAnsi="Times New Roman" w:cs="Times New Roman"/>
          <w:sz w:val="26"/>
          <w:szCs w:val="26"/>
        </w:rPr>
        <w:t>cách thức</w:t>
      </w:r>
      <w:r w:rsidR="004E7DF6" w:rsidRPr="00547A38">
        <w:rPr>
          <w:rFonts w:ascii="Times New Roman" w:hAnsi="Times New Roman" w:cs="Times New Roman"/>
          <w:sz w:val="26"/>
          <w:szCs w:val="26"/>
        </w:rPr>
        <w:t xml:space="preserve"> khác nhau (kiểm tra chéo, mối quan hệ</w:t>
      </w:r>
      <w:r w:rsidR="001A4CED" w:rsidRPr="00547A38">
        <w:rPr>
          <w:rFonts w:ascii="Times New Roman" w:hAnsi="Times New Roman" w:cs="Times New Roman"/>
          <w:sz w:val="26"/>
          <w:szCs w:val="26"/>
        </w:rPr>
        <w:t xml:space="preserve"> với</w:t>
      </w:r>
      <w:r w:rsidR="004E7DF6" w:rsidRPr="00547A38">
        <w:rPr>
          <w:rFonts w:ascii="Times New Roman" w:hAnsi="Times New Roman" w:cs="Times New Roman"/>
          <w:sz w:val="26"/>
          <w:szCs w:val="26"/>
        </w:rPr>
        <w:t xml:space="preserve"> đồng nghiệp, </w:t>
      </w:r>
      <w:r w:rsidR="001A4CED" w:rsidRPr="00547A38">
        <w:rPr>
          <w:rFonts w:ascii="Times New Roman" w:hAnsi="Times New Roman" w:cs="Times New Roman"/>
          <w:sz w:val="26"/>
          <w:szCs w:val="26"/>
        </w:rPr>
        <w:t>người hướng dẫn</w:t>
      </w:r>
      <w:r w:rsidR="004E7DF6" w:rsidRPr="00547A38">
        <w:rPr>
          <w:rFonts w:ascii="Times New Roman" w:hAnsi="Times New Roman" w:cs="Times New Roman"/>
          <w:sz w:val="26"/>
          <w:szCs w:val="26"/>
        </w:rPr>
        <w:t xml:space="preserve"> và tham gia hội thảo). Điều này góp phần nâng cao độ tin cậy</w:t>
      </w:r>
      <w:r w:rsidR="001A4CED" w:rsidRPr="00547A38">
        <w:rPr>
          <w:rFonts w:ascii="Times New Roman" w:hAnsi="Times New Roman" w:cs="Times New Roman"/>
          <w:sz w:val="26"/>
          <w:szCs w:val="26"/>
        </w:rPr>
        <w:t xml:space="preserve"> và độ giá trị</w:t>
      </w:r>
      <w:r w:rsidR="004E7DF6" w:rsidRPr="00547A38">
        <w:rPr>
          <w:rFonts w:ascii="Times New Roman" w:hAnsi="Times New Roman" w:cs="Times New Roman"/>
          <w:sz w:val="26"/>
          <w:szCs w:val="26"/>
        </w:rPr>
        <w:t xml:space="preserve"> của nghiên cứu.</w:t>
      </w:r>
    </w:p>
    <w:p w14:paraId="79D291C4" w14:textId="77777777" w:rsidR="004E7DF6" w:rsidRPr="00547A38" w:rsidRDefault="004E7DF6" w:rsidP="004E7DF6">
      <w:pPr>
        <w:pStyle w:val="A2"/>
        <w:spacing w:line="340" w:lineRule="exact"/>
        <w:rPr>
          <w:color w:val="auto"/>
        </w:rPr>
      </w:pPr>
      <w:bookmarkStart w:id="139" w:name="_Toc132512429"/>
      <w:bookmarkStart w:id="140" w:name="_Toc134141820"/>
      <w:bookmarkStart w:id="141" w:name="_Toc137022939"/>
      <w:r w:rsidRPr="00547A38">
        <w:rPr>
          <w:color w:val="auto"/>
        </w:rPr>
        <w:t xml:space="preserve">3. 9. </w:t>
      </w:r>
      <w:r w:rsidR="00736BA7" w:rsidRPr="00547A38">
        <w:rPr>
          <w:color w:val="auto"/>
        </w:rPr>
        <w:t>Đ</w:t>
      </w:r>
      <w:r w:rsidRPr="00547A38">
        <w:rPr>
          <w:color w:val="auto"/>
        </w:rPr>
        <w:t>ạo đức</w:t>
      </w:r>
      <w:bookmarkEnd w:id="139"/>
      <w:bookmarkEnd w:id="140"/>
      <w:bookmarkEnd w:id="141"/>
      <w:r w:rsidR="000E06C0" w:rsidRPr="00547A38">
        <w:rPr>
          <w:color w:val="auto"/>
        </w:rPr>
        <w:t xml:space="preserve"> trong nghiên cứu</w:t>
      </w:r>
    </w:p>
    <w:p w14:paraId="1E2F0EF5" w14:textId="77777777" w:rsidR="00CC2545" w:rsidRPr="00547A38" w:rsidRDefault="004E7DF6" w:rsidP="007C2351">
      <w:pPr>
        <w:widowControl w:val="0"/>
        <w:autoSpaceDE w:val="0"/>
        <w:autoSpaceDN w:val="0"/>
        <w:adjustRightInd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Vấn đề đạo đức được coi là một trong những điều kiện tiên quyết cần thiết cho mọi nghiên cứu hỗ trợ nhà nghiên cứu giảm thiểu rủi ro đối với người tham gia. Cụ thể, khi thực hiện nghiên cứu và thu thập dữ liệu, điều quan trọng là các nhà nghiên cứu phải chú ý đến quyền tự chủ và quyền riêng tư của người tham gia vì các vấn đề đạo đức liên quan đến những người tham gia trực tiếp xác định độ tin cậy của dữ liệu được thu thập. Do ý thức được sự cần thiết của chúng, tôi đã chú ý đến các vấn đề đạo đức trong khi thực hiện nghiên cứu. Trong nghiên cứu này, tôi đã trực tiếp trao đổi với các giáo viên </w:t>
      </w:r>
      <w:r w:rsidR="008404DC" w:rsidRPr="00547A38">
        <w:rPr>
          <w:rFonts w:ascii="Times New Roman" w:hAnsi="Times New Roman" w:cs="Times New Roman"/>
          <w:sz w:val="26"/>
          <w:szCs w:val="26"/>
        </w:rPr>
        <w:t>tham gia nghiên cứu</w:t>
      </w:r>
      <w:r w:rsidRPr="00547A38">
        <w:rPr>
          <w:rFonts w:ascii="Times New Roman" w:hAnsi="Times New Roman" w:cs="Times New Roman"/>
          <w:sz w:val="26"/>
          <w:szCs w:val="26"/>
        </w:rPr>
        <w:t xml:space="preserve"> để </w:t>
      </w:r>
      <w:r w:rsidR="0092113D" w:rsidRPr="00547A38">
        <w:rPr>
          <w:rFonts w:ascii="Times New Roman" w:hAnsi="Times New Roman" w:cs="Times New Roman"/>
          <w:sz w:val="26"/>
          <w:szCs w:val="26"/>
        </w:rPr>
        <w:t>nhận sự chấp thuận của họ</w:t>
      </w:r>
      <w:r w:rsidRPr="00547A38">
        <w:rPr>
          <w:rFonts w:ascii="Times New Roman" w:hAnsi="Times New Roman" w:cs="Times New Roman"/>
          <w:sz w:val="26"/>
          <w:szCs w:val="26"/>
        </w:rPr>
        <w:t xml:space="preserve"> và sau đó cung cấp cho họ thông tin chi tiết về các </w:t>
      </w:r>
      <w:r w:rsidR="007C1EF9" w:rsidRPr="00547A38">
        <w:rPr>
          <w:rFonts w:ascii="Times New Roman" w:hAnsi="Times New Roman" w:cs="Times New Roman"/>
          <w:sz w:val="26"/>
          <w:szCs w:val="26"/>
        </w:rPr>
        <w:t>vấn đề</w:t>
      </w:r>
      <w:r w:rsidRPr="00547A38">
        <w:rPr>
          <w:rFonts w:ascii="Times New Roman" w:hAnsi="Times New Roman" w:cs="Times New Roman"/>
          <w:sz w:val="26"/>
          <w:szCs w:val="26"/>
        </w:rPr>
        <w:t xml:space="preserve"> liên quan đến nghiên cứu (ví dụ: mục đích của nghiên cứu hoặc vai trò và quyền của người tham gia) trước khi thu thập dữ liệu. Trong khi tiến hành nghiên cứu, mọi </w:t>
      </w:r>
      <w:r w:rsidR="007C1EF9" w:rsidRPr="00547A38">
        <w:rPr>
          <w:rFonts w:ascii="Times New Roman" w:hAnsi="Times New Roman" w:cs="Times New Roman"/>
          <w:sz w:val="26"/>
          <w:szCs w:val="26"/>
        </w:rPr>
        <w:t>vấn đề đã được lên kế hoạch hoặc thậm chí các vấn đề tiềm ẩn đều</w:t>
      </w:r>
      <w:r w:rsidRPr="00547A38">
        <w:rPr>
          <w:rFonts w:ascii="Times New Roman" w:hAnsi="Times New Roman" w:cs="Times New Roman"/>
          <w:sz w:val="26"/>
          <w:szCs w:val="26"/>
        </w:rPr>
        <w:t xml:space="preserve"> được thông báo và giải thích trước.</w:t>
      </w:r>
    </w:p>
    <w:p w14:paraId="0E5D7F22" w14:textId="77777777" w:rsidR="004E7DF6" w:rsidRPr="00547A38" w:rsidRDefault="004E7DF6" w:rsidP="004E7DF6">
      <w:pPr>
        <w:pStyle w:val="A2"/>
        <w:spacing w:line="340" w:lineRule="exact"/>
        <w:rPr>
          <w:color w:val="auto"/>
        </w:rPr>
      </w:pPr>
      <w:bookmarkStart w:id="142" w:name="_Toc132512430"/>
      <w:bookmarkStart w:id="143" w:name="_Toc134141821"/>
      <w:bookmarkStart w:id="144" w:name="_Toc137022940"/>
      <w:r w:rsidRPr="00547A38">
        <w:rPr>
          <w:color w:val="auto"/>
        </w:rPr>
        <w:t xml:space="preserve">3. 10. </w:t>
      </w:r>
      <w:r w:rsidR="007C1EF9" w:rsidRPr="00547A38">
        <w:rPr>
          <w:color w:val="auto"/>
        </w:rPr>
        <w:t>T</w:t>
      </w:r>
      <w:r w:rsidRPr="00547A38">
        <w:rPr>
          <w:color w:val="auto"/>
        </w:rPr>
        <w:t>óm tắt chương</w:t>
      </w:r>
      <w:bookmarkEnd w:id="142"/>
      <w:bookmarkEnd w:id="143"/>
      <w:bookmarkEnd w:id="144"/>
    </w:p>
    <w:p w14:paraId="33E302AF" w14:textId="77777777" w:rsidR="007C2351" w:rsidRPr="00547A38" w:rsidRDefault="004E7DF6" w:rsidP="007C1EF9">
      <w:pPr>
        <w:widowControl w:val="0"/>
        <w:autoSpaceDE w:val="0"/>
        <w:autoSpaceDN w:val="0"/>
        <w:adjustRightInd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Chương này thảo luận về phương pháp luận và các phương pháp được sử dụng để thu thập và phân tích dữ liệu</w:t>
      </w:r>
      <w:r w:rsidR="007C1EF9" w:rsidRPr="00547A38">
        <w:rPr>
          <w:rFonts w:ascii="Times New Roman" w:hAnsi="Times New Roman" w:cs="Times New Roman"/>
          <w:sz w:val="26"/>
          <w:szCs w:val="26"/>
        </w:rPr>
        <w:t>, bắt đầu là</w:t>
      </w:r>
      <w:r w:rsidRPr="00547A38">
        <w:rPr>
          <w:rFonts w:ascii="Times New Roman" w:hAnsi="Times New Roman" w:cs="Times New Roman"/>
          <w:sz w:val="26"/>
          <w:szCs w:val="26"/>
        </w:rPr>
        <w:t xml:space="preserve"> mô </w:t>
      </w:r>
      <w:r w:rsidR="007C1EF9" w:rsidRPr="00547A38">
        <w:rPr>
          <w:rFonts w:ascii="Times New Roman" w:hAnsi="Times New Roman" w:cs="Times New Roman"/>
          <w:sz w:val="26"/>
          <w:szCs w:val="26"/>
        </w:rPr>
        <w:t>thức</w:t>
      </w:r>
      <w:r w:rsidRPr="00547A38">
        <w:rPr>
          <w:rFonts w:ascii="Times New Roman" w:hAnsi="Times New Roman" w:cs="Times New Roman"/>
          <w:sz w:val="26"/>
          <w:szCs w:val="26"/>
        </w:rPr>
        <w:t xml:space="preserve"> nghiên cứu </w:t>
      </w:r>
      <w:r w:rsidR="007C1EF9" w:rsidRPr="00547A38">
        <w:rPr>
          <w:rFonts w:ascii="Times New Roman" w:hAnsi="Times New Roman" w:cs="Times New Roman"/>
          <w:sz w:val="26"/>
          <w:szCs w:val="26"/>
        </w:rPr>
        <w:t xml:space="preserve">cho </w:t>
      </w:r>
      <w:r w:rsidRPr="00547A38">
        <w:rPr>
          <w:rFonts w:ascii="Times New Roman" w:hAnsi="Times New Roman" w:cs="Times New Roman"/>
          <w:sz w:val="26"/>
          <w:szCs w:val="26"/>
        </w:rPr>
        <w:t xml:space="preserve">đến </w:t>
      </w:r>
      <w:r w:rsidR="007C1EF9" w:rsidRPr="00547A38">
        <w:rPr>
          <w:rFonts w:ascii="Times New Roman" w:hAnsi="Times New Roman" w:cs="Times New Roman"/>
          <w:sz w:val="26"/>
          <w:szCs w:val="26"/>
        </w:rPr>
        <w:t xml:space="preserve">lý do phía sau </w:t>
      </w:r>
      <w:r w:rsidRPr="00547A38">
        <w:rPr>
          <w:rFonts w:ascii="Times New Roman" w:hAnsi="Times New Roman" w:cs="Times New Roman"/>
          <w:sz w:val="26"/>
          <w:szCs w:val="26"/>
        </w:rPr>
        <w:t>việc lựa chọn phương pháp luận.</w:t>
      </w:r>
      <w:bookmarkStart w:id="145" w:name="_Toc132512431"/>
      <w:bookmarkStart w:id="146" w:name="_Toc134141822"/>
      <w:bookmarkStart w:id="147" w:name="_Hlk131769749"/>
    </w:p>
    <w:p w14:paraId="26EACA6B" w14:textId="72E6B6CF" w:rsidR="004E7DF6" w:rsidRPr="00547A38" w:rsidRDefault="004E7DF6" w:rsidP="00CC2545">
      <w:pPr>
        <w:pStyle w:val="A1"/>
        <w:spacing w:line="340" w:lineRule="exact"/>
        <w:rPr>
          <w:color w:val="auto"/>
        </w:rPr>
      </w:pPr>
      <w:bookmarkStart w:id="148" w:name="_Toc137022941"/>
      <w:r w:rsidRPr="00547A38">
        <w:rPr>
          <w:color w:val="auto"/>
        </w:rPr>
        <w:t>CHƯƠNG 4:</w:t>
      </w:r>
      <w:bookmarkEnd w:id="145"/>
      <w:r w:rsidRPr="00547A38">
        <w:rPr>
          <w:color w:val="auto"/>
        </w:rPr>
        <w:t xml:space="preserve"> </w:t>
      </w:r>
      <w:bookmarkStart w:id="149" w:name="_Toc132512432"/>
      <w:r w:rsidR="003F6E4C" w:rsidRPr="00547A38">
        <w:rPr>
          <w:color w:val="auto"/>
        </w:rPr>
        <w:t>NHÂN DIỆN</w:t>
      </w:r>
      <w:r w:rsidRPr="00547A38">
        <w:rPr>
          <w:color w:val="auto"/>
        </w:rPr>
        <w:t xml:space="preserve"> </w:t>
      </w:r>
      <w:r w:rsidR="00FA3E9D" w:rsidRPr="00547A38">
        <w:rPr>
          <w:color w:val="auto"/>
        </w:rPr>
        <w:t>NGHỀ</w:t>
      </w:r>
      <w:r w:rsidRPr="00547A38">
        <w:rPr>
          <w:color w:val="auto"/>
        </w:rPr>
        <w:t xml:space="preserve"> NGHIỆP </w:t>
      </w:r>
      <w:bookmarkEnd w:id="149"/>
      <w:r w:rsidR="00D15802">
        <w:rPr>
          <w:color w:val="auto"/>
        </w:rPr>
        <w:t xml:space="preserve">CỦA GIÁO VIÊN </w:t>
      </w:r>
      <w:r w:rsidR="00FA3E9D" w:rsidRPr="00547A38">
        <w:rPr>
          <w:color w:val="auto"/>
        </w:rPr>
        <w:t>LÀ QUÁ TRÌNH</w:t>
      </w:r>
      <w:bookmarkEnd w:id="146"/>
      <w:bookmarkEnd w:id="148"/>
    </w:p>
    <w:bookmarkEnd w:id="147"/>
    <w:p w14:paraId="1864325B" w14:textId="77777777" w:rsidR="004E7DF6" w:rsidRPr="00547A38" w:rsidRDefault="004E7DF6" w:rsidP="004E7DF6">
      <w:pPr>
        <w:widowControl w:val="0"/>
        <w:tabs>
          <w:tab w:val="left" w:pos="720"/>
        </w:tabs>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Chương 4 được </w:t>
      </w:r>
      <w:r w:rsidR="00681B93" w:rsidRPr="00547A38">
        <w:rPr>
          <w:rFonts w:ascii="Times New Roman" w:hAnsi="Times New Roman" w:cs="Times New Roman"/>
          <w:sz w:val="26"/>
          <w:szCs w:val="26"/>
        </w:rPr>
        <w:t>thiết lập</w:t>
      </w:r>
      <w:r w:rsidRPr="00547A38">
        <w:rPr>
          <w:rFonts w:ascii="Times New Roman" w:hAnsi="Times New Roman" w:cs="Times New Roman"/>
          <w:sz w:val="26"/>
          <w:szCs w:val="26"/>
        </w:rPr>
        <w:t xml:space="preserve"> để trả lời câu hỏi nghiên cứu </w:t>
      </w:r>
      <w:r w:rsidR="00681B93" w:rsidRPr="00547A38">
        <w:rPr>
          <w:rFonts w:ascii="Times New Roman" w:hAnsi="Times New Roman" w:cs="Times New Roman"/>
          <w:sz w:val="26"/>
          <w:szCs w:val="26"/>
        </w:rPr>
        <w:t>thứ nhất</w:t>
      </w:r>
      <w:r w:rsidRPr="00547A38">
        <w:rPr>
          <w:rFonts w:ascii="Times New Roman" w:hAnsi="Times New Roman" w:cs="Times New Roman"/>
          <w:sz w:val="26"/>
          <w:szCs w:val="26"/>
        </w:rPr>
        <w:t xml:space="preserve"> “</w:t>
      </w:r>
      <w:r w:rsidR="00681B93" w:rsidRPr="00547A38">
        <w:rPr>
          <w:rFonts w:ascii="Times New Roman" w:hAnsi="Times New Roman" w:cs="Times New Roman"/>
          <w:sz w:val="26"/>
          <w:szCs w:val="26"/>
        </w:rPr>
        <w:t>Các giáo viên giảng dạy tiếng Anh như một ngoại ngữ (tái) kiến tạo và (tái) thương thuyết nhân diện nghề nghiệp của họ như thế nào?</w:t>
      </w:r>
      <w:r w:rsidR="00C050D1" w:rsidRPr="00547A38">
        <w:rPr>
          <w:rFonts w:ascii="Times New Roman" w:hAnsi="Times New Roman" w:cs="Times New Roman"/>
          <w:sz w:val="26"/>
          <w:szCs w:val="26"/>
        </w:rPr>
        <w:t>”</w:t>
      </w:r>
    </w:p>
    <w:p w14:paraId="56EC8B79" w14:textId="77777777" w:rsidR="004E7DF6" w:rsidRPr="00547A38" w:rsidRDefault="004E7DF6" w:rsidP="004E7DF6">
      <w:pPr>
        <w:pStyle w:val="A2"/>
        <w:spacing w:line="340" w:lineRule="exact"/>
        <w:rPr>
          <w:color w:val="auto"/>
        </w:rPr>
      </w:pPr>
      <w:bookmarkStart w:id="150" w:name="_Toc132512433"/>
      <w:bookmarkStart w:id="151" w:name="_Toc134141823"/>
      <w:bookmarkStart w:id="152" w:name="_Toc137022942"/>
      <w:r w:rsidRPr="00547A38">
        <w:rPr>
          <w:color w:val="auto"/>
        </w:rPr>
        <w:t>4.1. Quá trình trở thành</w:t>
      </w:r>
      <w:bookmarkEnd w:id="150"/>
      <w:bookmarkEnd w:id="151"/>
      <w:bookmarkEnd w:id="152"/>
      <w:r w:rsidR="005A0860" w:rsidRPr="00547A38">
        <w:rPr>
          <w:color w:val="auto"/>
        </w:rPr>
        <w:t xml:space="preserve"> giáo viên</w:t>
      </w:r>
    </w:p>
    <w:p w14:paraId="4BAF868F" w14:textId="77777777" w:rsidR="004E7DF6" w:rsidRPr="00547A38" w:rsidRDefault="004E7DF6" w:rsidP="004E7DF6">
      <w:pPr>
        <w:pStyle w:val="A3"/>
        <w:spacing w:line="340" w:lineRule="exact"/>
        <w:rPr>
          <w:color w:val="auto"/>
        </w:rPr>
      </w:pPr>
      <w:bookmarkStart w:id="153" w:name="_Toc132512434"/>
      <w:bookmarkStart w:id="154" w:name="_Toc134141824"/>
      <w:bookmarkStart w:id="155" w:name="_Toc137022943"/>
      <w:r w:rsidRPr="00547A38">
        <w:rPr>
          <w:color w:val="auto"/>
        </w:rPr>
        <w:t xml:space="preserve">4.1.1. Cân nhắc </w:t>
      </w:r>
      <w:bookmarkEnd w:id="153"/>
      <w:bookmarkEnd w:id="154"/>
      <w:bookmarkEnd w:id="155"/>
      <w:r w:rsidR="00C050D1" w:rsidRPr="00547A38">
        <w:rPr>
          <w:color w:val="auto"/>
        </w:rPr>
        <w:t xml:space="preserve">trước khi chọn nghề giáo </w:t>
      </w:r>
    </w:p>
    <w:p w14:paraId="27CA017B" w14:textId="77777777" w:rsidR="004E7DF6" w:rsidRPr="00547A38" w:rsidRDefault="004E7DF6" w:rsidP="004E7DF6">
      <w:pPr>
        <w:widowControl w:val="0"/>
        <w:tabs>
          <w:tab w:val="left" w:pos="720"/>
        </w:tabs>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w:t>
      </w:r>
      <w:r w:rsidR="00C050D1" w:rsidRPr="00547A38">
        <w:rPr>
          <w:rFonts w:ascii="Times New Roman" w:hAnsi="Times New Roman" w:cs="Times New Roman"/>
          <w:sz w:val="26"/>
          <w:szCs w:val="26"/>
        </w:rPr>
        <w:t>C</w:t>
      </w:r>
      <w:r w:rsidRPr="00547A38">
        <w:rPr>
          <w:rFonts w:ascii="Times New Roman" w:hAnsi="Times New Roman" w:cs="Times New Roman"/>
          <w:sz w:val="26"/>
          <w:szCs w:val="26"/>
        </w:rPr>
        <w:t xml:space="preserve">ân nhắc trước khi </w:t>
      </w:r>
      <w:r w:rsidR="00C050D1" w:rsidRPr="00547A38">
        <w:rPr>
          <w:rFonts w:ascii="Times New Roman" w:hAnsi="Times New Roman" w:cs="Times New Roman"/>
          <w:sz w:val="26"/>
          <w:szCs w:val="26"/>
        </w:rPr>
        <w:t>chọn nghề giáo</w:t>
      </w:r>
      <w:r w:rsidRPr="00547A38">
        <w:rPr>
          <w:rFonts w:ascii="Times New Roman" w:hAnsi="Times New Roman" w:cs="Times New Roman"/>
          <w:sz w:val="26"/>
          <w:szCs w:val="26"/>
        </w:rPr>
        <w:t xml:space="preserve">” được xác định là chủ đề </w:t>
      </w:r>
      <w:r w:rsidR="00C050D1" w:rsidRPr="00547A38">
        <w:rPr>
          <w:rFonts w:ascii="Times New Roman" w:hAnsi="Times New Roman" w:cs="Times New Roman"/>
          <w:sz w:val="26"/>
          <w:szCs w:val="26"/>
        </w:rPr>
        <w:t>đầu tiên</w:t>
      </w:r>
      <w:r w:rsidR="005D7703" w:rsidRPr="00547A38">
        <w:rPr>
          <w:rFonts w:ascii="Times New Roman" w:hAnsi="Times New Roman" w:cs="Times New Roman"/>
          <w:sz w:val="26"/>
          <w:szCs w:val="26"/>
        </w:rPr>
        <w:t xml:space="preserve"> </w:t>
      </w:r>
      <w:r w:rsidR="00DD1521" w:rsidRPr="00547A38">
        <w:rPr>
          <w:rFonts w:ascii="Times New Roman" w:hAnsi="Times New Roman" w:cs="Times New Roman"/>
          <w:sz w:val="26"/>
          <w:szCs w:val="26"/>
        </w:rPr>
        <w:t>trong</w:t>
      </w:r>
      <w:r w:rsidRPr="00547A38">
        <w:rPr>
          <w:rFonts w:ascii="Times New Roman" w:hAnsi="Times New Roman" w:cs="Times New Roman"/>
          <w:sz w:val="26"/>
          <w:szCs w:val="26"/>
        </w:rPr>
        <w:t xml:space="preserve"> quá trình trở thành</w:t>
      </w:r>
      <w:r w:rsidR="00161C9D" w:rsidRPr="00547A38">
        <w:rPr>
          <w:rFonts w:ascii="Times New Roman" w:hAnsi="Times New Roman" w:cs="Times New Roman"/>
          <w:sz w:val="26"/>
          <w:szCs w:val="26"/>
        </w:rPr>
        <w:t xml:space="preserve"> giáo viên</w:t>
      </w:r>
      <w:r w:rsidRPr="00547A38">
        <w:rPr>
          <w:rFonts w:ascii="Times New Roman" w:hAnsi="Times New Roman" w:cs="Times New Roman"/>
          <w:sz w:val="26"/>
          <w:szCs w:val="26"/>
        </w:rPr>
        <w:t xml:space="preserve">. Chủ đề này được khái quát hóa từ việc xem xét và đối chiếu các chủ đề phụ (suy nghĩ </w:t>
      </w:r>
      <w:r w:rsidR="005D7703" w:rsidRPr="00547A38">
        <w:rPr>
          <w:rFonts w:ascii="Times New Roman" w:hAnsi="Times New Roman" w:cs="Times New Roman"/>
          <w:sz w:val="26"/>
          <w:szCs w:val="26"/>
        </w:rPr>
        <w:t>sơ bộ</w:t>
      </w:r>
      <w:r w:rsidRPr="00547A38">
        <w:rPr>
          <w:rFonts w:ascii="Times New Roman" w:hAnsi="Times New Roman" w:cs="Times New Roman"/>
          <w:sz w:val="26"/>
          <w:szCs w:val="26"/>
        </w:rPr>
        <w:t xml:space="preserve"> về việc chọn nghề</w:t>
      </w:r>
      <w:r w:rsidR="005D7703" w:rsidRPr="00547A38">
        <w:rPr>
          <w:rFonts w:ascii="Times New Roman" w:hAnsi="Times New Roman" w:cs="Times New Roman"/>
          <w:sz w:val="26"/>
          <w:szCs w:val="26"/>
        </w:rPr>
        <w:t xml:space="preserve"> giáo</w:t>
      </w:r>
      <w:r w:rsidRPr="00547A38">
        <w:rPr>
          <w:rFonts w:ascii="Times New Roman" w:hAnsi="Times New Roman" w:cs="Times New Roman"/>
          <w:sz w:val="26"/>
          <w:szCs w:val="26"/>
        </w:rPr>
        <w:t xml:space="preserve">, suy nghĩ về việc trở thành </w:t>
      </w:r>
      <w:r w:rsidR="0098068F" w:rsidRPr="00547A38">
        <w:rPr>
          <w:rFonts w:ascii="Times New Roman" w:hAnsi="Times New Roman" w:cs="Times New Roman"/>
          <w:sz w:val="26"/>
          <w:szCs w:val="26"/>
        </w:rPr>
        <w:t xml:space="preserve">một </w:t>
      </w:r>
      <w:r w:rsidRPr="00547A38">
        <w:rPr>
          <w:rFonts w:ascii="Times New Roman" w:hAnsi="Times New Roman" w:cs="Times New Roman"/>
          <w:sz w:val="26"/>
          <w:szCs w:val="26"/>
        </w:rPr>
        <w:t xml:space="preserve">giáo viên </w:t>
      </w:r>
      <w:r w:rsidR="0098068F" w:rsidRPr="00547A38">
        <w:rPr>
          <w:rFonts w:ascii="Times New Roman" w:hAnsi="Times New Roman" w:cs="Times New Roman"/>
          <w:sz w:val="26"/>
          <w:szCs w:val="26"/>
        </w:rPr>
        <w:t>EFL</w:t>
      </w:r>
      <w:r w:rsidRPr="00547A38">
        <w:rPr>
          <w:rFonts w:ascii="Times New Roman" w:hAnsi="Times New Roman" w:cs="Times New Roman"/>
          <w:sz w:val="26"/>
          <w:szCs w:val="26"/>
        </w:rPr>
        <w:t xml:space="preserve"> và quyết định cuối cùng để trở thành giáo viên </w:t>
      </w:r>
      <w:r w:rsidR="0098068F" w:rsidRPr="00547A38">
        <w:rPr>
          <w:rFonts w:ascii="Times New Roman" w:hAnsi="Times New Roman" w:cs="Times New Roman"/>
          <w:sz w:val="26"/>
          <w:szCs w:val="26"/>
        </w:rPr>
        <w:t>EFL</w:t>
      </w:r>
      <w:r w:rsidRPr="00547A38">
        <w:rPr>
          <w:rFonts w:ascii="Times New Roman" w:hAnsi="Times New Roman" w:cs="Times New Roman"/>
          <w:sz w:val="26"/>
          <w:szCs w:val="26"/>
        </w:rPr>
        <w:t xml:space="preserve">). Phần này thể hiện sự phát triển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những người tham gia từ những suy nghĩ </w:t>
      </w:r>
      <w:r w:rsidR="005D7703" w:rsidRPr="00547A38">
        <w:rPr>
          <w:rFonts w:ascii="Times New Roman" w:hAnsi="Times New Roman" w:cs="Times New Roman"/>
          <w:sz w:val="26"/>
          <w:szCs w:val="26"/>
        </w:rPr>
        <w:t>sơ bộ về nghề giáo cho</w:t>
      </w:r>
      <w:r w:rsidRPr="00547A38">
        <w:rPr>
          <w:rFonts w:ascii="Times New Roman" w:hAnsi="Times New Roman" w:cs="Times New Roman"/>
          <w:sz w:val="26"/>
          <w:szCs w:val="26"/>
        </w:rPr>
        <w:t xml:space="preserve"> đến cho đến khi họ chính thức </w:t>
      </w:r>
      <w:r w:rsidR="005D7703" w:rsidRPr="00547A38">
        <w:rPr>
          <w:rFonts w:ascii="Times New Roman" w:hAnsi="Times New Roman" w:cs="Times New Roman"/>
          <w:sz w:val="26"/>
          <w:szCs w:val="26"/>
        </w:rPr>
        <w:t>quyết định theo nghề giáo</w:t>
      </w:r>
      <w:r w:rsidRPr="00547A38">
        <w:rPr>
          <w:rFonts w:ascii="Times New Roman" w:hAnsi="Times New Roman" w:cs="Times New Roman"/>
          <w:sz w:val="26"/>
          <w:szCs w:val="26"/>
        </w:rPr>
        <w:t>.</w:t>
      </w:r>
    </w:p>
    <w:p w14:paraId="0BA783E2" w14:textId="77777777" w:rsidR="004E7DF6" w:rsidRPr="00547A38" w:rsidRDefault="004E7DF6" w:rsidP="004E7DF6">
      <w:pPr>
        <w:widowControl w:val="0"/>
        <w:tabs>
          <w:tab w:val="left" w:pos="360"/>
          <w:tab w:val="left" w:pos="900"/>
        </w:tabs>
        <w:spacing w:after="0" w:line="340" w:lineRule="exact"/>
        <w:jc w:val="both"/>
        <w:outlineLvl w:val="3"/>
        <w:rPr>
          <w:rFonts w:ascii="Times New Roman" w:hAnsi="Times New Roman" w:cs="Times New Roman"/>
          <w:bCs/>
          <w:i/>
          <w:sz w:val="26"/>
          <w:szCs w:val="26"/>
        </w:rPr>
      </w:pPr>
      <w:bookmarkStart w:id="156" w:name="_Toc132512435"/>
      <w:bookmarkStart w:id="157" w:name="_Toc134141825"/>
      <w:r w:rsidRPr="00547A38">
        <w:rPr>
          <w:rFonts w:ascii="Times New Roman" w:hAnsi="Times New Roman" w:cs="Times New Roman"/>
          <w:bCs/>
          <w:i/>
          <w:sz w:val="26"/>
          <w:szCs w:val="26"/>
        </w:rPr>
        <w:t xml:space="preserve">4.1.1.1. Suy nghĩ sơ bộ về </w:t>
      </w:r>
      <w:bookmarkEnd w:id="156"/>
      <w:bookmarkEnd w:id="157"/>
      <w:r w:rsidR="00531CE6" w:rsidRPr="00547A38">
        <w:rPr>
          <w:rFonts w:ascii="Times New Roman" w:hAnsi="Times New Roman" w:cs="Times New Roman"/>
          <w:bCs/>
          <w:i/>
          <w:sz w:val="26"/>
          <w:szCs w:val="26"/>
        </w:rPr>
        <w:t>việc chọn nghề giáo</w:t>
      </w:r>
    </w:p>
    <w:p w14:paraId="347B316B" w14:textId="58C693A5" w:rsidR="004E7DF6" w:rsidRPr="00547A38" w:rsidRDefault="005B6736" w:rsidP="004E7DF6">
      <w:pPr>
        <w:pStyle w:val="ListParagraph"/>
        <w:widowControl w:val="0"/>
        <w:numPr>
          <w:ilvl w:val="0"/>
          <w:numId w:val="13"/>
        </w:numPr>
        <w:tabs>
          <w:tab w:val="left" w:pos="360"/>
          <w:tab w:val="left" w:pos="720"/>
        </w:tabs>
        <w:spacing w:after="0" w:line="340" w:lineRule="exact"/>
        <w:ind w:hanging="720"/>
        <w:contextualSpacing w:val="0"/>
        <w:jc w:val="both"/>
        <w:outlineLvl w:val="7"/>
        <w:rPr>
          <w:rFonts w:ascii="Times New Roman" w:hAnsi="Times New Roman" w:cs="Times New Roman"/>
          <w:b/>
          <w:bCs/>
          <w:sz w:val="26"/>
          <w:szCs w:val="26"/>
        </w:rPr>
      </w:pPr>
      <w:r w:rsidRPr="00547A38">
        <w:rPr>
          <w:rFonts w:ascii="Times New Roman" w:hAnsi="Times New Roman" w:cs="Times New Roman"/>
          <w:b/>
          <w:bCs/>
          <w:sz w:val="26"/>
          <w:szCs w:val="26"/>
        </w:rPr>
        <w:t>Theo t</w:t>
      </w:r>
      <w:r w:rsidR="004E7DF6" w:rsidRPr="00547A38">
        <w:rPr>
          <w:rFonts w:ascii="Times New Roman" w:hAnsi="Times New Roman" w:cs="Times New Roman"/>
          <w:b/>
          <w:bCs/>
          <w:sz w:val="26"/>
          <w:szCs w:val="26"/>
        </w:rPr>
        <w:t>ruyền thống gia đình</w:t>
      </w:r>
    </w:p>
    <w:p w14:paraId="7523B82D" w14:textId="77777777" w:rsidR="004E7DF6" w:rsidRPr="00547A38" w:rsidRDefault="004E7DF6" w:rsidP="004E7DF6">
      <w:pPr>
        <w:widowControl w:val="0"/>
        <w:tabs>
          <w:tab w:val="left" w:pos="720"/>
        </w:tabs>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Truyền thống gia đình</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 xml:space="preserve">có thể được coi là nguồn cảm hứng hoặc </w:t>
      </w:r>
      <w:r w:rsidR="00531CE6" w:rsidRPr="00547A38">
        <w:rPr>
          <w:rFonts w:ascii="Times New Roman" w:hAnsi="Times New Roman" w:cs="Times New Roman"/>
          <w:sz w:val="26"/>
          <w:szCs w:val="26"/>
        </w:rPr>
        <w:t xml:space="preserve">là </w:t>
      </w:r>
      <w:r w:rsidRPr="00547A38">
        <w:rPr>
          <w:rFonts w:ascii="Times New Roman" w:hAnsi="Times New Roman" w:cs="Times New Roman"/>
          <w:sz w:val="26"/>
          <w:szCs w:val="26"/>
        </w:rPr>
        <w:t xml:space="preserve">động cơ để lựa chọn </w:t>
      </w:r>
      <w:r w:rsidR="00531CE6" w:rsidRPr="00547A38">
        <w:rPr>
          <w:rFonts w:ascii="Times New Roman" w:hAnsi="Times New Roman" w:cs="Times New Roman"/>
          <w:sz w:val="26"/>
          <w:szCs w:val="26"/>
        </w:rPr>
        <w:t>nghề giáo</w:t>
      </w:r>
      <w:r w:rsidRPr="00547A38">
        <w:rPr>
          <w:rFonts w:ascii="Times New Roman" w:hAnsi="Times New Roman" w:cs="Times New Roman"/>
          <w:sz w:val="26"/>
          <w:szCs w:val="26"/>
        </w:rPr>
        <w:t xml:space="preserve">. Do đó, trong nghiên cứu này, </w:t>
      </w:r>
      <w:r w:rsidR="00016588" w:rsidRPr="00547A38">
        <w:rPr>
          <w:rFonts w:ascii="Times New Roman" w:hAnsi="Times New Roman" w:cs="Times New Roman"/>
          <w:sz w:val="26"/>
          <w:szCs w:val="26"/>
        </w:rPr>
        <w:t>truyền thống gia đình</w:t>
      </w:r>
      <w:r w:rsidRPr="00547A38">
        <w:rPr>
          <w:rFonts w:ascii="Times New Roman" w:hAnsi="Times New Roman" w:cs="Times New Roman"/>
          <w:sz w:val="26"/>
          <w:szCs w:val="26"/>
        </w:rPr>
        <w:t xml:space="preserve"> được xác định là một trong những </w:t>
      </w:r>
      <w:r w:rsidR="0098068F" w:rsidRPr="00547A38">
        <w:rPr>
          <w:rFonts w:ascii="Times New Roman" w:hAnsi="Times New Roman" w:cs="Times New Roman"/>
          <w:sz w:val="26"/>
          <w:szCs w:val="26"/>
        </w:rPr>
        <w:t>khía cạnh</w:t>
      </w:r>
      <w:r w:rsidRPr="00547A38">
        <w:rPr>
          <w:rFonts w:ascii="Times New Roman" w:hAnsi="Times New Roman" w:cs="Times New Roman"/>
          <w:sz w:val="26"/>
          <w:szCs w:val="26"/>
        </w:rPr>
        <w:t xml:space="preserve"> cơ bản </w:t>
      </w:r>
      <w:r w:rsidR="0098068F" w:rsidRPr="00547A38">
        <w:rPr>
          <w:rFonts w:ascii="Times New Roman" w:hAnsi="Times New Roman" w:cs="Times New Roman"/>
          <w:sz w:val="26"/>
          <w:szCs w:val="26"/>
        </w:rPr>
        <w:t xml:space="preserve">có </w:t>
      </w:r>
      <w:r w:rsidRPr="00547A38">
        <w:rPr>
          <w:rFonts w:ascii="Times New Roman" w:hAnsi="Times New Roman" w:cs="Times New Roman"/>
          <w:sz w:val="26"/>
          <w:szCs w:val="26"/>
        </w:rPr>
        <w:t xml:space="preserve">ảnh hưởng đến suy nghĩ </w:t>
      </w:r>
      <w:r w:rsidR="00B17445" w:rsidRPr="00547A38">
        <w:rPr>
          <w:rFonts w:ascii="Times New Roman" w:hAnsi="Times New Roman" w:cs="Times New Roman"/>
          <w:sz w:val="26"/>
          <w:szCs w:val="26"/>
        </w:rPr>
        <w:t>sơ bộ</w:t>
      </w:r>
      <w:r w:rsidRPr="00547A38">
        <w:rPr>
          <w:rFonts w:ascii="Times New Roman" w:hAnsi="Times New Roman" w:cs="Times New Roman"/>
          <w:sz w:val="26"/>
          <w:szCs w:val="26"/>
        </w:rPr>
        <w:t xml:space="preserve"> của giáo viên</w:t>
      </w:r>
      <w:r w:rsidR="00B17445" w:rsidRPr="00547A38">
        <w:rPr>
          <w:rFonts w:ascii="Times New Roman" w:hAnsi="Times New Roman" w:cs="Times New Roman"/>
          <w:sz w:val="26"/>
          <w:szCs w:val="26"/>
        </w:rPr>
        <w:t xml:space="preserve"> </w:t>
      </w:r>
      <w:r w:rsidR="00B17445" w:rsidRPr="00547A38">
        <w:rPr>
          <w:rFonts w:ascii="Times New Roman" w:hAnsi="Times New Roman" w:cs="Times New Roman"/>
          <w:sz w:val="26"/>
          <w:szCs w:val="26"/>
        </w:rPr>
        <w:lastRenderedPageBreak/>
        <w:t>tham gia v</w:t>
      </w:r>
      <w:r w:rsidRPr="00547A38">
        <w:rPr>
          <w:rFonts w:ascii="Times New Roman" w:hAnsi="Times New Roman" w:cs="Times New Roman"/>
          <w:sz w:val="26"/>
          <w:szCs w:val="26"/>
        </w:rPr>
        <w:t xml:space="preserve">ề việc </w:t>
      </w:r>
      <w:r w:rsidR="00B17445" w:rsidRPr="00547A38">
        <w:rPr>
          <w:rFonts w:ascii="Times New Roman" w:hAnsi="Times New Roman" w:cs="Times New Roman"/>
          <w:sz w:val="26"/>
          <w:szCs w:val="26"/>
        </w:rPr>
        <w:t>chọn nghề giáo</w:t>
      </w:r>
      <w:r w:rsidRPr="00547A38">
        <w:rPr>
          <w:rFonts w:ascii="Times New Roman" w:hAnsi="Times New Roman" w:cs="Times New Roman"/>
          <w:sz w:val="26"/>
          <w:szCs w:val="26"/>
        </w:rPr>
        <w:t xml:space="preserve">. Truyền thống gia đình hay việc các thành viên trong gia đình tham gia </w:t>
      </w:r>
      <w:r w:rsidR="00C635F5" w:rsidRPr="00547A38">
        <w:rPr>
          <w:rFonts w:ascii="Times New Roman" w:hAnsi="Times New Roman" w:cs="Times New Roman"/>
          <w:sz w:val="26"/>
          <w:szCs w:val="26"/>
        </w:rPr>
        <w:t>nghề giáo</w:t>
      </w:r>
      <w:r w:rsidRPr="00547A38">
        <w:rPr>
          <w:rFonts w:ascii="Times New Roman" w:hAnsi="Times New Roman" w:cs="Times New Roman"/>
          <w:sz w:val="26"/>
          <w:szCs w:val="26"/>
        </w:rPr>
        <w:t xml:space="preserve"> đã tạo cơ hội cho các giáo viên tham gia không chỉ nắm bắt ý nghĩa của </w:t>
      </w:r>
      <w:r w:rsidR="00C635F5" w:rsidRPr="00547A38">
        <w:rPr>
          <w:rFonts w:ascii="Times New Roman" w:hAnsi="Times New Roman" w:cs="Times New Roman"/>
          <w:sz w:val="26"/>
          <w:szCs w:val="26"/>
        </w:rPr>
        <w:t>nghề giáo</w:t>
      </w:r>
      <w:r w:rsidRPr="00547A38">
        <w:rPr>
          <w:rFonts w:ascii="Times New Roman" w:hAnsi="Times New Roman" w:cs="Times New Roman"/>
          <w:sz w:val="26"/>
          <w:szCs w:val="26"/>
        </w:rPr>
        <w:t xml:space="preserve"> ngay từ giai đoạn đầu mà còn </w:t>
      </w:r>
      <w:r w:rsidR="00C635F5" w:rsidRPr="00547A38">
        <w:rPr>
          <w:rFonts w:ascii="Times New Roman" w:hAnsi="Times New Roman" w:cs="Times New Roman"/>
          <w:sz w:val="26"/>
          <w:szCs w:val="26"/>
        </w:rPr>
        <w:t>thể hiện</w:t>
      </w:r>
      <w:r w:rsidRPr="00547A38">
        <w:rPr>
          <w:rFonts w:ascii="Times New Roman" w:hAnsi="Times New Roman" w:cs="Times New Roman"/>
          <w:sz w:val="26"/>
          <w:szCs w:val="26"/>
        </w:rPr>
        <w:t xml:space="preserve"> những suy nghĩ và nguyện vọng ban đầu của họ đối với nghề nghiệp tương lai của </w:t>
      </w:r>
      <w:r w:rsidR="00C635F5" w:rsidRPr="00547A38">
        <w:rPr>
          <w:rFonts w:ascii="Times New Roman" w:hAnsi="Times New Roman" w:cs="Times New Roman"/>
          <w:sz w:val="26"/>
          <w:szCs w:val="26"/>
        </w:rPr>
        <w:t>họ</w:t>
      </w:r>
      <w:r w:rsidRPr="00547A38">
        <w:rPr>
          <w:rFonts w:ascii="Times New Roman" w:hAnsi="Times New Roman" w:cs="Times New Roman"/>
          <w:sz w:val="26"/>
          <w:szCs w:val="26"/>
        </w:rPr>
        <w:t>. Tất cả các giáo viên tham gia luôn nhận được sự hỗ trợ từ các thành viên trong gia đình; tuy nhiên, người có ảnh hưởng lớn nhất đến cuộc đời và sự nghiệp của họ lại chính là người mẹ thân yêu của họ.</w:t>
      </w:r>
    </w:p>
    <w:p w14:paraId="765D7C2C" w14:textId="77777777" w:rsidR="004E7DF6" w:rsidRPr="00547A38" w:rsidRDefault="00524E27" w:rsidP="004E7DF6">
      <w:pPr>
        <w:pStyle w:val="ListParagraph"/>
        <w:widowControl w:val="0"/>
        <w:numPr>
          <w:ilvl w:val="0"/>
          <w:numId w:val="13"/>
        </w:numPr>
        <w:tabs>
          <w:tab w:val="left" w:pos="360"/>
          <w:tab w:val="left" w:pos="720"/>
        </w:tabs>
        <w:spacing w:after="0" w:line="340" w:lineRule="exact"/>
        <w:ind w:hanging="720"/>
        <w:contextualSpacing w:val="0"/>
        <w:jc w:val="both"/>
        <w:outlineLvl w:val="7"/>
        <w:rPr>
          <w:rFonts w:ascii="Times New Roman" w:hAnsi="Times New Roman" w:cs="Times New Roman"/>
          <w:b/>
          <w:bCs/>
          <w:sz w:val="26"/>
          <w:szCs w:val="26"/>
        </w:rPr>
      </w:pPr>
      <w:r w:rsidRPr="00547A38">
        <w:rPr>
          <w:rFonts w:ascii="Times New Roman" w:hAnsi="Times New Roman" w:cs="Times New Roman"/>
          <w:b/>
          <w:bCs/>
          <w:sz w:val="26"/>
          <w:szCs w:val="26"/>
        </w:rPr>
        <w:t>Kế thừa xã hội</w:t>
      </w:r>
    </w:p>
    <w:p w14:paraId="7B719E7D" w14:textId="77777777" w:rsidR="004E7DF6" w:rsidRPr="00547A38" w:rsidRDefault="004E7DF6"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Kế thừa xã hội dường như không đề cập trực tiếp đến những suy nghĩ của giáo viên </w:t>
      </w:r>
      <w:r w:rsidR="00524E27" w:rsidRPr="00547A38">
        <w:rPr>
          <w:rFonts w:ascii="Times New Roman" w:hAnsi="Times New Roman" w:cs="Times New Roman"/>
          <w:sz w:val="26"/>
          <w:szCs w:val="26"/>
        </w:rPr>
        <w:t>về nghề giáo</w:t>
      </w:r>
      <w:r w:rsidRPr="00547A38">
        <w:rPr>
          <w:rFonts w:ascii="Times New Roman" w:hAnsi="Times New Roman" w:cs="Times New Roman"/>
          <w:sz w:val="26"/>
          <w:szCs w:val="26"/>
        </w:rPr>
        <w:t xml:space="preserve">; tuy nhiên, nó giống như nền tảng hoặc nguyện vọng cho sự nghiệp tương lai của họ. Trong nghiên cứu này, </w:t>
      </w:r>
      <w:r w:rsidR="00524E27" w:rsidRPr="00547A38">
        <w:rPr>
          <w:rFonts w:ascii="Times New Roman" w:hAnsi="Times New Roman" w:cs="Times New Roman"/>
          <w:sz w:val="26"/>
          <w:szCs w:val="26"/>
        </w:rPr>
        <w:t>kế thừa</w:t>
      </w:r>
      <w:r w:rsidRPr="00547A38">
        <w:rPr>
          <w:rFonts w:ascii="Times New Roman" w:hAnsi="Times New Roman" w:cs="Times New Roman"/>
          <w:sz w:val="26"/>
          <w:szCs w:val="26"/>
        </w:rPr>
        <w:t xml:space="preserve"> xã hội có thể được hiểu là những truyền thống </w:t>
      </w:r>
      <w:r w:rsidR="00524E27" w:rsidRPr="00547A38">
        <w:rPr>
          <w:rFonts w:ascii="Times New Roman" w:hAnsi="Times New Roman" w:cs="Times New Roman"/>
          <w:sz w:val="26"/>
          <w:szCs w:val="26"/>
        </w:rPr>
        <w:t xml:space="preserve">được </w:t>
      </w:r>
      <w:r w:rsidRPr="00547A38">
        <w:rPr>
          <w:rFonts w:ascii="Times New Roman" w:hAnsi="Times New Roman" w:cs="Times New Roman"/>
          <w:sz w:val="26"/>
          <w:szCs w:val="26"/>
        </w:rPr>
        <w:t xml:space="preserve">kế thừa từ môi trường xã hội hoặc quê hương của những người tham gia nghiên cứu về </w:t>
      </w:r>
      <w:r w:rsidR="00524E27" w:rsidRPr="00547A38">
        <w:rPr>
          <w:rFonts w:ascii="Times New Roman" w:hAnsi="Times New Roman" w:cs="Times New Roman"/>
          <w:sz w:val="26"/>
          <w:szCs w:val="26"/>
        </w:rPr>
        <w:t>nghề giáo</w:t>
      </w:r>
      <w:r w:rsidRPr="00547A38">
        <w:rPr>
          <w:rFonts w:ascii="Times New Roman" w:hAnsi="Times New Roman" w:cs="Times New Roman"/>
          <w:sz w:val="26"/>
          <w:szCs w:val="26"/>
        </w:rPr>
        <w:t xml:space="preserve"> ở giai đoạn đầu.</w:t>
      </w:r>
    </w:p>
    <w:p w14:paraId="50DA2103" w14:textId="77777777" w:rsidR="004E7DF6" w:rsidRPr="00547A38" w:rsidRDefault="004E7DF6" w:rsidP="004E7DF6">
      <w:pPr>
        <w:pStyle w:val="ListParagraph"/>
        <w:widowControl w:val="0"/>
        <w:numPr>
          <w:ilvl w:val="0"/>
          <w:numId w:val="13"/>
        </w:numPr>
        <w:tabs>
          <w:tab w:val="left" w:pos="360"/>
          <w:tab w:val="left" w:pos="720"/>
        </w:tabs>
        <w:spacing w:after="0" w:line="340" w:lineRule="exact"/>
        <w:ind w:hanging="720"/>
        <w:contextualSpacing w:val="0"/>
        <w:jc w:val="both"/>
        <w:outlineLvl w:val="7"/>
        <w:rPr>
          <w:rFonts w:ascii="Times New Roman" w:hAnsi="Times New Roman" w:cs="Times New Roman"/>
          <w:b/>
          <w:bCs/>
          <w:sz w:val="26"/>
          <w:szCs w:val="26"/>
        </w:rPr>
      </w:pPr>
      <w:bookmarkStart w:id="158" w:name="_Toc132512438"/>
      <w:bookmarkStart w:id="159" w:name="_Toc134141828"/>
      <w:r w:rsidRPr="00547A38">
        <w:rPr>
          <w:rFonts w:ascii="Times New Roman" w:hAnsi="Times New Roman" w:cs="Times New Roman"/>
          <w:b/>
          <w:bCs/>
          <w:sz w:val="26"/>
          <w:szCs w:val="26"/>
        </w:rPr>
        <w:t xml:space="preserve">Suy nghĩ ban đầu về </w:t>
      </w:r>
      <w:r w:rsidR="00524E27" w:rsidRPr="00547A38">
        <w:rPr>
          <w:rFonts w:ascii="Times New Roman" w:hAnsi="Times New Roman" w:cs="Times New Roman"/>
          <w:b/>
          <w:bCs/>
          <w:sz w:val="26"/>
          <w:szCs w:val="26"/>
        </w:rPr>
        <w:t xml:space="preserve">tiếng </w:t>
      </w:r>
      <w:r w:rsidRPr="00547A38">
        <w:rPr>
          <w:rFonts w:ascii="Times New Roman" w:hAnsi="Times New Roman" w:cs="Times New Roman"/>
          <w:b/>
          <w:bCs/>
          <w:sz w:val="26"/>
          <w:szCs w:val="26"/>
        </w:rPr>
        <w:t>Anh</w:t>
      </w:r>
      <w:bookmarkEnd w:id="158"/>
      <w:bookmarkEnd w:id="159"/>
    </w:p>
    <w:p w14:paraId="5B3156D1" w14:textId="77777777" w:rsidR="004E7DF6" w:rsidRPr="00547A38" w:rsidRDefault="00524E27" w:rsidP="004E7DF6">
      <w:pPr>
        <w:widowControl w:val="0"/>
        <w:spacing w:after="0" w:line="340" w:lineRule="exact"/>
        <w:ind w:firstLine="360"/>
        <w:jc w:val="both"/>
        <w:rPr>
          <w:rFonts w:ascii="Times New Roman" w:hAnsi="Times New Roman" w:cs="Times New Roman"/>
          <w:i/>
          <w:iCs/>
          <w:sz w:val="26"/>
          <w:szCs w:val="26"/>
        </w:rPr>
      </w:pPr>
      <w:r w:rsidRPr="00547A38">
        <w:rPr>
          <w:rFonts w:ascii="Times New Roman" w:hAnsi="Times New Roman" w:cs="Times New Roman"/>
          <w:sz w:val="26"/>
          <w:szCs w:val="26"/>
        </w:rPr>
        <w:t>Bước đầu</w:t>
      </w:r>
      <w:r w:rsidR="004E7DF6" w:rsidRPr="00547A38">
        <w:rPr>
          <w:rFonts w:ascii="Times New Roman" w:hAnsi="Times New Roman" w:cs="Times New Roman"/>
          <w:sz w:val="26"/>
          <w:szCs w:val="26"/>
        </w:rPr>
        <w:t xml:space="preserve"> tiếp cận với tiếng Anh đã tạo ấn tượng </w:t>
      </w:r>
      <w:r w:rsidRPr="00547A38">
        <w:rPr>
          <w:rFonts w:ascii="Times New Roman" w:hAnsi="Times New Roman" w:cs="Times New Roman"/>
          <w:sz w:val="26"/>
          <w:szCs w:val="26"/>
        </w:rPr>
        <w:t>khác biệt đối với</w:t>
      </w:r>
      <w:r w:rsidR="004E7DF6" w:rsidRPr="00547A38">
        <w:rPr>
          <w:rFonts w:ascii="Times New Roman" w:hAnsi="Times New Roman" w:cs="Times New Roman"/>
          <w:sz w:val="26"/>
          <w:szCs w:val="26"/>
        </w:rPr>
        <w:t xml:space="preserve"> cảm xúc </w:t>
      </w:r>
      <w:r w:rsidRPr="00547A38">
        <w:rPr>
          <w:rFonts w:ascii="Times New Roman" w:hAnsi="Times New Roman" w:cs="Times New Roman"/>
          <w:sz w:val="26"/>
          <w:szCs w:val="26"/>
        </w:rPr>
        <w:t>của mỗi giáo viên</w:t>
      </w:r>
      <w:r w:rsidR="004E7DF6" w:rsidRPr="00547A38">
        <w:rPr>
          <w:rFonts w:ascii="Times New Roman" w:hAnsi="Times New Roman" w:cs="Times New Roman"/>
          <w:sz w:val="26"/>
          <w:szCs w:val="26"/>
        </w:rPr>
        <w:t xml:space="preserve"> </w:t>
      </w:r>
      <w:r w:rsidRPr="00547A38">
        <w:rPr>
          <w:rFonts w:ascii="Times New Roman" w:hAnsi="Times New Roman" w:cs="Times New Roman"/>
          <w:sz w:val="26"/>
          <w:szCs w:val="26"/>
        </w:rPr>
        <w:t xml:space="preserve">về </w:t>
      </w:r>
      <w:r w:rsidR="004E7DF6" w:rsidRPr="00547A38">
        <w:rPr>
          <w:rFonts w:ascii="Times New Roman" w:hAnsi="Times New Roman" w:cs="Times New Roman"/>
          <w:sz w:val="26"/>
          <w:szCs w:val="26"/>
        </w:rPr>
        <w:t xml:space="preserve">ngôn ngữ mới này. </w:t>
      </w:r>
      <w:r w:rsidR="0098068F" w:rsidRPr="00547A38">
        <w:rPr>
          <w:rFonts w:ascii="Times New Roman" w:hAnsi="Times New Roman" w:cs="Times New Roman"/>
          <w:sz w:val="26"/>
          <w:szCs w:val="26"/>
        </w:rPr>
        <w:t>Khía cạnh</w:t>
      </w:r>
      <w:r w:rsidR="004E7DF6" w:rsidRPr="00547A38">
        <w:rPr>
          <w:rFonts w:ascii="Times New Roman" w:hAnsi="Times New Roman" w:cs="Times New Roman"/>
          <w:sz w:val="26"/>
          <w:szCs w:val="26"/>
        </w:rPr>
        <w:t xml:space="preserve"> này cũng góp phần hình thành tư duy ban đầu của giáo viên về tiếng Anh.</w:t>
      </w:r>
    </w:p>
    <w:p w14:paraId="0EDC6AE4" w14:textId="16327464" w:rsidR="004E7DF6" w:rsidRPr="00547A38" w:rsidRDefault="004E7DF6" w:rsidP="004E7DF6">
      <w:pPr>
        <w:widowControl w:val="0"/>
        <w:tabs>
          <w:tab w:val="left" w:pos="360"/>
          <w:tab w:val="left" w:pos="900"/>
        </w:tabs>
        <w:spacing w:after="0" w:line="340" w:lineRule="exact"/>
        <w:jc w:val="both"/>
        <w:outlineLvl w:val="3"/>
        <w:rPr>
          <w:rFonts w:ascii="Times New Roman" w:hAnsi="Times New Roman" w:cs="Times New Roman"/>
          <w:bCs/>
          <w:i/>
          <w:sz w:val="26"/>
          <w:szCs w:val="26"/>
        </w:rPr>
      </w:pPr>
      <w:bookmarkStart w:id="160" w:name="_Toc132512439"/>
      <w:bookmarkStart w:id="161" w:name="_Toc134141829"/>
      <w:r w:rsidRPr="00547A38">
        <w:rPr>
          <w:rFonts w:ascii="Times New Roman" w:hAnsi="Times New Roman" w:cs="Times New Roman"/>
          <w:bCs/>
          <w:i/>
          <w:sz w:val="26"/>
          <w:szCs w:val="26"/>
        </w:rPr>
        <w:t>4.1.1.2. Suy nghĩ về việc trở thành giáo viên</w:t>
      </w:r>
      <w:bookmarkEnd w:id="160"/>
      <w:bookmarkEnd w:id="161"/>
    </w:p>
    <w:p w14:paraId="38FD73F0" w14:textId="77777777" w:rsidR="004E7DF6" w:rsidRPr="00547A38" w:rsidRDefault="004E7DF6"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Một khía cạnh quan trọng khác </w:t>
      </w:r>
      <w:r w:rsidR="00BD6FB0" w:rsidRPr="00547A38">
        <w:rPr>
          <w:rFonts w:ascii="Times New Roman" w:hAnsi="Times New Roman" w:cs="Times New Roman"/>
          <w:sz w:val="26"/>
          <w:szCs w:val="26"/>
        </w:rPr>
        <w:t xml:space="preserve">có </w:t>
      </w:r>
      <w:r w:rsidRPr="00547A38">
        <w:rPr>
          <w:rFonts w:ascii="Times New Roman" w:hAnsi="Times New Roman" w:cs="Times New Roman"/>
          <w:sz w:val="26"/>
          <w:szCs w:val="26"/>
        </w:rPr>
        <w:t xml:space="preserve">ảnh hưởng đến suy nghĩ </w:t>
      </w:r>
      <w:r w:rsidR="00BD6FB0" w:rsidRPr="00547A38">
        <w:rPr>
          <w:rFonts w:ascii="Times New Roman" w:hAnsi="Times New Roman" w:cs="Times New Roman"/>
          <w:sz w:val="26"/>
          <w:szCs w:val="26"/>
        </w:rPr>
        <w:t>sơ bộ</w:t>
      </w:r>
      <w:r w:rsidRPr="00547A38">
        <w:rPr>
          <w:rFonts w:ascii="Times New Roman" w:hAnsi="Times New Roman" w:cs="Times New Roman"/>
          <w:sz w:val="26"/>
          <w:szCs w:val="26"/>
        </w:rPr>
        <w:t xml:space="preserve"> của các giáo viên về việc chọn </w:t>
      </w:r>
      <w:r w:rsidR="00BD6FB0" w:rsidRPr="00547A38">
        <w:rPr>
          <w:rFonts w:ascii="Times New Roman" w:hAnsi="Times New Roman" w:cs="Times New Roman"/>
          <w:sz w:val="26"/>
          <w:szCs w:val="26"/>
        </w:rPr>
        <w:t>nghề giáo</w:t>
      </w:r>
      <w:r w:rsidRPr="00547A38">
        <w:rPr>
          <w:rFonts w:ascii="Times New Roman" w:hAnsi="Times New Roman" w:cs="Times New Roman"/>
          <w:sz w:val="26"/>
          <w:szCs w:val="26"/>
        </w:rPr>
        <w:t xml:space="preserve"> là suy nghĩ của họ về việc trở thành giáo viên EFL.</w:t>
      </w:r>
    </w:p>
    <w:p w14:paraId="6E55801F" w14:textId="0FB544BD" w:rsidR="004E7DF6" w:rsidRPr="00547A38" w:rsidRDefault="004E7DF6" w:rsidP="004E7DF6">
      <w:pPr>
        <w:widowControl w:val="0"/>
        <w:tabs>
          <w:tab w:val="left" w:pos="360"/>
          <w:tab w:val="left" w:pos="900"/>
        </w:tabs>
        <w:spacing w:after="0" w:line="340" w:lineRule="exact"/>
        <w:jc w:val="both"/>
        <w:outlineLvl w:val="3"/>
        <w:rPr>
          <w:rFonts w:ascii="Times New Roman" w:hAnsi="Times New Roman" w:cs="Times New Roman"/>
          <w:bCs/>
          <w:i/>
          <w:sz w:val="26"/>
          <w:szCs w:val="26"/>
        </w:rPr>
      </w:pPr>
      <w:bookmarkStart w:id="162" w:name="_Toc132512440"/>
      <w:bookmarkStart w:id="163" w:name="_Toc134141830"/>
      <w:r w:rsidRPr="00547A38">
        <w:rPr>
          <w:rFonts w:ascii="Times New Roman" w:hAnsi="Times New Roman" w:cs="Times New Roman"/>
          <w:bCs/>
          <w:i/>
          <w:sz w:val="26"/>
          <w:szCs w:val="26"/>
        </w:rPr>
        <w:t>4.1.1.3. Quyết định cuối cùng để trở thành</w:t>
      </w:r>
      <w:r w:rsidR="005B6736" w:rsidRPr="00547A38">
        <w:rPr>
          <w:rFonts w:ascii="Times New Roman" w:hAnsi="Times New Roman" w:cs="Times New Roman"/>
          <w:bCs/>
          <w:i/>
          <w:sz w:val="26"/>
          <w:szCs w:val="26"/>
        </w:rPr>
        <w:t xml:space="preserve"> </w:t>
      </w:r>
      <w:r w:rsidRPr="00547A38">
        <w:rPr>
          <w:rFonts w:ascii="Times New Roman" w:hAnsi="Times New Roman" w:cs="Times New Roman"/>
          <w:bCs/>
          <w:i/>
          <w:sz w:val="26"/>
          <w:szCs w:val="26"/>
        </w:rPr>
        <w:t>giáo viên</w:t>
      </w:r>
      <w:bookmarkEnd w:id="162"/>
      <w:bookmarkEnd w:id="163"/>
      <w:r w:rsidR="005B6736" w:rsidRPr="00547A38">
        <w:rPr>
          <w:rFonts w:ascii="Times New Roman" w:hAnsi="Times New Roman" w:cs="Times New Roman"/>
          <w:bCs/>
          <w:i/>
          <w:sz w:val="26"/>
          <w:szCs w:val="26"/>
        </w:rPr>
        <w:t xml:space="preserve"> tiếng Anh</w:t>
      </w:r>
    </w:p>
    <w:p w14:paraId="61211F78" w14:textId="213B5655" w:rsidR="004E7DF6" w:rsidRPr="00547A38" w:rsidRDefault="00A21274" w:rsidP="004E7DF6">
      <w:pPr>
        <w:pStyle w:val="ListParagraph"/>
        <w:widowControl w:val="0"/>
        <w:numPr>
          <w:ilvl w:val="0"/>
          <w:numId w:val="14"/>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sz w:val="26"/>
          <w:szCs w:val="26"/>
        </w:rPr>
      </w:pPr>
      <w:bookmarkStart w:id="164" w:name="_Toc134141831"/>
      <w:r w:rsidRPr="00547A38">
        <w:rPr>
          <w:rFonts w:ascii="Times New Roman" w:hAnsi="Times New Roman" w:cs="Times New Roman"/>
          <w:b/>
          <w:bCs/>
          <w:sz w:val="26"/>
          <w:szCs w:val="26"/>
        </w:rPr>
        <w:t>Theo kì vọng của</w:t>
      </w:r>
      <w:r w:rsidR="004E7DF6" w:rsidRPr="00547A38">
        <w:rPr>
          <w:rFonts w:ascii="Times New Roman" w:hAnsi="Times New Roman" w:cs="Times New Roman"/>
          <w:b/>
          <w:bCs/>
          <w:sz w:val="26"/>
          <w:szCs w:val="26"/>
        </w:rPr>
        <w:t xml:space="preserve"> gia đình</w:t>
      </w:r>
      <w:bookmarkEnd w:id="164"/>
    </w:p>
    <w:p w14:paraId="4EC12253" w14:textId="14794FA8" w:rsidR="004E7DF6" w:rsidRPr="00547A38" w:rsidRDefault="004E7DF6" w:rsidP="004E7DF6">
      <w:pPr>
        <w:widowControl w:val="0"/>
        <w:tabs>
          <w:tab w:val="left" w:pos="360"/>
          <w:tab w:val="left" w:pos="3600"/>
        </w:tabs>
        <w:spacing w:after="0" w:line="340" w:lineRule="exact"/>
        <w:jc w:val="both"/>
        <w:rPr>
          <w:rFonts w:ascii="Times New Roman" w:hAnsi="Times New Roman" w:cs="Times New Roman"/>
          <w:sz w:val="26"/>
          <w:szCs w:val="26"/>
        </w:rPr>
      </w:pPr>
      <w:r w:rsidRPr="00547A38">
        <w:rPr>
          <w:rFonts w:ascii="Times New Roman" w:hAnsi="Times New Roman" w:cs="Times New Roman"/>
          <w:sz w:val="26"/>
          <w:szCs w:val="26"/>
        </w:rPr>
        <w:tab/>
      </w:r>
      <w:r w:rsidR="00A21274" w:rsidRPr="00547A38">
        <w:rPr>
          <w:rFonts w:ascii="Times New Roman" w:hAnsi="Times New Roman" w:cs="Times New Roman"/>
          <w:sz w:val="26"/>
          <w:szCs w:val="26"/>
        </w:rPr>
        <w:t>Theo kì vọng của</w:t>
      </w:r>
      <w:r w:rsidR="007B4D47" w:rsidRPr="00547A38">
        <w:rPr>
          <w:rFonts w:ascii="Times New Roman" w:hAnsi="Times New Roman" w:cs="Times New Roman"/>
          <w:sz w:val="26"/>
          <w:szCs w:val="26"/>
        </w:rPr>
        <w:t xml:space="preserve"> </w:t>
      </w:r>
      <w:r w:rsidRPr="00547A38">
        <w:rPr>
          <w:rFonts w:ascii="Times New Roman" w:hAnsi="Times New Roman" w:cs="Times New Roman"/>
          <w:sz w:val="26"/>
          <w:szCs w:val="26"/>
        </w:rPr>
        <w:t xml:space="preserve">gia đình là khía cạnh đầu </w:t>
      </w:r>
      <w:r w:rsidR="007B4D47" w:rsidRPr="00547A38">
        <w:rPr>
          <w:rFonts w:ascii="Times New Roman" w:hAnsi="Times New Roman" w:cs="Times New Roman"/>
          <w:sz w:val="26"/>
          <w:szCs w:val="26"/>
        </w:rPr>
        <w:t>tiên có ảnh hưởng</w:t>
      </w:r>
      <w:r w:rsidRPr="00547A38">
        <w:rPr>
          <w:rFonts w:ascii="Times New Roman" w:hAnsi="Times New Roman" w:cs="Times New Roman"/>
          <w:sz w:val="26"/>
          <w:szCs w:val="26"/>
        </w:rPr>
        <w:t xml:space="preserve"> chính thức đến suy nghĩ cuối cùng của người tham gia về lựa chọn nghề nghiệp.</w:t>
      </w:r>
    </w:p>
    <w:p w14:paraId="624E9AEC" w14:textId="7CE9DC7B" w:rsidR="004E7DF6" w:rsidRPr="00547A38" w:rsidRDefault="00A4524D" w:rsidP="004E7DF6">
      <w:pPr>
        <w:pStyle w:val="ListParagraph"/>
        <w:widowControl w:val="0"/>
        <w:numPr>
          <w:ilvl w:val="0"/>
          <w:numId w:val="14"/>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sz w:val="26"/>
          <w:szCs w:val="26"/>
        </w:rPr>
      </w:pPr>
      <w:bookmarkStart w:id="165" w:name="_Toc132512442"/>
      <w:bookmarkStart w:id="166" w:name="_Toc134141832"/>
      <w:r w:rsidRPr="00547A38">
        <w:rPr>
          <w:rFonts w:ascii="Times New Roman" w:hAnsi="Times New Roman" w:cs="Times New Roman"/>
          <w:b/>
          <w:bCs/>
          <w:sz w:val="26"/>
          <w:szCs w:val="26"/>
        </w:rPr>
        <w:t xml:space="preserve">Suy nghĩ về </w:t>
      </w:r>
      <w:r w:rsidR="007B4D47" w:rsidRPr="00547A38">
        <w:rPr>
          <w:rFonts w:ascii="Times New Roman" w:hAnsi="Times New Roman" w:cs="Times New Roman"/>
          <w:b/>
          <w:bCs/>
          <w:sz w:val="26"/>
          <w:szCs w:val="26"/>
        </w:rPr>
        <w:t>g</w:t>
      </w:r>
      <w:r w:rsidR="004E7DF6" w:rsidRPr="00547A38">
        <w:rPr>
          <w:rFonts w:ascii="Times New Roman" w:hAnsi="Times New Roman" w:cs="Times New Roman"/>
          <w:b/>
          <w:bCs/>
          <w:sz w:val="26"/>
          <w:szCs w:val="26"/>
        </w:rPr>
        <w:t xml:space="preserve">iáo viên tiếng </w:t>
      </w:r>
      <w:r w:rsidR="007B4D47" w:rsidRPr="00547A38">
        <w:rPr>
          <w:rFonts w:ascii="Times New Roman" w:hAnsi="Times New Roman" w:cs="Times New Roman"/>
          <w:b/>
          <w:bCs/>
          <w:sz w:val="26"/>
          <w:szCs w:val="26"/>
        </w:rPr>
        <w:t>A</w:t>
      </w:r>
      <w:r w:rsidR="004E7DF6" w:rsidRPr="00547A38">
        <w:rPr>
          <w:rFonts w:ascii="Times New Roman" w:hAnsi="Times New Roman" w:cs="Times New Roman"/>
          <w:b/>
          <w:bCs/>
          <w:sz w:val="26"/>
          <w:szCs w:val="26"/>
        </w:rPr>
        <w:t>nh</w:t>
      </w:r>
      <w:bookmarkEnd w:id="165"/>
      <w:bookmarkEnd w:id="166"/>
    </w:p>
    <w:p w14:paraId="7C9A4897" w14:textId="78588F42" w:rsidR="004E7DF6" w:rsidRPr="00547A38" w:rsidRDefault="004E7DF6" w:rsidP="004E7DF6">
      <w:pPr>
        <w:widowControl w:val="0"/>
        <w:tabs>
          <w:tab w:val="left" w:pos="360"/>
          <w:tab w:val="left" w:pos="3600"/>
        </w:tabs>
        <w:spacing w:after="0" w:line="340" w:lineRule="exact"/>
        <w:jc w:val="both"/>
        <w:rPr>
          <w:rFonts w:ascii="Times New Roman" w:hAnsi="Times New Roman" w:cs="Times New Roman"/>
          <w:sz w:val="26"/>
          <w:szCs w:val="26"/>
        </w:rPr>
      </w:pPr>
      <w:r w:rsidRPr="00547A38">
        <w:rPr>
          <w:rFonts w:ascii="Times New Roman" w:hAnsi="Times New Roman" w:cs="Times New Roman"/>
          <w:sz w:val="26"/>
          <w:szCs w:val="26"/>
        </w:rPr>
        <w:tab/>
        <w:t xml:space="preserve">Khía cạnh thứ hai </w:t>
      </w:r>
      <w:r w:rsidR="00516452" w:rsidRPr="00547A38">
        <w:rPr>
          <w:rFonts w:ascii="Times New Roman" w:hAnsi="Times New Roman" w:cs="Times New Roman"/>
          <w:sz w:val="26"/>
          <w:szCs w:val="26"/>
        </w:rPr>
        <w:t xml:space="preserve">có ảnh hưởng </w:t>
      </w:r>
      <w:r w:rsidRPr="00547A38">
        <w:rPr>
          <w:rFonts w:ascii="Times New Roman" w:hAnsi="Times New Roman" w:cs="Times New Roman"/>
          <w:sz w:val="26"/>
          <w:szCs w:val="26"/>
        </w:rPr>
        <w:t xml:space="preserve">chính thức đến suy nghĩ cuối cùng của những người tham gia về lựa chọn nghề nghiệp là </w:t>
      </w:r>
      <w:r w:rsidR="0082380A">
        <w:rPr>
          <w:rFonts w:ascii="Times New Roman" w:hAnsi="Times New Roman" w:cs="Times New Roman"/>
          <w:sz w:val="26"/>
          <w:szCs w:val="26"/>
        </w:rPr>
        <w:t xml:space="preserve">các thầy cô </w:t>
      </w:r>
      <w:r w:rsidRPr="00547A38">
        <w:rPr>
          <w:rFonts w:ascii="Times New Roman" w:hAnsi="Times New Roman" w:cs="Times New Roman"/>
          <w:sz w:val="26"/>
          <w:szCs w:val="26"/>
        </w:rPr>
        <w:t>giáo viên tiếng Anh</w:t>
      </w:r>
      <w:r w:rsidR="0082380A">
        <w:rPr>
          <w:rFonts w:ascii="Times New Roman" w:hAnsi="Times New Roman" w:cs="Times New Roman"/>
          <w:sz w:val="26"/>
          <w:szCs w:val="26"/>
        </w:rPr>
        <w:t xml:space="preserve"> của họ</w:t>
      </w:r>
      <w:r w:rsidRPr="00547A38">
        <w:rPr>
          <w:rFonts w:ascii="Times New Roman" w:hAnsi="Times New Roman" w:cs="Times New Roman"/>
          <w:sz w:val="26"/>
          <w:szCs w:val="26"/>
        </w:rPr>
        <w:t>.</w:t>
      </w:r>
    </w:p>
    <w:p w14:paraId="45DFC889" w14:textId="466B6765" w:rsidR="004E7DF6" w:rsidRPr="00547A38" w:rsidRDefault="00A4524D" w:rsidP="004E7DF6">
      <w:pPr>
        <w:pStyle w:val="ListParagraph"/>
        <w:widowControl w:val="0"/>
        <w:numPr>
          <w:ilvl w:val="0"/>
          <w:numId w:val="14"/>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sz w:val="26"/>
          <w:szCs w:val="26"/>
        </w:rPr>
      </w:pPr>
      <w:bookmarkStart w:id="167" w:name="_Toc132512443"/>
      <w:bookmarkStart w:id="168" w:name="_Toc134141833"/>
      <w:r w:rsidRPr="00547A38">
        <w:rPr>
          <w:rFonts w:ascii="Times New Roman" w:hAnsi="Times New Roman" w:cs="Times New Roman"/>
          <w:b/>
          <w:bCs/>
          <w:sz w:val="26"/>
          <w:szCs w:val="26"/>
        </w:rPr>
        <w:t>Nhận thấy t</w:t>
      </w:r>
      <w:r w:rsidR="004E7DF6" w:rsidRPr="00547A38">
        <w:rPr>
          <w:rFonts w:ascii="Times New Roman" w:hAnsi="Times New Roman" w:cs="Times New Roman"/>
          <w:b/>
          <w:bCs/>
          <w:sz w:val="26"/>
          <w:szCs w:val="26"/>
        </w:rPr>
        <w:t>ầm quan trọng của tiếng Anh</w:t>
      </w:r>
      <w:bookmarkEnd w:id="167"/>
      <w:bookmarkEnd w:id="168"/>
    </w:p>
    <w:p w14:paraId="351CF707" w14:textId="77777777" w:rsidR="004E7DF6" w:rsidRPr="00547A38" w:rsidRDefault="004E7DF6" w:rsidP="004E7DF6">
      <w:pPr>
        <w:widowControl w:val="0"/>
        <w:tabs>
          <w:tab w:val="left" w:pos="360"/>
          <w:tab w:val="left" w:pos="3510"/>
        </w:tabs>
        <w:spacing w:after="0" w:line="340" w:lineRule="exact"/>
        <w:jc w:val="both"/>
        <w:rPr>
          <w:rFonts w:ascii="Times New Roman" w:hAnsi="Times New Roman" w:cs="Times New Roman"/>
          <w:sz w:val="26"/>
          <w:szCs w:val="26"/>
        </w:rPr>
      </w:pPr>
      <w:r w:rsidRPr="00547A38">
        <w:rPr>
          <w:rFonts w:ascii="Times New Roman" w:hAnsi="Times New Roman" w:cs="Times New Roman"/>
          <w:sz w:val="26"/>
          <w:szCs w:val="26"/>
        </w:rPr>
        <w:tab/>
        <w:t xml:space="preserve">Một khía cạnh khác </w:t>
      </w:r>
      <w:r w:rsidR="00516452" w:rsidRPr="00547A38">
        <w:rPr>
          <w:rFonts w:ascii="Times New Roman" w:hAnsi="Times New Roman" w:cs="Times New Roman"/>
          <w:sz w:val="26"/>
          <w:szCs w:val="26"/>
        </w:rPr>
        <w:t xml:space="preserve">có </w:t>
      </w:r>
      <w:r w:rsidRPr="00547A38">
        <w:rPr>
          <w:rFonts w:ascii="Times New Roman" w:hAnsi="Times New Roman" w:cs="Times New Roman"/>
          <w:sz w:val="26"/>
          <w:szCs w:val="26"/>
        </w:rPr>
        <w:t>ảnh hưởng đến suy nghĩ cuối cùng của những người tham gia về lựa chọn nghề nghiệp của họ là tầm quan trọng của tiếng Anh.</w:t>
      </w:r>
    </w:p>
    <w:p w14:paraId="333D976B" w14:textId="0FA98845" w:rsidR="004E7DF6" w:rsidRPr="00547A38" w:rsidRDefault="00A4524D" w:rsidP="004E7DF6">
      <w:pPr>
        <w:pStyle w:val="ListParagraph"/>
        <w:widowControl w:val="0"/>
        <w:numPr>
          <w:ilvl w:val="0"/>
          <w:numId w:val="14"/>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sz w:val="26"/>
          <w:szCs w:val="26"/>
        </w:rPr>
      </w:pPr>
      <w:bookmarkStart w:id="169" w:name="_Toc132512444"/>
      <w:bookmarkStart w:id="170" w:name="_Toc134141834"/>
      <w:r w:rsidRPr="00547A38">
        <w:rPr>
          <w:rFonts w:ascii="Times New Roman" w:hAnsi="Times New Roman" w:cs="Times New Roman"/>
          <w:b/>
          <w:bCs/>
          <w:sz w:val="26"/>
          <w:szCs w:val="26"/>
        </w:rPr>
        <w:t>Thể hiện m</w:t>
      </w:r>
      <w:r w:rsidR="00516452" w:rsidRPr="00547A38">
        <w:rPr>
          <w:rFonts w:ascii="Times New Roman" w:hAnsi="Times New Roman" w:cs="Times New Roman"/>
          <w:b/>
          <w:bCs/>
          <w:sz w:val="26"/>
          <w:szCs w:val="26"/>
        </w:rPr>
        <w:t xml:space="preserve">ong </w:t>
      </w:r>
      <w:r w:rsidR="004E7DF6" w:rsidRPr="00547A38">
        <w:rPr>
          <w:rFonts w:ascii="Times New Roman" w:hAnsi="Times New Roman" w:cs="Times New Roman"/>
          <w:b/>
          <w:bCs/>
          <w:sz w:val="26"/>
          <w:szCs w:val="26"/>
        </w:rPr>
        <w:t xml:space="preserve">muốn </w:t>
      </w:r>
      <w:r w:rsidR="00516452" w:rsidRPr="00547A38">
        <w:rPr>
          <w:rFonts w:ascii="Times New Roman" w:hAnsi="Times New Roman" w:cs="Times New Roman"/>
          <w:b/>
          <w:bCs/>
          <w:sz w:val="26"/>
          <w:szCs w:val="26"/>
        </w:rPr>
        <w:t xml:space="preserve">của </w:t>
      </w:r>
      <w:r w:rsidR="004E7DF6" w:rsidRPr="00547A38">
        <w:rPr>
          <w:rFonts w:ascii="Times New Roman" w:hAnsi="Times New Roman" w:cs="Times New Roman"/>
          <w:b/>
          <w:bCs/>
          <w:sz w:val="26"/>
          <w:szCs w:val="26"/>
        </w:rPr>
        <w:t>bản thân</w:t>
      </w:r>
      <w:bookmarkEnd w:id="169"/>
      <w:bookmarkEnd w:id="170"/>
    </w:p>
    <w:p w14:paraId="5CE6AF79" w14:textId="77777777" w:rsidR="004E7DF6" w:rsidRPr="00547A38" w:rsidRDefault="004E7DF6"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Khía cạnh sau đây </w:t>
      </w:r>
      <w:r w:rsidR="00516452" w:rsidRPr="00547A38">
        <w:rPr>
          <w:rFonts w:ascii="Times New Roman" w:hAnsi="Times New Roman" w:cs="Times New Roman"/>
          <w:sz w:val="26"/>
          <w:szCs w:val="26"/>
        </w:rPr>
        <w:t xml:space="preserve">có ảnh hưởng </w:t>
      </w:r>
      <w:r w:rsidRPr="00547A38">
        <w:rPr>
          <w:rFonts w:ascii="Times New Roman" w:hAnsi="Times New Roman" w:cs="Times New Roman"/>
          <w:sz w:val="26"/>
          <w:szCs w:val="26"/>
        </w:rPr>
        <w:t>chính thức đến suy nghĩ cuối cùng của người tham gia về lựa chọn nghề nghiệp là mong muốn hoặc quyết định của</w:t>
      </w:r>
      <w:r w:rsidR="00516452" w:rsidRPr="00547A38">
        <w:rPr>
          <w:rFonts w:ascii="Times New Roman" w:hAnsi="Times New Roman" w:cs="Times New Roman"/>
          <w:sz w:val="26"/>
          <w:szCs w:val="26"/>
        </w:rPr>
        <w:t xml:space="preserve"> chính</w:t>
      </w:r>
      <w:r w:rsidRPr="00547A38">
        <w:rPr>
          <w:rFonts w:ascii="Times New Roman" w:hAnsi="Times New Roman" w:cs="Times New Roman"/>
          <w:sz w:val="26"/>
          <w:szCs w:val="26"/>
        </w:rPr>
        <w:t xml:space="preserve"> họ.</w:t>
      </w:r>
    </w:p>
    <w:p w14:paraId="18E6995D" w14:textId="77777777" w:rsidR="004E7DF6" w:rsidRPr="00547A38" w:rsidRDefault="004E7DF6" w:rsidP="004E7DF6">
      <w:pPr>
        <w:pStyle w:val="A3"/>
        <w:spacing w:line="340" w:lineRule="exact"/>
        <w:rPr>
          <w:color w:val="auto"/>
        </w:rPr>
      </w:pPr>
      <w:bookmarkStart w:id="171" w:name="_Toc132512445"/>
      <w:bookmarkStart w:id="172" w:name="_Toc134141835"/>
      <w:bookmarkStart w:id="173" w:name="_Toc137022944"/>
      <w:r w:rsidRPr="00547A38">
        <w:rPr>
          <w:color w:val="auto"/>
        </w:rPr>
        <w:t xml:space="preserve">4.1.2. </w:t>
      </w:r>
      <w:r w:rsidR="006B4BBA" w:rsidRPr="00547A38">
        <w:rPr>
          <w:color w:val="auto"/>
        </w:rPr>
        <w:t>Nhận thức về</w:t>
      </w:r>
      <w:r w:rsidR="00C71BB0" w:rsidRPr="00547A38">
        <w:rPr>
          <w:color w:val="auto"/>
        </w:rPr>
        <w:t xml:space="preserve"> </w:t>
      </w:r>
      <w:r w:rsidR="006B4BBA" w:rsidRPr="00547A38">
        <w:rPr>
          <w:color w:val="auto"/>
        </w:rPr>
        <w:t>đào tạo</w:t>
      </w:r>
      <w:r w:rsidRPr="00547A38">
        <w:rPr>
          <w:color w:val="auto"/>
        </w:rPr>
        <w:t>: Học để dạy</w:t>
      </w:r>
      <w:bookmarkEnd w:id="171"/>
      <w:bookmarkEnd w:id="172"/>
      <w:bookmarkEnd w:id="173"/>
    </w:p>
    <w:p w14:paraId="6196478B" w14:textId="4A626A02" w:rsidR="004E7DF6" w:rsidRPr="00547A38" w:rsidRDefault="004E7DF6"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w:t>
      </w:r>
      <w:r w:rsidR="006B4BBA" w:rsidRPr="00547A38">
        <w:rPr>
          <w:rFonts w:ascii="Times New Roman" w:hAnsi="Times New Roman" w:cs="Times New Roman"/>
          <w:sz w:val="26"/>
          <w:szCs w:val="26"/>
        </w:rPr>
        <w:t>N</w:t>
      </w:r>
      <w:r w:rsidRPr="00547A38">
        <w:rPr>
          <w:rFonts w:ascii="Times New Roman" w:hAnsi="Times New Roman" w:cs="Times New Roman"/>
          <w:sz w:val="26"/>
          <w:szCs w:val="26"/>
        </w:rPr>
        <w:t>hận thức</w:t>
      </w:r>
      <w:r w:rsidR="006B4BBA" w:rsidRPr="00547A38">
        <w:rPr>
          <w:rFonts w:ascii="Times New Roman" w:hAnsi="Times New Roman" w:cs="Times New Roman"/>
          <w:sz w:val="26"/>
          <w:szCs w:val="26"/>
        </w:rPr>
        <w:t xml:space="preserve"> về đào tạo</w:t>
      </w:r>
      <w:r w:rsidRPr="00547A38">
        <w:rPr>
          <w:rFonts w:ascii="Times New Roman" w:hAnsi="Times New Roman" w:cs="Times New Roman"/>
          <w:sz w:val="26"/>
          <w:szCs w:val="26"/>
        </w:rPr>
        <w:t xml:space="preserve">: học để dạy” được xác định là chủ đề thứ hai </w:t>
      </w:r>
      <w:r w:rsidR="00DD1521" w:rsidRPr="00547A38">
        <w:rPr>
          <w:rFonts w:ascii="Times New Roman" w:hAnsi="Times New Roman" w:cs="Times New Roman"/>
          <w:sz w:val="26"/>
          <w:szCs w:val="26"/>
        </w:rPr>
        <w:t>trong</w:t>
      </w:r>
      <w:r w:rsidRPr="00547A38">
        <w:rPr>
          <w:rFonts w:ascii="Times New Roman" w:hAnsi="Times New Roman" w:cs="Times New Roman"/>
          <w:sz w:val="26"/>
          <w:szCs w:val="26"/>
        </w:rPr>
        <w:t xml:space="preserve"> quá trình trở thành</w:t>
      </w:r>
      <w:r w:rsidR="0095653A" w:rsidRPr="00547A38">
        <w:rPr>
          <w:rFonts w:ascii="Times New Roman" w:hAnsi="Times New Roman" w:cs="Times New Roman"/>
          <w:sz w:val="26"/>
          <w:szCs w:val="26"/>
        </w:rPr>
        <w:t xml:space="preserve"> giáo viên</w:t>
      </w:r>
      <w:r w:rsidRPr="00547A38">
        <w:rPr>
          <w:rFonts w:ascii="Times New Roman" w:hAnsi="Times New Roman" w:cs="Times New Roman"/>
          <w:sz w:val="26"/>
          <w:szCs w:val="26"/>
        </w:rPr>
        <w:t xml:space="preserve">. Chủ đề này được khái quát hóa từ việc xem xét và đối chiếu các chủ đề phụ (đào tạo giáo viên </w:t>
      </w:r>
      <w:r w:rsidR="006B4BBA" w:rsidRPr="00547A38">
        <w:rPr>
          <w:rFonts w:ascii="Times New Roman" w:hAnsi="Times New Roman" w:cs="Times New Roman"/>
          <w:sz w:val="26"/>
          <w:szCs w:val="26"/>
        </w:rPr>
        <w:t xml:space="preserve">ở giai đoạn </w:t>
      </w:r>
      <w:r w:rsidRPr="00547A38">
        <w:rPr>
          <w:rFonts w:ascii="Times New Roman" w:hAnsi="Times New Roman" w:cs="Times New Roman"/>
          <w:sz w:val="26"/>
          <w:szCs w:val="26"/>
        </w:rPr>
        <w:t xml:space="preserve">đầu: nhận thức về đào tạo đại học, đào tạo giáo viên </w:t>
      </w:r>
      <w:r w:rsidR="006B4BBA" w:rsidRPr="00547A38">
        <w:rPr>
          <w:rFonts w:ascii="Times New Roman" w:hAnsi="Times New Roman" w:cs="Times New Roman"/>
          <w:sz w:val="26"/>
          <w:szCs w:val="26"/>
        </w:rPr>
        <w:t>ở giai đoạn tiếp theo</w:t>
      </w:r>
      <w:r w:rsidRPr="00547A38">
        <w:rPr>
          <w:rFonts w:ascii="Times New Roman" w:hAnsi="Times New Roman" w:cs="Times New Roman"/>
          <w:sz w:val="26"/>
          <w:szCs w:val="26"/>
        </w:rPr>
        <w:t xml:space="preserve">: nhận thức về đào tạo sau đại học và đào tạo giáo viên </w:t>
      </w:r>
      <w:r w:rsidR="006B4BBA" w:rsidRPr="00547A38">
        <w:rPr>
          <w:rFonts w:ascii="Times New Roman" w:hAnsi="Times New Roman" w:cs="Times New Roman"/>
          <w:sz w:val="26"/>
          <w:szCs w:val="26"/>
        </w:rPr>
        <w:t>tiếp theo</w:t>
      </w:r>
      <w:r w:rsidRPr="00547A38">
        <w:rPr>
          <w:rFonts w:ascii="Times New Roman" w:hAnsi="Times New Roman" w:cs="Times New Roman"/>
          <w:sz w:val="26"/>
          <w:szCs w:val="26"/>
        </w:rPr>
        <w:t xml:space="preserve">: các chương trình phát triển </w:t>
      </w:r>
      <w:r w:rsidR="006B4BBA" w:rsidRPr="00547A38">
        <w:rPr>
          <w:rFonts w:ascii="Times New Roman" w:hAnsi="Times New Roman" w:cs="Times New Roman"/>
          <w:sz w:val="26"/>
          <w:szCs w:val="26"/>
        </w:rPr>
        <w:t>nghề</w:t>
      </w:r>
      <w:r w:rsidRPr="00547A38">
        <w:rPr>
          <w:rFonts w:ascii="Times New Roman" w:hAnsi="Times New Roman" w:cs="Times New Roman"/>
          <w:sz w:val="26"/>
          <w:szCs w:val="26"/>
        </w:rPr>
        <w:t xml:space="preserve"> khác). Phần này thể hiện sự phát triển tiếp </w:t>
      </w:r>
      <w:r w:rsidRPr="00547A38">
        <w:rPr>
          <w:rFonts w:ascii="Times New Roman" w:hAnsi="Times New Roman" w:cs="Times New Roman"/>
          <w:sz w:val="26"/>
          <w:szCs w:val="26"/>
        </w:rPr>
        <w:lastRenderedPageBreak/>
        <w:t xml:space="preserve">theo của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giáo viên EFL thông qua những trải nghiệm tích cực và tiêu cực của họ trong các chương trình đào tạo và phát triển giáo viên khi họ đóng vai trò là sinh viên </w:t>
      </w:r>
      <w:r w:rsidR="00643128" w:rsidRPr="00547A38">
        <w:rPr>
          <w:rFonts w:ascii="Times New Roman" w:hAnsi="Times New Roman" w:cs="Times New Roman"/>
          <w:sz w:val="26"/>
          <w:szCs w:val="26"/>
        </w:rPr>
        <w:t>sư phạm</w:t>
      </w:r>
      <w:r w:rsidRPr="00547A38">
        <w:rPr>
          <w:rFonts w:ascii="Times New Roman" w:hAnsi="Times New Roman" w:cs="Times New Roman"/>
          <w:sz w:val="26"/>
          <w:szCs w:val="26"/>
        </w:rPr>
        <w:t xml:space="preserve"> hoặc thậm chí là giáo viên.</w:t>
      </w:r>
    </w:p>
    <w:p w14:paraId="5D4399A1" w14:textId="77777777" w:rsidR="004E7DF6" w:rsidRPr="00547A38" w:rsidRDefault="004E7DF6" w:rsidP="004E7DF6">
      <w:pPr>
        <w:widowControl w:val="0"/>
        <w:tabs>
          <w:tab w:val="left" w:pos="360"/>
          <w:tab w:val="left" w:pos="900"/>
        </w:tabs>
        <w:spacing w:after="0" w:line="340" w:lineRule="exact"/>
        <w:jc w:val="both"/>
        <w:outlineLvl w:val="3"/>
        <w:rPr>
          <w:rFonts w:ascii="Times New Roman" w:hAnsi="Times New Roman" w:cs="Times New Roman"/>
          <w:bCs/>
          <w:i/>
          <w:sz w:val="26"/>
          <w:szCs w:val="26"/>
        </w:rPr>
      </w:pPr>
      <w:bookmarkStart w:id="174" w:name="_Toc132512446"/>
      <w:bookmarkStart w:id="175" w:name="_Toc134141836"/>
      <w:r w:rsidRPr="00547A38">
        <w:rPr>
          <w:rFonts w:ascii="Times New Roman" w:hAnsi="Times New Roman" w:cs="Times New Roman"/>
          <w:bCs/>
          <w:i/>
          <w:sz w:val="26"/>
          <w:szCs w:val="26"/>
        </w:rPr>
        <w:t xml:space="preserve">4.1.2.1. Đào tạo giáo viên </w:t>
      </w:r>
      <w:r w:rsidR="006758F3" w:rsidRPr="00547A38">
        <w:rPr>
          <w:rFonts w:ascii="Times New Roman" w:hAnsi="Times New Roman" w:cs="Times New Roman"/>
          <w:bCs/>
          <w:i/>
          <w:sz w:val="26"/>
          <w:szCs w:val="26"/>
        </w:rPr>
        <w:t>ở giai đoạn đầu</w:t>
      </w:r>
      <w:r w:rsidRPr="00547A38">
        <w:rPr>
          <w:rFonts w:ascii="Times New Roman" w:hAnsi="Times New Roman" w:cs="Times New Roman"/>
          <w:bCs/>
          <w:i/>
          <w:sz w:val="26"/>
          <w:szCs w:val="26"/>
        </w:rPr>
        <w:t>: nhận thức về đào tạo đại học</w:t>
      </w:r>
      <w:bookmarkEnd w:id="174"/>
      <w:bookmarkEnd w:id="175"/>
    </w:p>
    <w:p w14:paraId="0569922E" w14:textId="53B9D781" w:rsidR="004E7DF6" w:rsidRPr="00547A38" w:rsidRDefault="004E7DF6" w:rsidP="004E7DF6">
      <w:pPr>
        <w:widowControl w:val="0"/>
        <w:spacing w:after="0" w:line="340" w:lineRule="exact"/>
        <w:ind w:firstLine="357"/>
        <w:jc w:val="both"/>
        <w:rPr>
          <w:rFonts w:ascii="Times New Roman" w:hAnsi="Times New Roman" w:cs="Times New Roman"/>
          <w:sz w:val="26"/>
          <w:szCs w:val="26"/>
        </w:rPr>
      </w:pPr>
      <w:r w:rsidRPr="00547A38">
        <w:rPr>
          <w:rFonts w:ascii="Times New Roman" w:hAnsi="Times New Roman" w:cs="Times New Roman"/>
          <w:sz w:val="26"/>
          <w:szCs w:val="26"/>
        </w:rPr>
        <w:t xml:space="preserve">Những người tham gia nghiên cứu này đã trải qua chương trình đào tạo đại học với tư cách là giáo viên ban đầu góp phần dần dần phát triển ý thức về bản thân với tư cách là một giáo viên. Tất cả họ đều trải qua rất nhiều trải nghiệm tích cực và tiêu cực trong suốt chương trình đào tạo. Mỗi giáo viên đều có những trải nghiệm khác nhau ở trường đại học; tuy nhiên trải nghiệm của </w:t>
      </w:r>
      <w:r w:rsidR="00D91D1E" w:rsidRPr="00547A38">
        <w:rPr>
          <w:rFonts w:ascii="Times New Roman" w:hAnsi="Times New Roman" w:cs="Times New Roman"/>
          <w:sz w:val="26"/>
          <w:szCs w:val="26"/>
        </w:rPr>
        <w:t>GV</w:t>
      </w:r>
      <w:r w:rsidRPr="00547A38">
        <w:rPr>
          <w:rFonts w:ascii="Times New Roman" w:hAnsi="Times New Roman" w:cs="Times New Roman"/>
          <w:sz w:val="26"/>
          <w:szCs w:val="26"/>
        </w:rPr>
        <w:t>1 có vẻ hơi khác so với 2 giáo viên còn lại. Cô ấy đã hoàn thành khóa học đại học với chuyên ngành tiếng Anh cảnh sát tại một trường cảnh sát trong khi những người còn lại tốt nghiệp ngành sư phạm tiếng Anh tại trường</w:t>
      </w:r>
      <w:r w:rsidR="00D91D1E" w:rsidRPr="00547A38">
        <w:rPr>
          <w:rFonts w:ascii="Times New Roman" w:hAnsi="Times New Roman" w:cs="Times New Roman"/>
          <w:sz w:val="26"/>
          <w:szCs w:val="26"/>
        </w:rPr>
        <w:t xml:space="preserve"> ĐHNN</w:t>
      </w:r>
      <w:r w:rsidRPr="00547A38">
        <w:rPr>
          <w:rFonts w:ascii="Times New Roman" w:hAnsi="Times New Roman" w:cs="Times New Roman"/>
          <w:sz w:val="26"/>
          <w:szCs w:val="26"/>
        </w:rPr>
        <w:t>.</w:t>
      </w:r>
    </w:p>
    <w:p w14:paraId="3E199646" w14:textId="77777777" w:rsidR="004E7DF6" w:rsidRPr="00547A38" w:rsidRDefault="004E7DF6" w:rsidP="004E7DF6">
      <w:pPr>
        <w:widowControl w:val="0"/>
        <w:tabs>
          <w:tab w:val="left" w:pos="360"/>
          <w:tab w:val="left" w:pos="900"/>
        </w:tabs>
        <w:spacing w:after="0" w:line="340" w:lineRule="exact"/>
        <w:jc w:val="both"/>
        <w:outlineLvl w:val="3"/>
        <w:rPr>
          <w:rFonts w:ascii="Times New Roman" w:hAnsi="Times New Roman" w:cs="Times New Roman"/>
          <w:bCs/>
          <w:i/>
          <w:sz w:val="26"/>
          <w:szCs w:val="26"/>
        </w:rPr>
      </w:pPr>
      <w:bookmarkStart w:id="176" w:name="_Toc132512447"/>
      <w:bookmarkStart w:id="177" w:name="_Toc134141837"/>
      <w:r w:rsidRPr="00547A38">
        <w:rPr>
          <w:rFonts w:ascii="Times New Roman" w:hAnsi="Times New Roman" w:cs="Times New Roman"/>
          <w:bCs/>
          <w:i/>
          <w:sz w:val="26"/>
          <w:szCs w:val="26"/>
        </w:rPr>
        <w:t xml:space="preserve">4.1.2.2. Đào tạo </w:t>
      </w:r>
      <w:r w:rsidR="00C00741" w:rsidRPr="00547A38">
        <w:rPr>
          <w:rFonts w:ascii="Times New Roman" w:hAnsi="Times New Roman" w:cs="Times New Roman"/>
          <w:bCs/>
          <w:i/>
          <w:sz w:val="26"/>
          <w:szCs w:val="26"/>
        </w:rPr>
        <w:t>giáo viên</w:t>
      </w:r>
      <w:r w:rsidRPr="00547A38">
        <w:rPr>
          <w:rFonts w:ascii="Times New Roman" w:hAnsi="Times New Roman" w:cs="Times New Roman"/>
          <w:bCs/>
          <w:i/>
          <w:sz w:val="26"/>
          <w:szCs w:val="26"/>
        </w:rPr>
        <w:t xml:space="preserve"> </w:t>
      </w:r>
      <w:r w:rsidR="006758F3" w:rsidRPr="00547A38">
        <w:rPr>
          <w:rFonts w:ascii="Times New Roman" w:hAnsi="Times New Roman" w:cs="Times New Roman"/>
          <w:bCs/>
          <w:i/>
          <w:sz w:val="26"/>
          <w:szCs w:val="26"/>
        </w:rPr>
        <w:t>ở giai đoạn tiếp theo</w:t>
      </w:r>
      <w:r w:rsidRPr="00547A38">
        <w:rPr>
          <w:rFonts w:ascii="Times New Roman" w:hAnsi="Times New Roman" w:cs="Times New Roman"/>
          <w:bCs/>
          <w:i/>
          <w:sz w:val="26"/>
          <w:szCs w:val="26"/>
        </w:rPr>
        <w:t>: nhận thức về đào tạo sau đại học</w:t>
      </w:r>
      <w:bookmarkEnd w:id="176"/>
      <w:bookmarkEnd w:id="177"/>
    </w:p>
    <w:p w14:paraId="76A6D1AB" w14:textId="77777777" w:rsidR="004E7DF6" w:rsidRPr="00547A38" w:rsidRDefault="0060198B" w:rsidP="004E7DF6">
      <w:pPr>
        <w:widowControl w:val="0"/>
        <w:tabs>
          <w:tab w:val="left" w:pos="3510"/>
        </w:tabs>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Đ</w:t>
      </w:r>
      <w:r w:rsidR="004E7DF6" w:rsidRPr="00547A38">
        <w:rPr>
          <w:rFonts w:ascii="Times New Roman" w:hAnsi="Times New Roman" w:cs="Times New Roman"/>
          <w:sz w:val="26"/>
          <w:szCs w:val="26"/>
        </w:rPr>
        <w:t xml:space="preserve">ào tạo giáo viên </w:t>
      </w:r>
      <w:r w:rsidRPr="00547A38">
        <w:rPr>
          <w:rFonts w:ascii="Times New Roman" w:hAnsi="Times New Roman" w:cs="Times New Roman"/>
          <w:sz w:val="26"/>
          <w:szCs w:val="26"/>
        </w:rPr>
        <w:t xml:space="preserve">ở giai đoạn </w:t>
      </w:r>
      <w:r w:rsidR="00C00741" w:rsidRPr="00547A38">
        <w:rPr>
          <w:rFonts w:ascii="Times New Roman" w:hAnsi="Times New Roman" w:cs="Times New Roman"/>
          <w:sz w:val="26"/>
          <w:szCs w:val="26"/>
        </w:rPr>
        <w:t xml:space="preserve">tiếp </w:t>
      </w:r>
      <w:r w:rsidRPr="00547A38">
        <w:rPr>
          <w:rFonts w:ascii="Times New Roman" w:hAnsi="Times New Roman" w:cs="Times New Roman"/>
          <w:sz w:val="26"/>
          <w:szCs w:val="26"/>
        </w:rPr>
        <w:t xml:space="preserve">mà </w:t>
      </w:r>
      <w:r w:rsidR="00C00741" w:rsidRPr="00547A38">
        <w:rPr>
          <w:rFonts w:ascii="Times New Roman" w:hAnsi="Times New Roman" w:cs="Times New Roman"/>
          <w:sz w:val="26"/>
          <w:szCs w:val="26"/>
        </w:rPr>
        <w:t>theo</w:t>
      </w:r>
      <w:r w:rsidR="004E7DF6" w:rsidRPr="00547A38">
        <w:rPr>
          <w:rFonts w:ascii="Times New Roman" w:hAnsi="Times New Roman" w:cs="Times New Roman"/>
          <w:sz w:val="26"/>
          <w:szCs w:val="26"/>
        </w:rPr>
        <w:t xml:space="preserve"> kích thích sự phát triển dần dần ý thức </w:t>
      </w:r>
      <w:r w:rsidRPr="00547A38">
        <w:rPr>
          <w:rFonts w:ascii="Times New Roman" w:hAnsi="Times New Roman" w:cs="Times New Roman"/>
          <w:sz w:val="26"/>
          <w:szCs w:val="26"/>
        </w:rPr>
        <w:t xml:space="preserve">của </w:t>
      </w:r>
      <w:r w:rsidR="004E7DF6" w:rsidRPr="00547A38">
        <w:rPr>
          <w:rFonts w:ascii="Times New Roman" w:hAnsi="Times New Roman" w:cs="Times New Roman"/>
          <w:sz w:val="26"/>
          <w:szCs w:val="26"/>
        </w:rPr>
        <w:t xml:space="preserve">bản thân </w:t>
      </w:r>
      <w:r w:rsidRPr="00547A38">
        <w:rPr>
          <w:rFonts w:ascii="Times New Roman" w:hAnsi="Times New Roman" w:cs="Times New Roman"/>
          <w:sz w:val="26"/>
          <w:szCs w:val="26"/>
        </w:rPr>
        <w:t>như</w:t>
      </w:r>
      <w:r w:rsidR="004E7DF6" w:rsidRPr="00547A38">
        <w:rPr>
          <w:rFonts w:ascii="Times New Roman" w:hAnsi="Times New Roman" w:cs="Times New Roman"/>
          <w:sz w:val="26"/>
          <w:szCs w:val="26"/>
        </w:rPr>
        <w:t xml:space="preserve"> là một giáo viên của các giáo viên tham gia là chương trình đào tạo sau đại học. Mỗi giáo viên đều trải qua </w:t>
      </w:r>
      <w:r w:rsidRPr="00547A38">
        <w:rPr>
          <w:rFonts w:ascii="Times New Roman" w:hAnsi="Times New Roman" w:cs="Times New Roman"/>
          <w:sz w:val="26"/>
          <w:szCs w:val="26"/>
        </w:rPr>
        <w:t>nhiều</w:t>
      </w:r>
      <w:r w:rsidR="004E7DF6" w:rsidRPr="00547A38">
        <w:rPr>
          <w:rFonts w:ascii="Times New Roman" w:hAnsi="Times New Roman" w:cs="Times New Roman"/>
          <w:sz w:val="26"/>
          <w:szCs w:val="26"/>
        </w:rPr>
        <w:t xml:space="preserve"> trải nghiệm tích cực và tiêu cực khác nhau trong chương trình đào tạo này.</w:t>
      </w:r>
    </w:p>
    <w:p w14:paraId="78C68FF1" w14:textId="77777777" w:rsidR="004E7DF6" w:rsidRPr="00547A38" w:rsidRDefault="004E7DF6" w:rsidP="004E7DF6">
      <w:pPr>
        <w:widowControl w:val="0"/>
        <w:tabs>
          <w:tab w:val="left" w:pos="360"/>
          <w:tab w:val="left" w:pos="900"/>
        </w:tabs>
        <w:spacing w:after="0" w:line="340" w:lineRule="exact"/>
        <w:jc w:val="both"/>
        <w:outlineLvl w:val="3"/>
        <w:rPr>
          <w:rFonts w:ascii="Times New Roman" w:hAnsi="Times New Roman" w:cs="Times New Roman"/>
          <w:bCs/>
          <w:i/>
          <w:spacing w:val="-2"/>
          <w:sz w:val="26"/>
          <w:szCs w:val="26"/>
        </w:rPr>
      </w:pPr>
      <w:bookmarkStart w:id="178" w:name="_Toc132512448"/>
      <w:bookmarkStart w:id="179" w:name="_Toc134141838"/>
      <w:bookmarkStart w:id="180" w:name="_Hlk131774692"/>
      <w:r w:rsidRPr="00547A38">
        <w:rPr>
          <w:rFonts w:ascii="Times New Roman" w:hAnsi="Times New Roman" w:cs="Times New Roman"/>
          <w:bCs/>
          <w:i/>
          <w:spacing w:val="-2"/>
          <w:sz w:val="26"/>
          <w:szCs w:val="26"/>
        </w:rPr>
        <w:t xml:space="preserve">4.1.2.3. </w:t>
      </w:r>
      <w:r w:rsidR="006758F3" w:rsidRPr="00547A38">
        <w:rPr>
          <w:rFonts w:ascii="Times New Roman" w:hAnsi="Times New Roman" w:cs="Times New Roman"/>
          <w:bCs/>
          <w:i/>
          <w:spacing w:val="-2"/>
          <w:sz w:val="26"/>
          <w:szCs w:val="26"/>
        </w:rPr>
        <w:t>Đào tạo giáo viên ở giai đoạn tiếp theo</w:t>
      </w:r>
      <w:r w:rsidRPr="00547A38">
        <w:rPr>
          <w:rFonts w:ascii="Times New Roman" w:hAnsi="Times New Roman" w:cs="Times New Roman"/>
          <w:bCs/>
          <w:i/>
          <w:spacing w:val="-2"/>
          <w:sz w:val="26"/>
          <w:szCs w:val="26"/>
        </w:rPr>
        <w:t xml:space="preserve">: các chương trình phát triển </w:t>
      </w:r>
      <w:r w:rsidR="006758F3" w:rsidRPr="00547A38">
        <w:rPr>
          <w:rFonts w:ascii="Times New Roman" w:hAnsi="Times New Roman" w:cs="Times New Roman"/>
          <w:bCs/>
          <w:i/>
          <w:spacing w:val="-2"/>
          <w:sz w:val="26"/>
          <w:szCs w:val="26"/>
        </w:rPr>
        <w:t>nghề</w:t>
      </w:r>
      <w:r w:rsidRPr="00547A38">
        <w:rPr>
          <w:rFonts w:ascii="Times New Roman" w:hAnsi="Times New Roman" w:cs="Times New Roman"/>
          <w:bCs/>
          <w:i/>
          <w:spacing w:val="-2"/>
          <w:sz w:val="26"/>
          <w:szCs w:val="26"/>
        </w:rPr>
        <w:t xml:space="preserve"> khác</w:t>
      </w:r>
      <w:bookmarkEnd w:id="178"/>
      <w:bookmarkEnd w:id="179"/>
    </w:p>
    <w:bookmarkEnd w:id="180"/>
    <w:p w14:paraId="748D1672" w14:textId="77777777" w:rsidR="004E7DF6" w:rsidRPr="00547A38" w:rsidRDefault="004E7DF6" w:rsidP="004E7DF6">
      <w:pPr>
        <w:widowControl w:val="0"/>
        <w:tabs>
          <w:tab w:val="left" w:pos="360"/>
        </w:tabs>
        <w:spacing w:after="0" w:line="340" w:lineRule="exact"/>
        <w:jc w:val="both"/>
        <w:rPr>
          <w:rFonts w:ascii="Times New Roman" w:hAnsi="Times New Roman" w:cs="Times New Roman"/>
          <w:sz w:val="26"/>
          <w:szCs w:val="26"/>
        </w:rPr>
      </w:pPr>
      <w:r w:rsidRPr="00547A38">
        <w:rPr>
          <w:rFonts w:ascii="Times New Roman" w:hAnsi="Times New Roman" w:cs="Times New Roman"/>
          <w:sz w:val="26"/>
          <w:szCs w:val="26"/>
        </w:rPr>
        <w:tab/>
      </w:r>
      <w:r w:rsidR="000F6884" w:rsidRPr="00547A38">
        <w:rPr>
          <w:rFonts w:ascii="Times New Roman" w:hAnsi="Times New Roman" w:cs="Times New Roman"/>
          <w:sz w:val="26"/>
          <w:szCs w:val="26"/>
        </w:rPr>
        <w:t>Đ</w:t>
      </w:r>
      <w:r w:rsidRPr="00547A38">
        <w:rPr>
          <w:rFonts w:ascii="Times New Roman" w:hAnsi="Times New Roman" w:cs="Times New Roman"/>
          <w:sz w:val="26"/>
          <w:szCs w:val="26"/>
        </w:rPr>
        <w:t xml:space="preserve">ào tạo giáo viên </w:t>
      </w:r>
      <w:r w:rsidR="000F6884" w:rsidRPr="00547A38">
        <w:rPr>
          <w:rFonts w:ascii="Times New Roman" w:hAnsi="Times New Roman" w:cs="Times New Roman"/>
          <w:sz w:val="26"/>
          <w:szCs w:val="26"/>
        </w:rPr>
        <w:t>ở giai đoạn tiếp theo</w:t>
      </w:r>
      <w:r w:rsidRPr="00547A38">
        <w:rPr>
          <w:rFonts w:ascii="Times New Roman" w:hAnsi="Times New Roman" w:cs="Times New Roman"/>
          <w:sz w:val="26"/>
          <w:szCs w:val="26"/>
        </w:rPr>
        <w:t xml:space="preserve"> là sự </w:t>
      </w:r>
      <w:r w:rsidR="001912CA" w:rsidRPr="00547A38">
        <w:rPr>
          <w:rFonts w:ascii="Times New Roman" w:hAnsi="Times New Roman" w:cs="Times New Roman"/>
          <w:sz w:val="26"/>
          <w:szCs w:val="26"/>
        </w:rPr>
        <w:t xml:space="preserve">tham gia </w:t>
      </w:r>
      <w:r w:rsidRPr="00547A38">
        <w:rPr>
          <w:rFonts w:ascii="Times New Roman" w:hAnsi="Times New Roman" w:cs="Times New Roman"/>
          <w:sz w:val="26"/>
          <w:szCs w:val="26"/>
        </w:rPr>
        <w:t xml:space="preserve">của những người tham gia vào các chương trình phát triển </w:t>
      </w:r>
      <w:r w:rsidR="000F6884" w:rsidRPr="00547A38">
        <w:rPr>
          <w:rFonts w:ascii="Times New Roman" w:hAnsi="Times New Roman" w:cs="Times New Roman"/>
          <w:sz w:val="26"/>
          <w:szCs w:val="26"/>
        </w:rPr>
        <w:t>nghề nghiệp</w:t>
      </w:r>
      <w:r w:rsidRPr="00547A38">
        <w:rPr>
          <w:rFonts w:ascii="Times New Roman" w:hAnsi="Times New Roman" w:cs="Times New Roman"/>
          <w:sz w:val="26"/>
          <w:szCs w:val="26"/>
        </w:rPr>
        <w:t xml:space="preserve"> khác. Sự tham gia đó đã góp phần nâng cao trình độ tiếng Anh của họ, tiếp thu kiến thức sư phạm thực t</w:t>
      </w:r>
      <w:r w:rsidR="00AC5C93" w:rsidRPr="00547A38">
        <w:rPr>
          <w:rFonts w:ascii="Times New Roman" w:hAnsi="Times New Roman" w:cs="Times New Roman"/>
          <w:sz w:val="26"/>
          <w:szCs w:val="26"/>
        </w:rPr>
        <w:t>iễn</w:t>
      </w:r>
      <w:r w:rsidRPr="00547A38">
        <w:rPr>
          <w:rFonts w:ascii="Times New Roman" w:hAnsi="Times New Roman" w:cs="Times New Roman"/>
          <w:sz w:val="26"/>
          <w:szCs w:val="26"/>
        </w:rPr>
        <w:t xml:space="preserve"> hơn, đáp ứng yêu cầu công việc. Nói chung, ba giáo viên tham gia đã trải qua nhiều trải nghiệm tích cực và tiêu cực trong thời gian</w:t>
      </w:r>
      <w:r w:rsidR="00A17472" w:rsidRPr="00547A38">
        <w:rPr>
          <w:rFonts w:ascii="Times New Roman" w:hAnsi="Times New Roman" w:cs="Times New Roman"/>
          <w:sz w:val="26"/>
          <w:szCs w:val="26"/>
        </w:rPr>
        <w:t xml:space="preserve"> suốt thời gian</w:t>
      </w:r>
      <w:r w:rsidRPr="00547A38">
        <w:rPr>
          <w:rFonts w:ascii="Times New Roman" w:hAnsi="Times New Roman" w:cs="Times New Roman"/>
          <w:sz w:val="26"/>
          <w:szCs w:val="26"/>
        </w:rPr>
        <w:t xml:space="preserve"> tham gia</w:t>
      </w:r>
      <w:r w:rsidR="00A17472" w:rsidRPr="00547A38">
        <w:rPr>
          <w:rFonts w:ascii="Times New Roman" w:hAnsi="Times New Roman" w:cs="Times New Roman"/>
          <w:sz w:val="26"/>
          <w:szCs w:val="26"/>
        </w:rPr>
        <w:t xml:space="preserve"> học tập</w:t>
      </w:r>
      <w:r w:rsidRPr="00547A38">
        <w:rPr>
          <w:rFonts w:ascii="Times New Roman" w:hAnsi="Times New Roman" w:cs="Times New Roman"/>
          <w:sz w:val="26"/>
          <w:szCs w:val="26"/>
        </w:rPr>
        <w:t>.</w:t>
      </w:r>
    </w:p>
    <w:p w14:paraId="63A30408" w14:textId="77777777" w:rsidR="004E7DF6" w:rsidRPr="00547A38" w:rsidRDefault="004E7DF6" w:rsidP="004E7DF6">
      <w:pPr>
        <w:pStyle w:val="A3"/>
        <w:spacing w:line="340" w:lineRule="exact"/>
        <w:rPr>
          <w:color w:val="auto"/>
        </w:rPr>
      </w:pPr>
      <w:bookmarkStart w:id="181" w:name="_Toc132512449"/>
      <w:bookmarkStart w:id="182" w:name="_Toc134141839"/>
      <w:bookmarkStart w:id="183" w:name="_Toc137022945"/>
      <w:r w:rsidRPr="00547A38">
        <w:rPr>
          <w:color w:val="auto"/>
        </w:rPr>
        <w:t xml:space="preserve">4.1.3. Nhận thức </w:t>
      </w:r>
      <w:r w:rsidR="00F3075A" w:rsidRPr="00547A38">
        <w:rPr>
          <w:color w:val="auto"/>
        </w:rPr>
        <w:t xml:space="preserve">trước </w:t>
      </w:r>
      <w:r w:rsidR="00CC6B06" w:rsidRPr="00547A38">
        <w:rPr>
          <w:color w:val="auto"/>
        </w:rPr>
        <w:t>về nghề giáo</w:t>
      </w:r>
      <w:bookmarkEnd w:id="181"/>
      <w:bookmarkEnd w:id="182"/>
      <w:bookmarkEnd w:id="183"/>
    </w:p>
    <w:p w14:paraId="7FDE810B" w14:textId="77777777" w:rsidR="004E7DF6" w:rsidRPr="00547A38" w:rsidRDefault="004E7DF6" w:rsidP="00BB5324">
      <w:pPr>
        <w:widowControl w:val="0"/>
        <w:tabs>
          <w:tab w:val="left" w:pos="360"/>
        </w:tabs>
        <w:spacing w:after="0" w:line="340" w:lineRule="exact"/>
        <w:ind w:firstLine="360"/>
        <w:jc w:val="both"/>
        <w:rPr>
          <w:rFonts w:ascii="Times New Roman" w:eastAsia="DengXian Light" w:hAnsi="Times New Roman" w:cs="Times New Roman"/>
          <w:b/>
          <w:bCs/>
          <w:i/>
          <w:iCs/>
          <w:sz w:val="26"/>
          <w:szCs w:val="26"/>
          <w:lang w:val="vi-VN" w:eastAsia="zh-CN"/>
        </w:rPr>
      </w:pPr>
      <w:r w:rsidRPr="00547A38">
        <w:rPr>
          <w:rFonts w:ascii="Times New Roman" w:hAnsi="Times New Roman" w:cs="Times New Roman"/>
          <w:sz w:val="26"/>
          <w:szCs w:val="26"/>
        </w:rPr>
        <w:t xml:space="preserve">Trong nghiên cứu này, “Nhận thức </w:t>
      </w:r>
      <w:r w:rsidR="00F3075A" w:rsidRPr="00547A38">
        <w:rPr>
          <w:rFonts w:ascii="Times New Roman" w:hAnsi="Times New Roman" w:cs="Times New Roman"/>
          <w:sz w:val="26"/>
          <w:szCs w:val="26"/>
        </w:rPr>
        <w:t xml:space="preserve">trước </w:t>
      </w:r>
      <w:r w:rsidR="00DD1521" w:rsidRPr="00547A38">
        <w:rPr>
          <w:rFonts w:ascii="Times New Roman" w:hAnsi="Times New Roman" w:cs="Times New Roman"/>
          <w:sz w:val="26"/>
          <w:szCs w:val="26"/>
        </w:rPr>
        <w:t>về nghề giáo</w:t>
      </w:r>
      <w:r w:rsidRPr="00547A38">
        <w:rPr>
          <w:rFonts w:ascii="Times New Roman" w:hAnsi="Times New Roman" w:cs="Times New Roman"/>
          <w:sz w:val="26"/>
          <w:szCs w:val="26"/>
        </w:rPr>
        <w:t xml:space="preserve">” là chủ đề thứ ba </w:t>
      </w:r>
      <w:r w:rsidR="00DD1521" w:rsidRPr="00547A38">
        <w:rPr>
          <w:rFonts w:ascii="Times New Roman" w:hAnsi="Times New Roman" w:cs="Times New Roman"/>
          <w:sz w:val="26"/>
          <w:szCs w:val="26"/>
        </w:rPr>
        <w:t>trong</w:t>
      </w:r>
      <w:r w:rsidRPr="00547A38">
        <w:rPr>
          <w:rFonts w:ascii="Times New Roman" w:hAnsi="Times New Roman" w:cs="Times New Roman"/>
          <w:sz w:val="26"/>
          <w:szCs w:val="26"/>
        </w:rPr>
        <w:t xml:space="preserve"> quá trình trở thành</w:t>
      </w:r>
      <w:r w:rsidR="00E53841" w:rsidRPr="00547A38">
        <w:rPr>
          <w:rFonts w:ascii="Times New Roman" w:hAnsi="Times New Roman" w:cs="Times New Roman"/>
          <w:sz w:val="26"/>
          <w:szCs w:val="26"/>
        </w:rPr>
        <w:t xml:space="preserve"> giáo viên</w:t>
      </w:r>
      <w:r w:rsidRPr="00547A38">
        <w:rPr>
          <w:rFonts w:ascii="Times New Roman" w:hAnsi="Times New Roman" w:cs="Times New Roman"/>
          <w:sz w:val="26"/>
          <w:szCs w:val="26"/>
        </w:rPr>
        <w:t xml:space="preserve">. Chủ đề này được khái quát hóa từ việc xem xét và đối chiếu các chủ đề phụ (thiếu kinh nghiệm giảng dạy trước đây, sở hữu kinh nghiệm giảng dạy trước đó và các giai đoạn giảng dạy chính thức). Phần này thể hiện sự phát triển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những người tham gia trong các giai đoạn giảng dạy trước</w:t>
      </w:r>
      <w:r w:rsidR="00BF2187" w:rsidRPr="00547A38">
        <w:rPr>
          <w:rFonts w:ascii="Times New Roman" w:hAnsi="Times New Roman" w:cs="Times New Roman"/>
          <w:sz w:val="26"/>
          <w:szCs w:val="26"/>
        </w:rPr>
        <w:t>.</w:t>
      </w:r>
      <w:r w:rsidRPr="00547A38">
        <w:rPr>
          <w:rFonts w:ascii="Times New Roman" w:hAnsi="Times New Roman" w:cs="Times New Roman"/>
          <w:sz w:val="26"/>
          <w:szCs w:val="26"/>
        </w:rPr>
        <w:t xml:space="preserve"> Trong phần này, những người tham gia được phân nhóm theo kinh nghiệm giảng dạy. Riêng </w:t>
      </w:r>
      <w:r w:rsidR="00BF2187" w:rsidRPr="00547A38">
        <w:rPr>
          <w:rFonts w:ascii="Times New Roman" w:hAnsi="Times New Roman" w:cs="Times New Roman"/>
          <w:sz w:val="26"/>
          <w:szCs w:val="26"/>
        </w:rPr>
        <w:t>GV</w:t>
      </w:r>
      <w:r w:rsidRPr="00547A38">
        <w:rPr>
          <w:rFonts w:ascii="Times New Roman" w:hAnsi="Times New Roman" w:cs="Times New Roman"/>
          <w:sz w:val="26"/>
          <w:szCs w:val="26"/>
        </w:rPr>
        <w:t xml:space="preserve">1 thuộc nhóm giáo viên chưa có kinh nghiệm giảng dạy, còn </w:t>
      </w:r>
      <w:r w:rsidR="00BF2187" w:rsidRPr="00547A38">
        <w:rPr>
          <w:rFonts w:ascii="Times New Roman" w:hAnsi="Times New Roman" w:cs="Times New Roman"/>
          <w:sz w:val="26"/>
          <w:szCs w:val="26"/>
        </w:rPr>
        <w:t xml:space="preserve">2 giáo viên còn </w:t>
      </w:r>
      <w:r w:rsidRPr="00547A38">
        <w:rPr>
          <w:rFonts w:ascii="Times New Roman" w:hAnsi="Times New Roman" w:cs="Times New Roman"/>
          <w:sz w:val="26"/>
          <w:szCs w:val="26"/>
        </w:rPr>
        <w:t>lại</w:t>
      </w:r>
      <w:r w:rsidR="00BF2187" w:rsidRPr="00547A38">
        <w:rPr>
          <w:rFonts w:ascii="Times New Roman" w:hAnsi="Times New Roman" w:cs="Times New Roman"/>
          <w:sz w:val="26"/>
          <w:szCs w:val="26"/>
        </w:rPr>
        <w:t>, GV2 và GV3,</w:t>
      </w:r>
      <w:r w:rsidRPr="00547A38">
        <w:rPr>
          <w:rFonts w:ascii="Times New Roman" w:hAnsi="Times New Roman" w:cs="Times New Roman"/>
          <w:sz w:val="26"/>
          <w:szCs w:val="26"/>
        </w:rPr>
        <w:t xml:space="preserve"> được sắp xếp vào nhóm giáo viên đã có kinh nghiệm giảng dạy.</w:t>
      </w:r>
    </w:p>
    <w:p w14:paraId="1609708B" w14:textId="77777777" w:rsidR="004E7DF6" w:rsidRPr="00547A38" w:rsidRDefault="004E7DF6" w:rsidP="004E7DF6">
      <w:pPr>
        <w:widowControl w:val="0"/>
        <w:tabs>
          <w:tab w:val="left" w:pos="360"/>
          <w:tab w:val="left" w:pos="900"/>
        </w:tabs>
        <w:spacing w:after="0" w:line="340" w:lineRule="exact"/>
        <w:jc w:val="both"/>
        <w:outlineLvl w:val="3"/>
        <w:rPr>
          <w:rFonts w:ascii="Times New Roman" w:hAnsi="Times New Roman" w:cs="Times New Roman"/>
          <w:bCs/>
          <w:i/>
          <w:sz w:val="26"/>
          <w:szCs w:val="26"/>
          <w:lang w:val="vi-VN"/>
        </w:rPr>
      </w:pPr>
      <w:bookmarkStart w:id="184" w:name="_Toc132512450"/>
      <w:bookmarkStart w:id="185" w:name="_Toc134141840"/>
      <w:r w:rsidRPr="00547A38">
        <w:rPr>
          <w:rFonts w:ascii="Times New Roman" w:hAnsi="Times New Roman" w:cs="Times New Roman"/>
          <w:bCs/>
          <w:i/>
          <w:sz w:val="26"/>
          <w:szCs w:val="26"/>
        </w:rPr>
        <w:t>4.1.3.1. Thiếu kinh nghiệm giảng dạy trước</w:t>
      </w:r>
      <w:bookmarkEnd w:id="184"/>
      <w:bookmarkEnd w:id="185"/>
      <w:r w:rsidR="009667D4" w:rsidRPr="00547A38">
        <w:rPr>
          <w:rFonts w:ascii="Times New Roman" w:hAnsi="Times New Roman" w:cs="Times New Roman"/>
          <w:bCs/>
          <w:i/>
          <w:sz w:val="26"/>
          <w:szCs w:val="26"/>
          <w:lang w:val="vi-VN"/>
        </w:rPr>
        <w:t xml:space="preserve"> đây</w:t>
      </w:r>
    </w:p>
    <w:p w14:paraId="2583A5CB" w14:textId="1B8D504C" w:rsidR="002E0225" w:rsidRPr="00547A38" w:rsidRDefault="00D24B7B" w:rsidP="0082380A">
      <w:pPr>
        <w:widowControl w:val="0"/>
        <w:tabs>
          <w:tab w:val="left" w:pos="360"/>
        </w:tabs>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lang w:val="vi-VN"/>
        </w:rPr>
        <w:t>GV</w:t>
      </w:r>
      <w:r w:rsidR="004E7DF6" w:rsidRPr="00547A38">
        <w:rPr>
          <w:rFonts w:ascii="Times New Roman" w:hAnsi="Times New Roman" w:cs="Times New Roman"/>
          <w:sz w:val="26"/>
          <w:szCs w:val="26"/>
        </w:rPr>
        <w:t xml:space="preserve">1 học đại học chuyên ngành </w:t>
      </w:r>
      <w:r w:rsidRPr="00547A38">
        <w:rPr>
          <w:rFonts w:ascii="Times New Roman" w:hAnsi="Times New Roman" w:cs="Times New Roman"/>
          <w:sz w:val="26"/>
          <w:szCs w:val="26"/>
          <w:lang w:val="vi-VN"/>
        </w:rPr>
        <w:t>tiếng Anh cảnh sát tại trường</w:t>
      </w:r>
      <w:r w:rsidR="004E7DF6" w:rsidRPr="00547A38">
        <w:rPr>
          <w:rFonts w:ascii="Times New Roman" w:hAnsi="Times New Roman" w:cs="Times New Roman"/>
          <w:sz w:val="26"/>
          <w:szCs w:val="26"/>
        </w:rPr>
        <w:t xml:space="preserve"> cảnh sát. Cô ấy </w:t>
      </w:r>
      <w:r w:rsidR="00CF162B" w:rsidRPr="00547A38">
        <w:rPr>
          <w:rFonts w:ascii="Times New Roman" w:hAnsi="Times New Roman" w:cs="Times New Roman"/>
          <w:sz w:val="26"/>
          <w:szCs w:val="26"/>
        </w:rPr>
        <w:t>trở thành</w:t>
      </w:r>
      <w:r w:rsidR="004E7DF6" w:rsidRPr="00547A38">
        <w:rPr>
          <w:rFonts w:ascii="Times New Roman" w:hAnsi="Times New Roman" w:cs="Times New Roman"/>
          <w:sz w:val="26"/>
          <w:szCs w:val="26"/>
        </w:rPr>
        <w:t xml:space="preserve"> một giáo viên tiếng Anh </w:t>
      </w:r>
      <w:r w:rsidR="00CF162B" w:rsidRPr="00547A38">
        <w:rPr>
          <w:rFonts w:ascii="Times New Roman" w:hAnsi="Times New Roman" w:cs="Times New Roman"/>
          <w:sz w:val="26"/>
          <w:szCs w:val="26"/>
        </w:rPr>
        <w:t>ngay sau</w:t>
      </w:r>
      <w:r w:rsidR="004E7DF6" w:rsidRPr="00547A38">
        <w:rPr>
          <w:rFonts w:ascii="Times New Roman" w:hAnsi="Times New Roman" w:cs="Times New Roman"/>
          <w:sz w:val="26"/>
          <w:szCs w:val="26"/>
        </w:rPr>
        <w:t xml:space="preserve"> khi cô ấy tốt nghiệp đại học. Trên thực tế, hầu hết những kiến thức tiếp thu từ trường đại học đều không liên quan đến phương pháp sư phạm giảng dạy nên cô không có bất kỳ kiến thức lý thuyết nào về sư phạm hay bất kỳ kinh nghiệm thực tế nào trong việc giảng dạy trên lớp. Do tự ý thức về </w:t>
      </w:r>
      <w:r w:rsidR="00795BA0" w:rsidRPr="00547A38">
        <w:rPr>
          <w:rFonts w:ascii="Times New Roman" w:hAnsi="Times New Roman" w:cs="Times New Roman"/>
          <w:sz w:val="26"/>
          <w:szCs w:val="26"/>
        </w:rPr>
        <w:t>trình độ</w:t>
      </w:r>
      <w:r w:rsidR="004E7DF6" w:rsidRPr="00547A38">
        <w:rPr>
          <w:rFonts w:ascii="Times New Roman" w:hAnsi="Times New Roman" w:cs="Times New Roman"/>
          <w:sz w:val="26"/>
          <w:szCs w:val="26"/>
        </w:rPr>
        <w:t xml:space="preserve"> tiếng Anh và kiến thức sư phạm còn hạn chế nên cô cảm thấy khá lo lắng về mọi khía </w:t>
      </w:r>
      <w:r w:rsidR="004E7DF6" w:rsidRPr="00547A38">
        <w:rPr>
          <w:rFonts w:ascii="Times New Roman" w:hAnsi="Times New Roman" w:cs="Times New Roman"/>
          <w:sz w:val="26"/>
          <w:szCs w:val="26"/>
        </w:rPr>
        <w:lastRenderedPageBreak/>
        <w:t>cạnh liên quan đến giảng dạy (ví dụ:</w:t>
      </w:r>
      <w:r w:rsidR="00795BA0" w:rsidRPr="00547A38">
        <w:rPr>
          <w:rFonts w:ascii="Times New Roman" w:hAnsi="Times New Roman" w:cs="Times New Roman"/>
          <w:sz w:val="26"/>
          <w:szCs w:val="26"/>
        </w:rPr>
        <w:t xml:space="preserve"> cách thức</w:t>
      </w:r>
      <w:r w:rsidR="004E7DF6" w:rsidRPr="00547A38">
        <w:rPr>
          <w:rFonts w:ascii="Times New Roman" w:hAnsi="Times New Roman" w:cs="Times New Roman"/>
          <w:sz w:val="26"/>
          <w:szCs w:val="26"/>
        </w:rPr>
        <w:t xml:space="preserve"> dạy, hành vi hay thái độ học tập của học sinh, cách xử lý các tình huống bất ngờ trong lớp học). Để khắc phục những khó khăn này, cô đã thực hiện chuẩn bị cần thiết cho việc nâng cao năng lực tiếng Anh và trau dồi kiến thức sư phạm.</w:t>
      </w:r>
    </w:p>
    <w:p w14:paraId="48BEF7E2" w14:textId="77777777" w:rsidR="004E7DF6" w:rsidRPr="00547A38" w:rsidRDefault="004E7DF6" w:rsidP="004E7DF6">
      <w:pPr>
        <w:widowControl w:val="0"/>
        <w:tabs>
          <w:tab w:val="left" w:pos="360"/>
          <w:tab w:val="left" w:pos="900"/>
        </w:tabs>
        <w:spacing w:after="0" w:line="340" w:lineRule="exact"/>
        <w:jc w:val="both"/>
        <w:outlineLvl w:val="3"/>
        <w:rPr>
          <w:rFonts w:ascii="Times New Roman" w:hAnsi="Times New Roman" w:cs="Times New Roman"/>
          <w:bCs/>
          <w:i/>
          <w:sz w:val="26"/>
          <w:szCs w:val="26"/>
        </w:rPr>
      </w:pPr>
      <w:bookmarkStart w:id="186" w:name="_Toc132512451"/>
      <w:bookmarkStart w:id="187" w:name="_Toc134141841"/>
      <w:r w:rsidRPr="00547A38">
        <w:rPr>
          <w:rFonts w:ascii="Times New Roman" w:hAnsi="Times New Roman" w:cs="Times New Roman"/>
          <w:bCs/>
          <w:i/>
          <w:sz w:val="26"/>
          <w:szCs w:val="26"/>
        </w:rPr>
        <w:t>4.1.3.2. Sở hữu kinh nghiệm giảng dạy trước đây</w:t>
      </w:r>
      <w:bookmarkEnd w:id="186"/>
      <w:bookmarkEnd w:id="187"/>
    </w:p>
    <w:p w14:paraId="613874E4" w14:textId="77777777" w:rsidR="004E7DF6" w:rsidRPr="00547A38" w:rsidRDefault="004E7DF6" w:rsidP="004E7DF6">
      <w:pPr>
        <w:widowControl w:val="0"/>
        <w:tabs>
          <w:tab w:val="left" w:pos="360"/>
        </w:tabs>
        <w:spacing w:after="0" w:line="340" w:lineRule="exact"/>
        <w:ind w:firstLine="360"/>
        <w:jc w:val="both"/>
        <w:rPr>
          <w:rFonts w:ascii="Times New Roman" w:hAnsi="Times New Roman" w:cs="Times New Roman"/>
          <w:b/>
          <w:bCs/>
          <w:sz w:val="26"/>
          <w:szCs w:val="26"/>
        </w:rPr>
      </w:pPr>
      <w:r w:rsidRPr="00547A38">
        <w:rPr>
          <w:rFonts w:ascii="Times New Roman" w:hAnsi="Times New Roman" w:cs="Times New Roman"/>
          <w:sz w:val="26"/>
          <w:szCs w:val="26"/>
        </w:rPr>
        <w:t xml:space="preserve">Cả </w:t>
      </w:r>
      <w:r w:rsidR="00D24B7B" w:rsidRPr="00547A38">
        <w:rPr>
          <w:rFonts w:ascii="Times New Roman" w:hAnsi="Times New Roman" w:cs="Times New Roman"/>
          <w:sz w:val="26"/>
          <w:szCs w:val="26"/>
        </w:rPr>
        <w:t>GV2</w:t>
      </w:r>
      <w:r w:rsidRPr="00547A38">
        <w:rPr>
          <w:rFonts w:ascii="Times New Roman" w:hAnsi="Times New Roman" w:cs="Times New Roman"/>
          <w:sz w:val="26"/>
          <w:szCs w:val="26"/>
        </w:rPr>
        <w:t xml:space="preserve"> và </w:t>
      </w:r>
      <w:r w:rsidR="00D24B7B" w:rsidRPr="00547A38">
        <w:rPr>
          <w:rFonts w:ascii="Times New Roman" w:hAnsi="Times New Roman" w:cs="Times New Roman"/>
          <w:sz w:val="26"/>
          <w:szCs w:val="26"/>
        </w:rPr>
        <w:t>GV3</w:t>
      </w:r>
      <w:r w:rsidRPr="00547A38">
        <w:rPr>
          <w:rFonts w:ascii="Times New Roman" w:hAnsi="Times New Roman" w:cs="Times New Roman"/>
          <w:sz w:val="26"/>
          <w:szCs w:val="26"/>
        </w:rPr>
        <w:t xml:space="preserve"> đều dần tích lũy được nhiều kinh nghiệm lý thuyết và thực tế trong giảng dạy từ khi tham gia đào tạo giáo viên (tức là làm thêm giờ và thực tập) đến việc giảng dạy thực tế (tức là bước vào giảng dạy thực tế). Mỗi giai đoạn giảng dạy mang lại cho các giáo viên này rất nhiều trải nghiệm tích cực và tiêu cực khác nhau.</w:t>
      </w:r>
    </w:p>
    <w:p w14:paraId="4DE92CDD" w14:textId="77777777" w:rsidR="004E7DF6" w:rsidRPr="00547A38" w:rsidRDefault="0011581E" w:rsidP="004E7DF6">
      <w:pPr>
        <w:pStyle w:val="ListParagraph"/>
        <w:widowControl w:val="0"/>
        <w:numPr>
          <w:ilvl w:val="0"/>
          <w:numId w:val="17"/>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sz w:val="26"/>
          <w:szCs w:val="26"/>
        </w:rPr>
      </w:pPr>
      <w:bookmarkStart w:id="188" w:name="_Toc132512452"/>
      <w:bookmarkStart w:id="189" w:name="_Toc134141842"/>
      <w:r w:rsidRPr="00547A38">
        <w:rPr>
          <w:rFonts w:ascii="Times New Roman" w:hAnsi="Times New Roman" w:cs="Times New Roman"/>
          <w:b/>
          <w:bCs/>
          <w:sz w:val="26"/>
          <w:szCs w:val="26"/>
        </w:rPr>
        <w:t>Trải nghiệm đầu tiên về</w:t>
      </w:r>
      <w:r w:rsidR="007C555D" w:rsidRPr="00547A38">
        <w:rPr>
          <w:rFonts w:ascii="Times New Roman" w:hAnsi="Times New Roman" w:cs="Times New Roman"/>
          <w:b/>
          <w:bCs/>
          <w:sz w:val="26"/>
          <w:szCs w:val="26"/>
        </w:rPr>
        <w:t xml:space="preserve"> </w:t>
      </w:r>
      <w:r w:rsidRPr="00547A38">
        <w:rPr>
          <w:rFonts w:ascii="Times New Roman" w:hAnsi="Times New Roman" w:cs="Times New Roman"/>
          <w:b/>
          <w:bCs/>
          <w:sz w:val="26"/>
          <w:szCs w:val="26"/>
        </w:rPr>
        <w:t>việc học nghề</w:t>
      </w:r>
      <w:r w:rsidR="004E7DF6" w:rsidRPr="00547A38">
        <w:rPr>
          <w:rFonts w:ascii="Times New Roman" w:hAnsi="Times New Roman" w:cs="Times New Roman"/>
          <w:b/>
          <w:bCs/>
          <w:sz w:val="26"/>
          <w:szCs w:val="26"/>
        </w:rPr>
        <w:t>: làm thêm giờ</w:t>
      </w:r>
      <w:bookmarkEnd w:id="188"/>
      <w:bookmarkEnd w:id="189"/>
    </w:p>
    <w:p w14:paraId="056AF28E" w14:textId="77777777" w:rsidR="004E7DF6" w:rsidRPr="00547A38" w:rsidRDefault="004E7DF6" w:rsidP="004E7DF6">
      <w:pPr>
        <w:widowControl w:val="0"/>
        <w:tabs>
          <w:tab w:val="left" w:pos="360"/>
        </w:tabs>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“Làm </w:t>
      </w:r>
      <w:r w:rsidR="00867342" w:rsidRPr="00547A38">
        <w:rPr>
          <w:rFonts w:ascii="Times New Roman" w:hAnsi="Times New Roman" w:cs="Times New Roman"/>
          <w:sz w:val="26"/>
          <w:szCs w:val="26"/>
        </w:rPr>
        <w:t>thêm</w:t>
      </w:r>
      <w:r w:rsidRPr="00547A38">
        <w:rPr>
          <w:rFonts w:ascii="Times New Roman" w:hAnsi="Times New Roman" w:cs="Times New Roman"/>
          <w:sz w:val="26"/>
          <w:szCs w:val="26"/>
        </w:rPr>
        <w:t xml:space="preserve"> giờ” được coi là giai đoạn đầu của quá trình giảng dạy, trong đó hai giáo viên tham gia đã có những trải nghiệm khác nhau.</w:t>
      </w:r>
    </w:p>
    <w:p w14:paraId="72E7E403" w14:textId="77777777" w:rsidR="004E7DF6" w:rsidRPr="00547A38" w:rsidRDefault="004E7DF6" w:rsidP="004E7DF6">
      <w:pPr>
        <w:pStyle w:val="ListParagraph"/>
        <w:widowControl w:val="0"/>
        <w:numPr>
          <w:ilvl w:val="0"/>
          <w:numId w:val="17"/>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sz w:val="26"/>
          <w:szCs w:val="26"/>
        </w:rPr>
      </w:pPr>
      <w:bookmarkStart w:id="190" w:name="_Toc132512453"/>
      <w:bookmarkStart w:id="191" w:name="_Toc134141843"/>
      <w:r w:rsidRPr="00547A38">
        <w:rPr>
          <w:rFonts w:ascii="Times New Roman" w:hAnsi="Times New Roman" w:cs="Times New Roman"/>
          <w:b/>
          <w:bCs/>
          <w:sz w:val="26"/>
          <w:szCs w:val="26"/>
        </w:rPr>
        <w:t>T</w:t>
      </w:r>
      <w:r w:rsidR="0011581E" w:rsidRPr="00547A38">
        <w:rPr>
          <w:rFonts w:ascii="Times New Roman" w:hAnsi="Times New Roman" w:cs="Times New Roman"/>
          <w:b/>
          <w:bCs/>
          <w:sz w:val="26"/>
          <w:szCs w:val="26"/>
        </w:rPr>
        <w:t>rải nghiệm tiếp theo với việc học nghề</w:t>
      </w:r>
      <w:r w:rsidRPr="00547A38">
        <w:rPr>
          <w:rFonts w:ascii="Times New Roman" w:hAnsi="Times New Roman" w:cs="Times New Roman"/>
          <w:b/>
          <w:bCs/>
          <w:sz w:val="26"/>
          <w:szCs w:val="26"/>
        </w:rPr>
        <w:t>: thực tập đại học hoặc sau đại học</w:t>
      </w:r>
      <w:bookmarkEnd w:id="190"/>
      <w:bookmarkEnd w:id="191"/>
    </w:p>
    <w:p w14:paraId="45232A4B" w14:textId="77777777" w:rsidR="004E7DF6" w:rsidRPr="00547A38" w:rsidRDefault="004E7DF6"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“Thực tập đại học hoặc sau đại học” được coi là giai đoạn </w:t>
      </w:r>
      <w:r w:rsidR="00415401" w:rsidRPr="00547A38">
        <w:rPr>
          <w:rFonts w:ascii="Times New Roman" w:hAnsi="Times New Roman" w:cs="Times New Roman"/>
          <w:sz w:val="26"/>
          <w:szCs w:val="26"/>
        </w:rPr>
        <w:t xml:space="preserve">tiếp tục </w:t>
      </w:r>
      <w:r w:rsidRPr="00547A38">
        <w:rPr>
          <w:rFonts w:ascii="Times New Roman" w:hAnsi="Times New Roman" w:cs="Times New Roman"/>
          <w:sz w:val="26"/>
          <w:szCs w:val="26"/>
        </w:rPr>
        <w:t xml:space="preserve">giảng dạy, trong đó hai giáo viên tham gia đã trải qua những trải nghiệm </w:t>
      </w:r>
      <w:r w:rsidR="009667D4" w:rsidRPr="00547A38">
        <w:rPr>
          <w:rFonts w:ascii="Times New Roman" w:hAnsi="Times New Roman" w:cs="Times New Roman"/>
          <w:sz w:val="26"/>
          <w:szCs w:val="26"/>
        </w:rPr>
        <w:t xml:space="preserve">khác </w:t>
      </w:r>
      <w:r w:rsidRPr="00547A38">
        <w:rPr>
          <w:rFonts w:ascii="Times New Roman" w:hAnsi="Times New Roman" w:cs="Times New Roman"/>
          <w:sz w:val="26"/>
          <w:szCs w:val="26"/>
        </w:rPr>
        <w:t>biệt.</w:t>
      </w:r>
    </w:p>
    <w:p w14:paraId="711A6BF7" w14:textId="77777777" w:rsidR="004E7DF6" w:rsidRPr="00547A38" w:rsidRDefault="004E7DF6" w:rsidP="004E7DF6">
      <w:pPr>
        <w:widowControl w:val="0"/>
        <w:tabs>
          <w:tab w:val="left" w:pos="360"/>
          <w:tab w:val="left" w:pos="900"/>
        </w:tabs>
        <w:spacing w:after="0" w:line="340" w:lineRule="exact"/>
        <w:jc w:val="both"/>
        <w:outlineLvl w:val="3"/>
        <w:rPr>
          <w:rFonts w:ascii="Times New Roman" w:hAnsi="Times New Roman" w:cs="Times New Roman"/>
          <w:bCs/>
          <w:i/>
          <w:sz w:val="26"/>
          <w:szCs w:val="26"/>
        </w:rPr>
      </w:pPr>
      <w:bookmarkStart w:id="192" w:name="_Toc132512454"/>
      <w:bookmarkStart w:id="193" w:name="_Toc134141844"/>
      <w:r w:rsidRPr="00547A38">
        <w:rPr>
          <w:rFonts w:ascii="Times New Roman" w:hAnsi="Times New Roman" w:cs="Times New Roman"/>
          <w:bCs/>
          <w:i/>
          <w:sz w:val="26"/>
          <w:szCs w:val="26"/>
        </w:rPr>
        <w:t xml:space="preserve">4.1.3.3. Các giai đoạn giảng dạy </w:t>
      </w:r>
      <w:bookmarkEnd w:id="192"/>
      <w:bookmarkEnd w:id="193"/>
      <w:r w:rsidR="009667D4" w:rsidRPr="00547A38">
        <w:rPr>
          <w:rFonts w:ascii="Times New Roman" w:hAnsi="Times New Roman" w:cs="Times New Roman"/>
          <w:bCs/>
          <w:i/>
          <w:sz w:val="26"/>
          <w:szCs w:val="26"/>
        </w:rPr>
        <w:t>chính thức</w:t>
      </w:r>
    </w:p>
    <w:p w14:paraId="1DACD214" w14:textId="77777777" w:rsidR="004E7DF6" w:rsidRPr="00547A38" w:rsidRDefault="004E7DF6"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“Giai đoạn</w:t>
      </w:r>
      <w:r w:rsidR="00A52531" w:rsidRPr="00547A38">
        <w:rPr>
          <w:rFonts w:ascii="Times New Roman" w:hAnsi="Times New Roman" w:cs="Times New Roman"/>
          <w:sz w:val="26"/>
          <w:szCs w:val="26"/>
        </w:rPr>
        <w:t xml:space="preserve"> giảng dạy</w:t>
      </w:r>
      <w:r w:rsidRPr="00547A38">
        <w:rPr>
          <w:rFonts w:ascii="Times New Roman" w:hAnsi="Times New Roman" w:cs="Times New Roman"/>
          <w:sz w:val="26"/>
          <w:szCs w:val="26"/>
        </w:rPr>
        <w:t xml:space="preserve"> chính thức” được </w:t>
      </w:r>
      <w:r w:rsidR="00415401" w:rsidRPr="00547A38">
        <w:rPr>
          <w:rFonts w:ascii="Times New Roman" w:hAnsi="Times New Roman" w:cs="Times New Roman"/>
          <w:sz w:val="26"/>
          <w:szCs w:val="26"/>
        </w:rPr>
        <w:t>xem</w:t>
      </w:r>
      <w:r w:rsidRPr="00547A38">
        <w:rPr>
          <w:rFonts w:ascii="Times New Roman" w:hAnsi="Times New Roman" w:cs="Times New Roman"/>
          <w:sz w:val="26"/>
          <w:szCs w:val="26"/>
        </w:rPr>
        <w:t xml:space="preserve"> là giai đoạn tiếp tục giảng dạy, trong đó ba giáo viên tham gia trải qua những trải nghiệm tích cực và tiêu cực của họ một cách riêng biệt.   </w:t>
      </w:r>
    </w:p>
    <w:p w14:paraId="0A03F9BF" w14:textId="77777777" w:rsidR="004E7DF6" w:rsidRPr="00547A38" w:rsidRDefault="004E7DF6" w:rsidP="00CC2545">
      <w:pPr>
        <w:pStyle w:val="A2"/>
        <w:spacing w:line="340" w:lineRule="exact"/>
        <w:rPr>
          <w:color w:val="auto"/>
        </w:rPr>
      </w:pPr>
      <w:bookmarkStart w:id="194" w:name="_Toc132512455"/>
      <w:bookmarkStart w:id="195" w:name="_Toc134141845"/>
      <w:bookmarkStart w:id="196" w:name="_Toc137022946"/>
      <w:r w:rsidRPr="00547A38">
        <w:rPr>
          <w:color w:val="auto"/>
        </w:rPr>
        <w:t xml:space="preserve">4.2. Quá trình </w:t>
      </w:r>
      <w:bookmarkEnd w:id="194"/>
      <w:bookmarkEnd w:id="195"/>
      <w:bookmarkEnd w:id="196"/>
      <w:r w:rsidR="00415401" w:rsidRPr="00547A38">
        <w:rPr>
          <w:color w:val="auto"/>
        </w:rPr>
        <w:t>là</w:t>
      </w:r>
      <w:r w:rsidR="005A0860" w:rsidRPr="00547A38">
        <w:rPr>
          <w:color w:val="auto"/>
        </w:rPr>
        <w:t xml:space="preserve"> giáo viên</w:t>
      </w:r>
    </w:p>
    <w:p w14:paraId="314FB86E" w14:textId="77777777" w:rsidR="004E7DF6" w:rsidRPr="00547A38" w:rsidRDefault="004E7DF6" w:rsidP="004E7DF6">
      <w:pPr>
        <w:pStyle w:val="A3"/>
        <w:spacing w:line="340" w:lineRule="exact"/>
        <w:rPr>
          <w:color w:val="auto"/>
        </w:rPr>
      </w:pPr>
      <w:bookmarkStart w:id="197" w:name="_Toc132512456"/>
      <w:bookmarkStart w:id="198" w:name="_Toc134141846"/>
      <w:bookmarkStart w:id="199" w:name="_Toc137022947"/>
      <w:r w:rsidRPr="00547A38">
        <w:rPr>
          <w:color w:val="auto"/>
        </w:rPr>
        <w:t xml:space="preserve">4.2.1. </w:t>
      </w:r>
      <w:r w:rsidR="002F1913" w:rsidRPr="00547A38">
        <w:rPr>
          <w:color w:val="auto"/>
        </w:rPr>
        <w:t>Nhận thức về</w:t>
      </w:r>
      <w:r w:rsidRPr="00547A38">
        <w:rPr>
          <w:color w:val="auto"/>
        </w:rPr>
        <w:t xml:space="preserve"> </w:t>
      </w:r>
      <w:r w:rsidR="00F04941" w:rsidRPr="00547A38">
        <w:rPr>
          <w:color w:val="auto"/>
        </w:rPr>
        <w:t>nghề giáo</w:t>
      </w:r>
      <w:r w:rsidRPr="00547A38">
        <w:rPr>
          <w:color w:val="auto"/>
        </w:rPr>
        <w:t xml:space="preserve"> hiện nay</w:t>
      </w:r>
      <w:bookmarkEnd w:id="197"/>
      <w:bookmarkEnd w:id="198"/>
      <w:bookmarkEnd w:id="199"/>
    </w:p>
    <w:p w14:paraId="5A631333" w14:textId="77777777" w:rsidR="004E7DF6" w:rsidRPr="00547A38" w:rsidRDefault="004E7DF6" w:rsidP="004E7DF6">
      <w:pPr>
        <w:pStyle w:val="A3"/>
        <w:spacing w:line="340" w:lineRule="exact"/>
        <w:rPr>
          <w:b w:val="0"/>
          <w:bCs w:val="0"/>
          <w:color w:val="auto"/>
        </w:rPr>
      </w:pPr>
      <w:bookmarkStart w:id="200" w:name="_Toc132512457"/>
      <w:bookmarkStart w:id="201" w:name="_Toc134141847"/>
      <w:bookmarkStart w:id="202" w:name="_Toc137022948"/>
      <w:r w:rsidRPr="00547A38">
        <w:rPr>
          <w:b w:val="0"/>
          <w:bCs w:val="0"/>
          <w:color w:val="auto"/>
        </w:rPr>
        <w:t xml:space="preserve">4.2. </w:t>
      </w:r>
      <w:r w:rsidR="002F1913" w:rsidRPr="00547A38">
        <w:rPr>
          <w:b w:val="0"/>
          <w:bCs w:val="0"/>
          <w:color w:val="auto"/>
        </w:rPr>
        <w:t>1.1.</w:t>
      </w:r>
      <w:r w:rsidRPr="00547A38">
        <w:rPr>
          <w:b w:val="0"/>
          <w:bCs w:val="0"/>
          <w:color w:val="auto"/>
        </w:rPr>
        <w:t xml:space="preserve"> </w:t>
      </w:r>
      <w:r w:rsidRPr="00547A38">
        <w:rPr>
          <w:rFonts w:eastAsiaTheme="minorHAnsi"/>
          <w:b w:val="0"/>
          <w:bCs w:val="0"/>
          <w:color w:val="auto"/>
          <w:lang w:eastAsia="en-US"/>
        </w:rPr>
        <w:t>Kiến thức của giáo viên</w:t>
      </w:r>
      <w:bookmarkEnd w:id="200"/>
      <w:bookmarkEnd w:id="201"/>
      <w:bookmarkEnd w:id="202"/>
    </w:p>
    <w:p w14:paraId="25E4710F" w14:textId="3C899862" w:rsidR="004E7DF6" w:rsidRPr="00547A38" w:rsidRDefault="004E7DF6" w:rsidP="004E7DF6">
      <w:pPr>
        <w:widowControl w:val="0"/>
        <w:tabs>
          <w:tab w:val="left" w:pos="360"/>
        </w:tabs>
        <w:spacing w:after="0" w:line="340" w:lineRule="exact"/>
        <w:jc w:val="both"/>
        <w:rPr>
          <w:rFonts w:ascii="Times New Roman" w:hAnsi="Times New Roman" w:cs="Times New Roman"/>
          <w:sz w:val="26"/>
          <w:szCs w:val="26"/>
        </w:rPr>
      </w:pPr>
      <w:r w:rsidRPr="00547A38">
        <w:rPr>
          <w:rFonts w:ascii="Times New Roman" w:hAnsi="Times New Roman" w:cs="Times New Roman"/>
          <w:sz w:val="26"/>
          <w:szCs w:val="26"/>
        </w:rPr>
        <w:tab/>
        <w:t xml:space="preserve">“Kiến thức của giáo viên” là nền tảng cho quá trình thực hành và phát triển giảng dạy của mỗi giáo viên </w:t>
      </w:r>
      <w:r w:rsidR="00E30249" w:rsidRPr="00547A38">
        <w:rPr>
          <w:rFonts w:ascii="Times New Roman" w:hAnsi="Times New Roman" w:cs="Times New Roman"/>
          <w:sz w:val="26"/>
          <w:szCs w:val="26"/>
        </w:rPr>
        <w:t>là</w:t>
      </w:r>
      <w:r w:rsidRPr="00547A38">
        <w:rPr>
          <w:rFonts w:ascii="Times New Roman" w:hAnsi="Times New Roman" w:cs="Times New Roman"/>
          <w:sz w:val="26"/>
          <w:szCs w:val="26"/>
        </w:rPr>
        <w:t xml:space="preserve"> tư tưởng, niềm tin và giá trị của giáo viên về giáo dục, dạy và học cũng như hình ảnh nghề nghiệp của giáo viên. Việc định hình </w:t>
      </w:r>
      <w:r w:rsidR="00E30249" w:rsidRPr="00547A38">
        <w:rPr>
          <w:rFonts w:ascii="Times New Roman" w:hAnsi="Times New Roman" w:cs="Times New Roman"/>
          <w:sz w:val="26"/>
          <w:szCs w:val="26"/>
        </w:rPr>
        <w:t>kiến thức</w:t>
      </w:r>
      <w:r w:rsidRPr="00547A38">
        <w:rPr>
          <w:rFonts w:ascii="Times New Roman" w:hAnsi="Times New Roman" w:cs="Times New Roman"/>
          <w:sz w:val="26"/>
          <w:szCs w:val="26"/>
        </w:rPr>
        <w:t xml:space="preserve"> của giáo viên dường như không cố định</w:t>
      </w:r>
      <w:r w:rsidR="00E30249" w:rsidRPr="00547A38">
        <w:rPr>
          <w:rFonts w:ascii="Times New Roman" w:hAnsi="Times New Roman" w:cs="Times New Roman"/>
          <w:sz w:val="26"/>
          <w:szCs w:val="26"/>
        </w:rPr>
        <w:t xml:space="preserve">, </w:t>
      </w:r>
      <w:r w:rsidRPr="00547A38">
        <w:rPr>
          <w:rFonts w:ascii="Times New Roman" w:hAnsi="Times New Roman" w:cs="Times New Roman"/>
          <w:sz w:val="26"/>
          <w:szCs w:val="26"/>
        </w:rPr>
        <w:t xml:space="preserve">ngược lại, luôn biến động trong quá trình </w:t>
      </w:r>
      <w:r w:rsidR="008A434C" w:rsidRPr="00547A38">
        <w:rPr>
          <w:rFonts w:ascii="Times New Roman" w:hAnsi="Times New Roman" w:cs="Times New Roman"/>
          <w:sz w:val="26"/>
          <w:szCs w:val="26"/>
        </w:rPr>
        <w:t>giảng dạy</w:t>
      </w:r>
      <w:r w:rsidRPr="00547A38">
        <w:rPr>
          <w:rFonts w:ascii="Times New Roman" w:hAnsi="Times New Roman" w:cs="Times New Roman"/>
          <w:sz w:val="26"/>
          <w:szCs w:val="26"/>
        </w:rPr>
        <w:t>. Ba trường hợp ở đây minh họa điều này.</w:t>
      </w:r>
    </w:p>
    <w:p w14:paraId="47D204A5" w14:textId="77777777" w:rsidR="004E7DF6" w:rsidRPr="00547A38" w:rsidRDefault="004E7DF6" w:rsidP="004E7DF6">
      <w:pPr>
        <w:pStyle w:val="A3"/>
        <w:spacing w:line="340" w:lineRule="exact"/>
        <w:rPr>
          <w:b w:val="0"/>
          <w:bCs w:val="0"/>
          <w:color w:val="auto"/>
        </w:rPr>
      </w:pPr>
      <w:bookmarkStart w:id="203" w:name="_Toc137022949"/>
      <w:r w:rsidRPr="00547A38">
        <w:rPr>
          <w:b w:val="0"/>
          <w:bCs w:val="0"/>
          <w:color w:val="auto"/>
        </w:rPr>
        <w:t xml:space="preserve">4.2. </w:t>
      </w:r>
      <w:r w:rsidR="00E30249" w:rsidRPr="00547A38">
        <w:rPr>
          <w:b w:val="0"/>
          <w:bCs w:val="0"/>
          <w:color w:val="auto"/>
        </w:rPr>
        <w:t>1.2.</w:t>
      </w:r>
      <w:r w:rsidRPr="00547A38">
        <w:rPr>
          <w:b w:val="0"/>
          <w:bCs w:val="0"/>
          <w:color w:val="auto"/>
        </w:rPr>
        <w:t xml:space="preserve"> </w:t>
      </w:r>
      <w:r w:rsidRPr="00547A38">
        <w:rPr>
          <w:rFonts w:eastAsiaTheme="minorHAnsi"/>
          <w:b w:val="0"/>
          <w:bCs w:val="0"/>
          <w:color w:val="auto"/>
          <w:lang w:eastAsia="en-US"/>
        </w:rPr>
        <w:t>Các khía cạnh liên quan đến giảng dạy</w:t>
      </w:r>
      <w:bookmarkEnd w:id="203"/>
    </w:p>
    <w:p w14:paraId="5F09109F" w14:textId="77777777" w:rsidR="004E7DF6" w:rsidRPr="00547A38" w:rsidRDefault="004E7DF6" w:rsidP="004E7DF6">
      <w:pPr>
        <w:widowControl w:val="0"/>
        <w:tabs>
          <w:tab w:val="left" w:pos="360"/>
        </w:tabs>
        <w:spacing w:after="0" w:line="340" w:lineRule="exact"/>
        <w:jc w:val="both"/>
        <w:rPr>
          <w:rFonts w:ascii="Times New Roman" w:hAnsi="Times New Roman" w:cs="Times New Roman"/>
          <w:sz w:val="26"/>
          <w:szCs w:val="26"/>
        </w:rPr>
      </w:pPr>
      <w:r w:rsidRPr="00547A38">
        <w:rPr>
          <w:rFonts w:ascii="Times New Roman" w:hAnsi="Times New Roman" w:cs="Times New Roman"/>
          <w:sz w:val="26"/>
          <w:szCs w:val="26"/>
        </w:rPr>
        <w:tab/>
        <w:t>“Các khía cạnh liên quan đến giảng dạy” đề cập đến kinh nghiệm giảng dạy, sự tương tác và mối quan hệ với đồng nghiệp và sinh viên, môi trường giảng dạy cũng như ý thức giảng dạy. Những</w:t>
      </w:r>
      <w:r w:rsidR="00E30249" w:rsidRPr="00547A38">
        <w:rPr>
          <w:rFonts w:ascii="Times New Roman" w:hAnsi="Times New Roman" w:cs="Times New Roman"/>
          <w:sz w:val="26"/>
          <w:szCs w:val="26"/>
        </w:rPr>
        <w:t xml:space="preserve"> khía cạnh</w:t>
      </w:r>
      <w:r w:rsidRPr="00547A38">
        <w:rPr>
          <w:rFonts w:ascii="Times New Roman" w:hAnsi="Times New Roman" w:cs="Times New Roman"/>
          <w:sz w:val="26"/>
          <w:szCs w:val="26"/>
        </w:rPr>
        <w:t xml:space="preserve"> này cũng góp phần hình thành ý thức dạy học mạnh mẽ hơn trong quá trình thực hành </w:t>
      </w:r>
      <w:r w:rsidR="0074258C" w:rsidRPr="00547A38">
        <w:rPr>
          <w:rFonts w:ascii="Times New Roman" w:hAnsi="Times New Roman" w:cs="Times New Roman"/>
          <w:sz w:val="26"/>
          <w:szCs w:val="26"/>
        </w:rPr>
        <w:t xml:space="preserve">giảng </w:t>
      </w:r>
      <w:r w:rsidRPr="00547A38">
        <w:rPr>
          <w:rFonts w:ascii="Times New Roman" w:hAnsi="Times New Roman" w:cs="Times New Roman"/>
          <w:sz w:val="26"/>
          <w:szCs w:val="26"/>
        </w:rPr>
        <w:t xml:space="preserve">dạy. </w:t>
      </w:r>
    </w:p>
    <w:p w14:paraId="79CF8610" w14:textId="77777777" w:rsidR="004E7DF6" w:rsidRPr="00547A38" w:rsidRDefault="004E7DF6" w:rsidP="004E7DF6">
      <w:pPr>
        <w:pStyle w:val="A3"/>
        <w:spacing w:line="340" w:lineRule="exact"/>
        <w:rPr>
          <w:color w:val="auto"/>
        </w:rPr>
      </w:pPr>
      <w:bookmarkStart w:id="204" w:name="_Toc132512459"/>
      <w:bookmarkStart w:id="205" w:name="_Toc134141849"/>
      <w:bookmarkStart w:id="206" w:name="_Toc137022950"/>
      <w:r w:rsidRPr="00547A38">
        <w:rPr>
          <w:color w:val="auto"/>
        </w:rPr>
        <w:t xml:space="preserve">4.2. </w:t>
      </w:r>
      <w:r w:rsidR="00D9268B" w:rsidRPr="00547A38">
        <w:rPr>
          <w:color w:val="auto"/>
        </w:rPr>
        <w:t>2.</w:t>
      </w:r>
      <w:r w:rsidRPr="00547A38">
        <w:rPr>
          <w:color w:val="auto"/>
        </w:rPr>
        <w:t xml:space="preserve"> Mục tiêu nghề nghiệp trong tương lai</w:t>
      </w:r>
      <w:bookmarkEnd w:id="204"/>
      <w:bookmarkEnd w:id="205"/>
      <w:bookmarkEnd w:id="206"/>
    </w:p>
    <w:p w14:paraId="29572001" w14:textId="77777777" w:rsidR="004E7DF6" w:rsidRPr="00547A38" w:rsidRDefault="004E7DF6" w:rsidP="004E7DF6">
      <w:pPr>
        <w:widowControl w:val="0"/>
        <w:tabs>
          <w:tab w:val="left" w:pos="360"/>
        </w:tabs>
        <w:spacing w:after="0" w:line="340" w:lineRule="exact"/>
        <w:jc w:val="both"/>
        <w:rPr>
          <w:rFonts w:ascii="Times New Roman" w:hAnsi="Times New Roman" w:cs="Times New Roman"/>
          <w:iCs/>
          <w:sz w:val="26"/>
          <w:szCs w:val="26"/>
        </w:rPr>
      </w:pPr>
      <w:r w:rsidRPr="00547A38">
        <w:rPr>
          <w:rFonts w:ascii="Times New Roman" w:hAnsi="Times New Roman" w:cs="Times New Roman"/>
          <w:sz w:val="26"/>
          <w:szCs w:val="26"/>
        </w:rPr>
        <w:tab/>
        <w:t>Chủ đề thứ hai của quá trình</w:t>
      </w:r>
      <w:r w:rsidR="00876614" w:rsidRPr="00547A38">
        <w:rPr>
          <w:rFonts w:ascii="Times New Roman" w:hAnsi="Times New Roman" w:cs="Times New Roman"/>
          <w:sz w:val="26"/>
          <w:szCs w:val="26"/>
        </w:rPr>
        <w:t xml:space="preserve"> là</w:t>
      </w:r>
      <w:r w:rsidRPr="00547A38">
        <w:rPr>
          <w:rFonts w:ascii="Times New Roman" w:hAnsi="Times New Roman" w:cs="Times New Roman"/>
          <w:sz w:val="26"/>
          <w:szCs w:val="26"/>
        </w:rPr>
        <w:t xml:space="preserve"> được xác định từ dữ liệu đối chiếu là “mục tiêu nghề nghiệp trong tương lai”. Mỗi người tham gia đưa ra một số mục tiêu cho nghề nghiệp tương lai của h</w:t>
      </w:r>
      <w:r w:rsidR="00876614" w:rsidRPr="00547A38">
        <w:rPr>
          <w:rFonts w:ascii="Times New Roman" w:hAnsi="Times New Roman" w:cs="Times New Roman"/>
          <w:sz w:val="26"/>
          <w:szCs w:val="26"/>
        </w:rPr>
        <w:t>ọ</w:t>
      </w:r>
      <w:r w:rsidRPr="00547A38">
        <w:rPr>
          <w:rFonts w:ascii="Times New Roman" w:hAnsi="Times New Roman" w:cs="Times New Roman"/>
          <w:sz w:val="26"/>
          <w:szCs w:val="26"/>
        </w:rPr>
        <w:t>.</w:t>
      </w:r>
    </w:p>
    <w:p w14:paraId="0E739A83" w14:textId="77777777" w:rsidR="004E7DF6" w:rsidRPr="00547A38" w:rsidRDefault="004E7DF6" w:rsidP="004E7DF6">
      <w:pPr>
        <w:pStyle w:val="A2"/>
        <w:spacing w:line="340" w:lineRule="exact"/>
        <w:rPr>
          <w:color w:val="auto"/>
        </w:rPr>
      </w:pPr>
      <w:bookmarkStart w:id="207" w:name="_Toc132512460"/>
      <w:bookmarkStart w:id="208" w:name="_Toc134141850"/>
      <w:bookmarkStart w:id="209" w:name="_Toc137022951"/>
      <w:r w:rsidRPr="00547A38">
        <w:rPr>
          <w:color w:val="auto"/>
        </w:rPr>
        <w:t>4.3. Nhận d</w:t>
      </w:r>
      <w:r w:rsidR="008C4C7B" w:rsidRPr="00547A38">
        <w:rPr>
          <w:color w:val="auto"/>
        </w:rPr>
        <w:t>iện</w:t>
      </w:r>
      <w:r w:rsidRPr="00547A38">
        <w:rPr>
          <w:color w:val="auto"/>
        </w:rPr>
        <w:t xml:space="preserve"> nghề nghiệp </w:t>
      </w:r>
      <w:r w:rsidR="008C4C7B" w:rsidRPr="00547A38">
        <w:rPr>
          <w:color w:val="auto"/>
        </w:rPr>
        <w:t>là quá</w:t>
      </w:r>
      <w:r w:rsidRPr="00547A38">
        <w:rPr>
          <w:color w:val="auto"/>
        </w:rPr>
        <w:t xml:space="preserve"> trình (</w:t>
      </w:r>
      <w:r w:rsidR="0050423F" w:rsidRPr="00547A38">
        <w:rPr>
          <w:color w:val="auto"/>
        </w:rPr>
        <w:t xml:space="preserve">theo </w:t>
      </w:r>
      <w:r w:rsidRPr="00547A38">
        <w:rPr>
          <w:color w:val="auto"/>
        </w:rPr>
        <w:t>từng trường hợp)</w:t>
      </w:r>
      <w:bookmarkEnd w:id="207"/>
      <w:bookmarkEnd w:id="208"/>
      <w:bookmarkEnd w:id="209"/>
    </w:p>
    <w:p w14:paraId="43128725" w14:textId="174E44AF" w:rsidR="00DF1BB5" w:rsidRPr="00547A38" w:rsidRDefault="004E7DF6" w:rsidP="004E7DF6">
      <w:pPr>
        <w:widowControl w:val="0"/>
        <w:tabs>
          <w:tab w:val="left" w:pos="360"/>
        </w:tabs>
        <w:spacing w:after="0" w:line="340" w:lineRule="exact"/>
        <w:jc w:val="both"/>
        <w:rPr>
          <w:rFonts w:ascii="Times New Roman" w:hAnsi="Times New Roman" w:cs="Times New Roman"/>
          <w:sz w:val="26"/>
          <w:szCs w:val="26"/>
        </w:rPr>
      </w:pPr>
      <w:r w:rsidRPr="00547A38">
        <w:rPr>
          <w:rFonts w:ascii="Times New Roman" w:hAnsi="Times New Roman" w:cs="Times New Roman"/>
          <w:sz w:val="26"/>
          <w:szCs w:val="26"/>
        </w:rPr>
        <w:tab/>
        <w:t xml:space="preserve">Các kết quả thu được </w:t>
      </w:r>
      <w:r w:rsidR="00915E01" w:rsidRPr="00547A38">
        <w:rPr>
          <w:rFonts w:ascii="Times New Roman" w:hAnsi="Times New Roman" w:cs="Times New Roman"/>
          <w:sz w:val="26"/>
          <w:szCs w:val="26"/>
        </w:rPr>
        <w:t>cho thấy rằng</w:t>
      </w:r>
      <w:r w:rsidRPr="00547A38">
        <w:rPr>
          <w:rFonts w:ascii="Times New Roman" w:hAnsi="Times New Roman" w:cs="Times New Roman"/>
          <w:sz w:val="26"/>
          <w:szCs w:val="26"/>
        </w:rPr>
        <w:t xml:space="preserve"> </w:t>
      </w:r>
      <w:bookmarkStart w:id="210" w:name="_Hlk136937137"/>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các giáo viên tham gia - ba trường hợp - là một quá trình liên tục</w:t>
      </w:r>
      <w:r w:rsidR="00915E01" w:rsidRPr="00547A38">
        <w:rPr>
          <w:rFonts w:ascii="Times New Roman" w:hAnsi="Times New Roman" w:cs="Times New Roman"/>
          <w:sz w:val="26"/>
          <w:szCs w:val="26"/>
        </w:rPr>
        <w:t xml:space="preserve"> và không ngừng thay đổi</w:t>
      </w:r>
      <w:r w:rsidRPr="00547A38">
        <w:rPr>
          <w:rFonts w:ascii="Times New Roman" w:hAnsi="Times New Roman" w:cs="Times New Roman"/>
          <w:sz w:val="26"/>
          <w:szCs w:val="26"/>
        </w:rPr>
        <w:t xml:space="preserve">, không cố định </w:t>
      </w:r>
      <w:r w:rsidRPr="00547A38">
        <w:rPr>
          <w:rFonts w:ascii="Times New Roman" w:hAnsi="Times New Roman" w:cs="Times New Roman"/>
          <w:sz w:val="26"/>
          <w:szCs w:val="26"/>
        </w:rPr>
        <w:lastRenderedPageBreak/>
        <w:t xml:space="preserve">hoặc ổn định, để trở thành và </w:t>
      </w:r>
      <w:r w:rsidR="00915E01" w:rsidRPr="00547A38">
        <w:rPr>
          <w:rFonts w:ascii="Times New Roman" w:hAnsi="Times New Roman" w:cs="Times New Roman"/>
          <w:sz w:val="26"/>
          <w:szCs w:val="26"/>
        </w:rPr>
        <w:t>là</w:t>
      </w:r>
      <w:r w:rsidRPr="00547A38">
        <w:rPr>
          <w:rFonts w:ascii="Times New Roman" w:hAnsi="Times New Roman" w:cs="Times New Roman"/>
          <w:sz w:val="26"/>
          <w:szCs w:val="26"/>
        </w:rPr>
        <w:t xml:space="preserve"> giáo viên EFL thay đổi theo thời gian và không gian theo những cách khác nhau. Trong nghiên cứu này, quá trình của </w:t>
      </w:r>
      <w:r w:rsidR="00915E01" w:rsidRPr="00547A38">
        <w:rPr>
          <w:rFonts w:ascii="Times New Roman" w:hAnsi="Times New Roman" w:cs="Times New Roman"/>
          <w:sz w:val="26"/>
          <w:szCs w:val="26"/>
        </w:rPr>
        <w:t>từng</w:t>
      </w:r>
      <w:r w:rsidRPr="00547A38">
        <w:rPr>
          <w:rFonts w:ascii="Times New Roman" w:hAnsi="Times New Roman" w:cs="Times New Roman"/>
          <w:sz w:val="26"/>
          <w:szCs w:val="26"/>
        </w:rPr>
        <w:t xml:space="preserve"> trường hợp </w:t>
      </w:r>
      <w:r w:rsidR="00915E01" w:rsidRPr="00547A38">
        <w:rPr>
          <w:rFonts w:ascii="Times New Roman" w:hAnsi="Times New Roman" w:cs="Times New Roman"/>
          <w:sz w:val="26"/>
          <w:szCs w:val="26"/>
        </w:rPr>
        <w:t xml:space="preserve">đều </w:t>
      </w:r>
      <w:r w:rsidRPr="00547A38">
        <w:rPr>
          <w:rFonts w:ascii="Times New Roman" w:hAnsi="Times New Roman" w:cs="Times New Roman"/>
          <w:sz w:val="26"/>
          <w:szCs w:val="26"/>
        </w:rPr>
        <w:t xml:space="preserve">được </w:t>
      </w:r>
      <w:r w:rsidR="00915E01" w:rsidRPr="00547A38">
        <w:rPr>
          <w:rFonts w:ascii="Times New Roman" w:hAnsi="Times New Roman" w:cs="Times New Roman"/>
          <w:sz w:val="26"/>
          <w:szCs w:val="26"/>
        </w:rPr>
        <w:t>thể</w:t>
      </w:r>
      <w:r w:rsidRPr="00547A38">
        <w:rPr>
          <w:rFonts w:ascii="Times New Roman" w:hAnsi="Times New Roman" w:cs="Times New Roman"/>
          <w:sz w:val="26"/>
          <w:szCs w:val="26"/>
        </w:rPr>
        <w:t xml:space="preserve"> hiện </w:t>
      </w:r>
      <w:r w:rsidR="00915E01" w:rsidRPr="00547A38">
        <w:rPr>
          <w:rFonts w:ascii="Times New Roman" w:hAnsi="Times New Roman" w:cs="Times New Roman"/>
          <w:sz w:val="26"/>
          <w:szCs w:val="26"/>
        </w:rPr>
        <w:t>bởi</w:t>
      </w:r>
      <w:r w:rsidRPr="00547A38">
        <w:rPr>
          <w:rFonts w:ascii="Times New Roman" w:hAnsi="Times New Roman" w:cs="Times New Roman"/>
          <w:sz w:val="26"/>
          <w:szCs w:val="26"/>
        </w:rPr>
        <w:t xml:space="preserve"> quá trình trở thành </w:t>
      </w:r>
      <w:r w:rsidR="00E41F13" w:rsidRPr="00547A38">
        <w:rPr>
          <w:rFonts w:ascii="Times New Roman" w:hAnsi="Times New Roman" w:cs="Times New Roman"/>
          <w:sz w:val="26"/>
          <w:szCs w:val="26"/>
        </w:rPr>
        <w:t xml:space="preserve">giáo viên </w:t>
      </w:r>
      <w:r w:rsidRPr="00547A38">
        <w:rPr>
          <w:rFonts w:ascii="Times New Roman" w:hAnsi="Times New Roman" w:cs="Times New Roman"/>
          <w:sz w:val="26"/>
          <w:szCs w:val="26"/>
        </w:rPr>
        <w:t xml:space="preserve">và quá trình </w:t>
      </w:r>
      <w:r w:rsidR="00915E01" w:rsidRPr="00547A38">
        <w:rPr>
          <w:rFonts w:ascii="Times New Roman" w:hAnsi="Times New Roman" w:cs="Times New Roman"/>
          <w:sz w:val="26"/>
          <w:szCs w:val="26"/>
        </w:rPr>
        <w:t>là</w:t>
      </w:r>
      <w:bookmarkEnd w:id="210"/>
      <w:r w:rsidR="00E41F13" w:rsidRPr="00547A38">
        <w:rPr>
          <w:rFonts w:ascii="Times New Roman" w:hAnsi="Times New Roman" w:cs="Times New Roman"/>
          <w:sz w:val="26"/>
          <w:szCs w:val="26"/>
        </w:rPr>
        <w:t xml:space="preserve"> giáo viên</w:t>
      </w:r>
      <w:r w:rsidR="00DF1BB5" w:rsidRPr="00547A38">
        <w:rPr>
          <w:rFonts w:ascii="Times New Roman" w:hAnsi="Times New Roman" w:cs="Times New Roman"/>
          <w:sz w:val="26"/>
          <w:szCs w:val="26"/>
        </w:rPr>
        <w:t>.</w:t>
      </w:r>
    </w:p>
    <w:p w14:paraId="59C84A03" w14:textId="77777777" w:rsidR="004E7DF6" w:rsidRPr="00547A38" w:rsidRDefault="004E7DF6" w:rsidP="004E7DF6">
      <w:pPr>
        <w:pStyle w:val="ListParagraph"/>
        <w:widowControl w:val="0"/>
        <w:spacing w:after="0" w:line="340" w:lineRule="exact"/>
        <w:ind w:left="360"/>
        <w:contextualSpacing w:val="0"/>
        <w:jc w:val="both"/>
        <w:outlineLvl w:val="4"/>
        <w:rPr>
          <w:rFonts w:ascii="Times New Roman" w:hAnsi="Times New Roman" w:cs="Times New Roman"/>
          <w:b/>
          <w:bCs/>
          <w:sz w:val="26"/>
          <w:szCs w:val="26"/>
        </w:rPr>
      </w:pPr>
      <w:bookmarkStart w:id="211" w:name="_Toc134141851"/>
      <w:r w:rsidRPr="00547A38">
        <w:rPr>
          <w:rFonts w:ascii="Times New Roman" w:hAnsi="Times New Roman" w:cs="Times New Roman"/>
          <w:b/>
          <w:bCs/>
          <w:sz w:val="26"/>
          <w:szCs w:val="26"/>
        </w:rPr>
        <w:t xml:space="preserve">Trường hợp </w:t>
      </w:r>
      <w:r w:rsidR="003D00F3" w:rsidRPr="00547A38">
        <w:rPr>
          <w:rFonts w:ascii="Times New Roman" w:hAnsi="Times New Roman" w:cs="Times New Roman"/>
          <w:b/>
          <w:bCs/>
          <w:sz w:val="26"/>
          <w:szCs w:val="26"/>
        </w:rPr>
        <w:t>1</w:t>
      </w:r>
      <w:r w:rsidRPr="00547A38">
        <w:rPr>
          <w:rFonts w:ascii="Times New Roman" w:hAnsi="Times New Roman" w:cs="Times New Roman"/>
          <w:b/>
          <w:bCs/>
          <w:sz w:val="26"/>
          <w:szCs w:val="26"/>
        </w:rPr>
        <w:t xml:space="preserve">: </w:t>
      </w:r>
      <w:r w:rsidR="00945779" w:rsidRPr="00547A38">
        <w:rPr>
          <w:rFonts w:ascii="Times New Roman" w:hAnsi="Times New Roman" w:cs="Times New Roman"/>
          <w:b/>
          <w:bCs/>
          <w:sz w:val="26"/>
          <w:szCs w:val="26"/>
        </w:rPr>
        <w:t>Nhân diện nghề nghiệp</w:t>
      </w:r>
      <w:r w:rsidRPr="00547A38">
        <w:rPr>
          <w:rFonts w:ascii="Times New Roman" w:hAnsi="Times New Roman" w:cs="Times New Roman"/>
          <w:b/>
          <w:bCs/>
          <w:sz w:val="26"/>
          <w:szCs w:val="26"/>
        </w:rPr>
        <w:t xml:space="preserve"> của </w:t>
      </w:r>
      <w:r w:rsidR="003D00F3" w:rsidRPr="00547A38">
        <w:rPr>
          <w:rFonts w:ascii="Times New Roman" w:hAnsi="Times New Roman" w:cs="Times New Roman"/>
          <w:b/>
          <w:bCs/>
          <w:sz w:val="26"/>
          <w:szCs w:val="26"/>
        </w:rPr>
        <w:t>GV</w:t>
      </w:r>
      <w:r w:rsidRPr="00547A38">
        <w:rPr>
          <w:rFonts w:ascii="Times New Roman" w:hAnsi="Times New Roman" w:cs="Times New Roman"/>
          <w:b/>
          <w:bCs/>
          <w:sz w:val="26"/>
          <w:szCs w:val="26"/>
        </w:rPr>
        <w:t xml:space="preserve">1 </w:t>
      </w:r>
      <w:bookmarkEnd w:id="211"/>
      <w:r w:rsidRPr="00547A38">
        <w:rPr>
          <w:rFonts w:ascii="Times New Roman" w:hAnsi="Times New Roman" w:cs="Times New Roman"/>
          <w:b/>
          <w:bCs/>
          <w:sz w:val="26"/>
          <w:szCs w:val="26"/>
        </w:rPr>
        <w:t>là quá trình</w:t>
      </w:r>
    </w:p>
    <w:p w14:paraId="73CC2D34" w14:textId="77777777" w:rsidR="004E7DF6" w:rsidRPr="00547A38" w:rsidRDefault="004E7DF6" w:rsidP="004E7DF6">
      <w:pPr>
        <w:widowControl w:val="0"/>
        <w:tabs>
          <w:tab w:val="left" w:pos="360"/>
        </w:tabs>
        <w:spacing w:after="0" w:line="340" w:lineRule="exact"/>
        <w:jc w:val="both"/>
        <w:rPr>
          <w:rFonts w:ascii="Times New Roman" w:hAnsi="Times New Roman" w:cs="Times New Roman"/>
          <w:sz w:val="26"/>
          <w:szCs w:val="26"/>
        </w:rPr>
      </w:pPr>
      <w:r w:rsidRPr="00547A38">
        <w:rPr>
          <w:rFonts w:ascii="Times New Roman" w:hAnsi="Times New Roman" w:cs="Times New Roman"/>
          <w:sz w:val="26"/>
          <w:szCs w:val="26"/>
        </w:rPr>
        <w:tab/>
      </w:r>
      <w:r w:rsidR="008A434C" w:rsidRPr="00547A38">
        <w:rPr>
          <w:rFonts w:ascii="Times New Roman" w:hAnsi="Times New Roman" w:cs="Times New Roman"/>
          <w:sz w:val="26"/>
          <w:szCs w:val="26"/>
        </w:rPr>
        <w:t>Nghề giáo</w:t>
      </w:r>
      <w:r w:rsidRPr="00547A38">
        <w:rPr>
          <w:rFonts w:ascii="Times New Roman" w:hAnsi="Times New Roman" w:cs="Times New Roman"/>
          <w:sz w:val="26"/>
          <w:szCs w:val="26"/>
        </w:rPr>
        <w:t xml:space="preserve"> không thực sự là ước mơ của </w:t>
      </w:r>
      <w:r w:rsidR="00D24B7B" w:rsidRPr="00547A38">
        <w:rPr>
          <w:rFonts w:ascii="Times New Roman" w:hAnsi="Times New Roman" w:cs="Times New Roman"/>
          <w:sz w:val="26"/>
          <w:szCs w:val="26"/>
        </w:rPr>
        <w:t>GV1</w:t>
      </w:r>
      <w:r w:rsidR="005F3A36" w:rsidRPr="00547A38">
        <w:rPr>
          <w:rFonts w:ascii="Times New Roman" w:hAnsi="Times New Roman" w:cs="Times New Roman"/>
          <w:sz w:val="26"/>
          <w:szCs w:val="26"/>
        </w:rPr>
        <w:t xml:space="preserve">. Mặc dù cô không </w:t>
      </w:r>
      <w:r w:rsidRPr="00547A38">
        <w:rPr>
          <w:rFonts w:ascii="Times New Roman" w:hAnsi="Times New Roman" w:cs="Times New Roman"/>
          <w:sz w:val="26"/>
          <w:szCs w:val="26"/>
        </w:rPr>
        <w:t xml:space="preserve">quá lo lắng về việc chọn </w:t>
      </w:r>
      <w:r w:rsidR="008A434C" w:rsidRPr="00547A38">
        <w:rPr>
          <w:rFonts w:ascii="Times New Roman" w:hAnsi="Times New Roman" w:cs="Times New Roman"/>
          <w:sz w:val="26"/>
          <w:szCs w:val="26"/>
        </w:rPr>
        <w:t>nghề giáo</w:t>
      </w:r>
      <w:r w:rsidRPr="00547A38">
        <w:rPr>
          <w:rFonts w:ascii="Times New Roman" w:hAnsi="Times New Roman" w:cs="Times New Roman"/>
          <w:sz w:val="26"/>
          <w:szCs w:val="26"/>
        </w:rPr>
        <w:t xml:space="preserve"> l</w:t>
      </w:r>
      <w:r w:rsidR="008A434C" w:rsidRPr="00547A38">
        <w:rPr>
          <w:rFonts w:ascii="Times New Roman" w:hAnsi="Times New Roman" w:cs="Times New Roman"/>
          <w:sz w:val="26"/>
          <w:szCs w:val="26"/>
        </w:rPr>
        <w:t>à</w:t>
      </w:r>
      <w:r w:rsidRPr="00547A38">
        <w:rPr>
          <w:rFonts w:ascii="Times New Roman" w:hAnsi="Times New Roman" w:cs="Times New Roman"/>
          <w:sz w:val="26"/>
          <w:szCs w:val="26"/>
        </w:rPr>
        <w:t xml:space="preserve"> công việc tương lai của mình, nhưng cô gặp rất nhiều khó khăn trong giảng dạy</w:t>
      </w:r>
      <w:r w:rsidR="007B5F7C" w:rsidRPr="00547A38">
        <w:rPr>
          <w:rFonts w:ascii="Times New Roman" w:hAnsi="Times New Roman" w:cs="Times New Roman"/>
          <w:sz w:val="26"/>
          <w:szCs w:val="26"/>
        </w:rPr>
        <w:t>. Nguyên nhân là do cô tốt nghiệp với bằng Cử nhân chuyên ngành tiếng Anh cảnh sát</w:t>
      </w:r>
      <w:r w:rsidR="00EA78A6" w:rsidRPr="00547A38">
        <w:rPr>
          <w:rFonts w:ascii="Times New Roman" w:hAnsi="Times New Roman" w:cs="Times New Roman"/>
          <w:sz w:val="26"/>
          <w:szCs w:val="26"/>
        </w:rPr>
        <w:t>,</w:t>
      </w:r>
      <w:r w:rsidR="007B5F7C" w:rsidRPr="00547A38">
        <w:rPr>
          <w:rFonts w:ascii="Times New Roman" w:hAnsi="Times New Roman" w:cs="Times New Roman"/>
          <w:sz w:val="26"/>
          <w:szCs w:val="26"/>
        </w:rPr>
        <w:t xml:space="preserve"> chứ không phải ngành sư phạm tiếng Anh, do đó cô </w:t>
      </w:r>
      <w:r w:rsidRPr="00547A38">
        <w:rPr>
          <w:rFonts w:ascii="Times New Roman" w:hAnsi="Times New Roman" w:cs="Times New Roman"/>
          <w:sz w:val="26"/>
          <w:szCs w:val="26"/>
        </w:rPr>
        <w:t xml:space="preserve">không có kiến thức sư phạm và không có kinh nghiệm giảng dạy thực tế. Để vượt qua khó khăn, cô đã nỗ lực phát triển trình độ tiếng Anh và trau dồi kiến thức sư phạm bằng nhiều cách khác nhau. Ngoài ra, cô </w:t>
      </w:r>
      <w:r w:rsidR="00EA78A6" w:rsidRPr="00547A38">
        <w:rPr>
          <w:rFonts w:ascii="Times New Roman" w:hAnsi="Times New Roman" w:cs="Times New Roman"/>
          <w:sz w:val="26"/>
          <w:szCs w:val="26"/>
        </w:rPr>
        <w:t xml:space="preserve">đã </w:t>
      </w:r>
      <w:r w:rsidRPr="00547A38">
        <w:rPr>
          <w:rFonts w:ascii="Times New Roman" w:hAnsi="Times New Roman" w:cs="Times New Roman"/>
          <w:sz w:val="26"/>
          <w:szCs w:val="26"/>
        </w:rPr>
        <w:t xml:space="preserve">đăng ký khóa đào tạo thạc sĩ sư phạm tiếng Anh với mục đích củng cố và tiếp thu thêm kiến thức sư phạm. </w:t>
      </w:r>
      <w:r w:rsidR="00EA78A6" w:rsidRPr="00547A38">
        <w:rPr>
          <w:rFonts w:ascii="Times New Roman" w:hAnsi="Times New Roman" w:cs="Times New Roman"/>
          <w:sz w:val="26"/>
          <w:szCs w:val="26"/>
        </w:rPr>
        <w:t>Do đó</w:t>
      </w:r>
      <w:r w:rsidRPr="00547A38">
        <w:rPr>
          <w:rFonts w:ascii="Times New Roman" w:hAnsi="Times New Roman" w:cs="Times New Roman"/>
          <w:sz w:val="26"/>
          <w:szCs w:val="26"/>
        </w:rPr>
        <w:t xml:space="preserve">, thời gian đầu tham gia giảng dạy chính thức </w:t>
      </w:r>
      <w:r w:rsidR="004B4B28" w:rsidRPr="00547A38">
        <w:rPr>
          <w:rFonts w:ascii="Times New Roman" w:hAnsi="Times New Roman" w:cs="Times New Roman"/>
          <w:sz w:val="26"/>
          <w:szCs w:val="26"/>
        </w:rPr>
        <w:t>ở</w:t>
      </w:r>
      <w:r w:rsidRPr="00547A38">
        <w:rPr>
          <w:rFonts w:ascii="Times New Roman" w:hAnsi="Times New Roman" w:cs="Times New Roman"/>
          <w:sz w:val="26"/>
          <w:szCs w:val="26"/>
        </w:rPr>
        <w:t xml:space="preserve"> trường mà cô đã theo học đại học là một thử thách rất lớn đối với cô. Vào thời điểm đó, cô gặp nhiều khó khăn trong việc giảng dạy. Sau những khoảng thời gian đấu tranh, cô đã quen với công việc giảng dạy và luôn tự ý thức về vị trí công việc của mình - giáo viên tiếng Anh - với ý thức ngày càng lớn về trách nhiệm giảng dạy. Cô đã có </w:t>
      </w:r>
      <w:r w:rsidR="004B4B28" w:rsidRPr="00547A38">
        <w:rPr>
          <w:rFonts w:ascii="Times New Roman" w:hAnsi="Times New Roman" w:cs="Times New Roman"/>
          <w:sz w:val="26"/>
          <w:szCs w:val="26"/>
        </w:rPr>
        <w:t xml:space="preserve">dần tích lũy được ít </w:t>
      </w:r>
      <w:r w:rsidRPr="00547A38">
        <w:rPr>
          <w:rFonts w:ascii="Times New Roman" w:hAnsi="Times New Roman" w:cs="Times New Roman"/>
          <w:sz w:val="26"/>
          <w:szCs w:val="26"/>
        </w:rPr>
        <w:t xml:space="preserve">kinh nghiệm giảng dạy thực tế. Hiện tại, cô vẫn tiếp tục </w:t>
      </w:r>
      <w:r w:rsidR="002D3D69" w:rsidRPr="00547A38">
        <w:rPr>
          <w:rFonts w:ascii="Times New Roman" w:hAnsi="Times New Roman" w:cs="Times New Roman"/>
          <w:sz w:val="26"/>
          <w:szCs w:val="26"/>
        </w:rPr>
        <w:t xml:space="preserve">giảng </w:t>
      </w:r>
      <w:r w:rsidRPr="00547A38">
        <w:rPr>
          <w:rFonts w:ascii="Times New Roman" w:hAnsi="Times New Roman" w:cs="Times New Roman"/>
          <w:sz w:val="26"/>
          <w:szCs w:val="26"/>
        </w:rPr>
        <w:t>dạy nhiều lớp khác nhau với</w:t>
      </w:r>
      <w:r w:rsidR="002D3D69" w:rsidRPr="00547A38">
        <w:rPr>
          <w:rFonts w:ascii="Times New Roman" w:hAnsi="Times New Roman" w:cs="Times New Roman"/>
          <w:sz w:val="26"/>
          <w:szCs w:val="26"/>
        </w:rPr>
        <w:t xml:space="preserve"> những phương pháp</w:t>
      </w:r>
      <w:r w:rsidRPr="00547A38">
        <w:rPr>
          <w:rFonts w:ascii="Times New Roman" w:hAnsi="Times New Roman" w:cs="Times New Roman"/>
          <w:sz w:val="26"/>
          <w:szCs w:val="26"/>
        </w:rPr>
        <w:t>/kỹ thuật dạy học</w:t>
      </w:r>
      <w:r w:rsidR="002D3D69" w:rsidRPr="00547A38">
        <w:rPr>
          <w:rFonts w:ascii="Times New Roman" w:hAnsi="Times New Roman" w:cs="Times New Roman"/>
          <w:sz w:val="26"/>
          <w:szCs w:val="26"/>
        </w:rPr>
        <w:t xml:space="preserve"> linh hoạt</w:t>
      </w:r>
      <w:r w:rsidRPr="00547A38">
        <w:rPr>
          <w:rFonts w:ascii="Times New Roman" w:hAnsi="Times New Roman" w:cs="Times New Roman"/>
          <w:sz w:val="26"/>
          <w:szCs w:val="26"/>
        </w:rPr>
        <w:t xml:space="preserve">, tự tin điều khiển lớp, không ngừng tự học cũng như học hỏi thêm từ các </w:t>
      </w:r>
      <w:r w:rsidR="00B528A4" w:rsidRPr="00547A38">
        <w:rPr>
          <w:rFonts w:ascii="Times New Roman" w:hAnsi="Times New Roman" w:cs="Times New Roman"/>
          <w:sz w:val="26"/>
          <w:szCs w:val="26"/>
        </w:rPr>
        <w:t>giờ giảng</w:t>
      </w:r>
      <w:r w:rsidRPr="00547A38">
        <w:rPr>
          <w:rFonts w:ascii="Times New Roman" w:hAnsi="Times New Roman" w:cs="Times New Roman"/>
          <w:sz w:val="26"/>
          <w:szCs w:val="26"/>
        </w:rPr>
        <w:t xml:space="preserve"> của giáo viên</w:t>
      </w:r>
      <w:r w:rsidR="00104091" w:rsidRPr="00547A38">
        <w:rPr>
          <w:rFonts w:ascii="Times New Roman" w:hAnsi="Times New Roman" w:cs="Times New Roman"/>
          <w:sz w:val="26"/>
          <w:szCs w:val="26"/>
        </w:rPr>
        <w:t xml:space="preserve"> khác</w:t>
      </w:r>
      <w:r w:rsidRPr="00547A38">
        <w:rPr>
          <w:rFonts w:ascii="Times New Roman" w:hAnsi="Times New Roman" w:cs="Times New Roman"/>
          <w:sz w:val="26"/>
          <w:szCs w:val="26"/>
        </w:rPr>
        <w:t xml:space="preserve">. Cô sẵn sàng thay đổi </w:t>
      </w:r>
      <w:r w:rsidR="00EE217A" w:rsidRPr="00547A38">
        <w:rPr>
          <w:rFonts w:ascii="Times New Roman" w:hAnsi="Times New Roman" w:cs="Times New Roman"/>
          <w:sz w:val="26"/>
          <w:szCs w:val="26"/>
        </w:rPr>
        <w:t>phương pháp</w:t>
      </w:r>
      <w:r w:rsidRPr="00547A38">
        <w:rPr>
          <w:rFonts w:ascii="Times New Roman" w:hAnsi="Times New Roman" w:cs="Times New Roman"/>
          <w:sz w:val="26"/>
          <w:szCs w:val="26"/>
        </w:rPr>
        <w:t xml:space="preserve"> giảng dạy của mình </w:t>
      </w:r>
      <w:r w:rsidR="00EE217A" w:rsidRPr="00547A38">
        <w:rPr>
          <w:rFonts w:ascii="Times New Roman" w:hAnsi="Times New Roman" w:cs="Times New Roman"/>
          <w:sz w:val="26"/>
          <w:szCs w:val="26"/>
        </w:rPr>
        <w:t>miễn</w:t>
      </w:r>
      <w:r w:rsidRPr="00547A38">
        <w:rPr>
          <w:rFonts w:ascii="Times New Roman" w:hAnsi="Times New Roman" w:cs="Times New Roman"/>
          <w:sz w:val="26"/>
          <w:szCs w:val="26"/>
        </w:rPr>
        <w:t xml:space="preserve"> là sự thay đổi đó có thể thúc đẩy hứng thú học tập của </w:t>
      </w:r>
      <w:r w:rsidR="00EE217A" w:rsidRPr="00547A38">
        <w:rPr>
          <w:rFonts w:ascii="Times New Roman" w:hAnsi="Times New Roman" w:cs="Times New Roman"/>
          <w:sz w:val="26"/>
          <w:szCs w:val="26"/>
        </w:rPr>
        <w:t>sinh viên</w:t>
      </w:r>
      <w:r w:rsidRPr="00547A38">
        <w:rPr>
          <w:rFonts w:ascii="Times New Roman" w:hAnsi="Times New Roman" w:cs="Times New Roman"/>
          <w:sz w:val="26"/>
          <w:szCs w:val="26"/>
        </w:rPr>
        <w:t xml:space="preserve"> hoặc đáp ứng nhu cầu học tập của </w:t>
      </w:r>
      <w:r w:rsidR="00EE217A" w:rsidRPr="00547A38">
        <w:rPr>
          <w:rFonts w:ascii="Times New Roman" w:hAnsi="Times New Roman" w:cs="Times New Roman"/>
          <w:sz w:val="26"/>
          <w:szCs w:val="26"/>
        </w:rPr>
        <w:t>chúng</w:t>
      </w:r>
      <w:r w:rsidRPr="00547A38">
        <w:rPr>
          <w:rFonts w:ascii="Times New Roman" w:hAnsi="Times New Roman" w:cs="Times New Roman"/>
          <w:sz w:val="26"/>
          <w:szCs w:val="26"/>
        </w:rPr>
        <w:t>.</w:t>
      </w:r>
    </w:p>
    <w:p w14:paraId="7AEF151B" w14:textId="77777777" w:rsidR="004E7DF6" w:rsidRPr="00547A38" w:rsidRDefault="004E7DF6" w:rsidP="004E7DF6">
      <w:pPr>
        <w:pStyle w:val="ListParagraph"/>
        <w:widowControl w:val="0"/>
        <w:spacing w:after="0" w:line="340" w:lineRule="exact"/>
        <w:ind w:left="360"/>
        <w:contextualSpacing w:val="0"/>
        <w:jc w:val="both"/>
        <w:outlineLvl w:val="4"/>
        <w:rPr>
          <w:rFonts w:ascii="Times New Roman" w:hAnsi="Times New Roman" w:cs="Times New Roman"/>
          <w:b/>
          <w:bCs/>
          <w:sz w:val="26"/>
          <w:szCs w:val="26"/>
        </w:rPr>
      </w:pPr>
      <w:bookmarkStart w:id="212" w:name="_Toc134141852"/>
      <w:r w:rsidRPr="00547A38">
        <w:rPr>
          <w:rFonts w:ascii="Times New Roman" w:hAnsi="Times New Roman" w:cs="Times New Roman"/>
          <w:b/>
          <w:bCs/>
          <w:sz w:val="26"/>
          <w:szCs w:val="26"/>
        </w:rPr>
        <w:t xml:space="preserve">Trường hợp 2: </w:t>
      </w:r>
      <w:r w:rsidR="00945779" w:rsidRPr="00547A38">
        <w:rPr>
          <w:rFonts w:ascii="Times New Roman" w:hAnsi="Times New Roman" w:cs="Times New Roman"/>
          <w:b/>
          <w:bCs/>
          <w:sz w:val="26"/>
          <w:szCs w:val="26"/>
        </w:rPr>
        <w:t>Nhân diện nghề nghiệp</w:t>
      </w:r>
      <w:r w:rsidRPr="00547A38">
        <w:rPr>
          <w:rFonts w:ascii="Times New Roman" w:hAnsi="Times New Roman" w:cs="Times New Roman"/>
          <w:b/>
          <w:bCs/>
          <w:sz w:val="26"/>
          <w:szCs w:val="26"/>
        </w:rPr>
        <w:t xml:space="preserve"> của </w:t>
      </w:r>
      <w:r w:rsidR="003D00F3" w:rsidRPr="00547A38">
        <w:rPr>
          <w:rFonts w:ascii="Times New Roman" w:hAnsi="Times New Roman" w:cs="Times New Roman"/>
          <w:b/>
          <w:bCs/>
          <w:sz w:val="26"/>
          <w:szCs w:val="26"/>
        </w:rPr>
        <w:t>GV</w:t>
      </w:r>
      <w:r w:rsidRPr="00547A38">
        <w:rPr>
          <w:rFonts w:ascii="Times New Roman" w:hAnsi="Times New Roman" w:cs="Times New Roman"/>
          <w:b/>
          <w:bCs/>
          <w:sz w:val="26"/>
          <w:szCs w:val="26"/>
        </w:rPr>
        <w:t xml:space="preserve">2 </w:t>
      </w:r>
      <w:bookmarkEnd w:id="212"/>
      <w:r w:rsidR="003D00F3" w:rsidRPr="00547A38">
        <w:rPr>
          <w:rFonts w:ascii="Times New Roman" w:hAnsi="Times New Roman" w:cs="Times New Roman"/>
          <w:b/>
          <w:bCs/>
          <w:sz w:val="26"/>
          <w:szCs w:val="26"/>
        </w:rPr>
        <w:t xml:space="preserve">là </w:t>
      </w:r>
      <w:r w:rsidRPr="00547A38">
        <w:rPr>
          <w:rFonts w:ascii="Times New Roman" w:hAnsi="Times New Roman" w:cs="Times New Roman"/>
          <w:b/>
          <w:bCs/>
          <w:sz w:val="26"/>
          <w:szCs w:val="26"/>
        </w:rPr>
        <w:t>quá trình</w:t>
      </w:r>
    </w:p>
    <w:p w14:paraId="41099855" w14:textId="57B5B46F" w:rsidR="004E7DF6" w:rsidRPr="00547A38" w:rsidRDefault="004E7DF6" w:rsidP="004E7DF6">
      <w:pPr>
        <w:widowControl w:val="0"/>
        <w:tabs>
          <w:tab w:val="left" w:pos="360"/>
        </w:tabs>
        <w:spacing w:after="0" w:line="340" w:lineRule="exact"/>
        <w:jc w:val="both"/>
        <w:rPr>
          <w:rFonts w:ascii="Times New Roman" w:hAnsi="Times New Roman" w:cs="Times New Roman"/>
          <w:sz w:val="26"/>
          <w:szCs w:val="26"/>
        </w:rPr>
      </w:pPr>
      <w:r w:rsidRPr="00547A38">
        <w:rPr>
          <w:rFonts w:ascii="Times New Roman" w:hAnsi="Times New Roman" w:cs="Times New Roman"/>
          <w:sz w:val="26"/>
          <w:szCs w:val="26"/>
        </w:rPr>
        <w:tab/>
        <w:t xml:space="preserve">Còn </w:t>
      </w:r>
      <w:r w:rsidR="00D24B7B" w:rsidRPr="00547A38">
        <w:rPr>
          <w:rFonts w:ascii="Times New Roman" w:hAnsi="Times New Roman" w:cs="Times New Roman"/>
          <w:sz w:val="26"/>
          <w:szCs w:val="26"/>
        </w:rPr>
        <w:t>GV2</w:t>
      </w:r>
      <w:r w:rsidRPr="00547A38">
        <w:rPr>
          <w:rFonts w:ascii="Times New Roman" w:hAnsi="Times New Roman" w:cs="Times New Roman"/>
          <w:sz w:val="26"/>
          <w:szCs w:val="26"/>
        </w:rPr>
        <w:t>, cô không thực sự yêu thích công việc giảng dạy nên không có ý định l</w:t>
      </w:r>
      <w:r w:rsidR="00DC18A3" w:rsidRPr="00547A38">
        <w:rPr>
          <w:rFonts w:ascii="Times New Roman" w:hAnsi="Times New Roman" w:cs="Times New Roman"/>
          <w:sz w:val="26"/>
          <w:szCs w:val="26"/>
        </w:rPr>
        <w:t>à</w:t>
      </w:r>
      <w:r w:rsidRPr="00547A38">
        <w:rPr>
          <w:rFonts w:ascii="Times New Roman" w:hAnsi="Times New Roman" w:cs="Times New Roman"/>
          <w:sz w:val="26"/>
          <w:szCs w:val="26"/>
        </w:rPr>
        <w:t xml:space="preserve"> giáo viên như mẹ. Cô ấy luôn mơ ước được làm việc cho </w:t>
      </w:r>
      <w:r w:rsidR="00DC18A3" w:rsidRPr="00547A38">
        <w:rPr>
          <w:rFonts w:ascii="Times New Roman" w:hAnsi="Times New Roman" w:cs="Times New Roman"/>
          <w:sz w:val="26"/>
          <w:szCs w:val="26"/>
        </w:rPr>
        <w:t>công ty nước ngoài có môi trường làm việc chuyên nghiệp</w:t>
      </w:r>
      <w:r w:rsidRPr="00547A38">
        <w:rPr>
          <w:rFonts w:ascii="Times New Roman" w:hAnsi="Times New Roman" w:cs="Times New Roman"/>
          <w:sz w:val="26"/>
          <w:szCs w:val="26"/>
        </w:rPr>
        <w:t xml:space="preserve"> để kiếm sống với mức lương cao </w:t>
      </w:r>
      <w:r w:rsidR="00896851" w:rsidRPr="00547A38">
        <w:rPr>
          <w:rFonts w:ascii="Times New Roman" w:hAnsi="Times New Roman" w:cs="Times New Roman"/>
          <w:sz w:val="26"/>
          <w:szCs w:val="26"/>
        </w:rPr>
        <w:t>để</w:t>
      </w:r>
      <w:r w:rsidRPr="00547A38">
        <w:rPr>
          <w:rFonts w:ascii="Times New Roman" w:hAnsi="Times New Roman" w:cs="Times New Roman"/>
          <w:sz w:val="26"/>
          <w:szCs w:val="26"/>
        </w:rPr>
        <w:t xml:space="preserve"> nâng cao mức sống. Mặc dù vậy, cuối cùng, bản thân cô vẫn quyết định theo đuổi sự nghiệp giảng dạy đơn giản vì cô không còn lựa chọn nào khác ngoài việc trở thành một giáo viên tiếng Anh </w:t>
      </w:r>
      <w:r w:rsidR="00977708" w:rsidRPr="00547A38">
        <w:rPr>
          <w:rFonts w:ascii="Times New Roman" w:hAnsi="Times New Roman" w:cs="Times New Roman"/>
          <w:sz w:val="26"/>
          <w:szCs w:val="26"/>
        </w:rPr>
        <w:t xml:space="preserve">ngay </w:t>
      </w:r>
      <w:r w:rsidRPr="00547A38">
        <w:rPr>
          <w:rFonts w:ascii="Times New Roman" w:hAnsi="Times New Roman" w:cs="Times New Roman"/>
          <w:sz w:val="26"/>
          <w:szCs w:val="26"/>
        </w:rPr>
        <w:t>tại thời điểm đưa ra quyết định. Cô ấy khá quan tâm đến học nên cô thường xuyên dành phần lớn thời gian cho việc học để hướng tới sự phát triển bản thân và tương lai tốt đẹp hơn. Cô thấy rằng học tập là một trong những phương t</w:t>
      </w:r>
      <w:r w:rsidR="0044236B" w:rsidRPr="00547A38">
        <w:rPr>
          <w:rFonts w:ascii="Times New Roman" w:hAnsi="Times New Roman" w:cs="Times New Roman"/>
          <w:sz w:val="26"/>
          <w:szCs w:val="26"/>
        </w:rPr>
        <w:t>hức</w:t>
      </w:r>
      <w:r w:rsidRPr="00547A38">
        <w:rPr>
          <w:rFonts w:ascii="Times New Roman" w:hAnsi="Times New Roman" w:cs="Times New Roman"/>
          <w:sz w:val="26"/>
          <w:szCs w:val="26"/>
        </w:rPr>
        <w:t xml:space="preserve"> đầu tư tốt nhất có thể góp phần phát triển bản thân nhằm mục đích đảm bảo một nghề nghiệp</w:t>
      </w:r>
      <w:r w:rsidR="0044236B" w:rsidRPr="00547A38">
        <w:rPr>
          <w:rFonts w:ascii="Times New Roman" w:hAnsi="Times New Roman" w:cs="Times New Roman"/>
          <w:sz w:val="26"/>
          <w:szCs w:val="26"/>
        </w:rPr>
        <w:t xml:space="preserve"> tương lai</w:t>
      </w:r>
      <w:r w:rsidRPr="00547A38">
        <w:rPr>
          <w:rFonts w:ascii="Times New Roman" w:hAnsi="Times New Roman" w:cs="Times New Roman"/>
          <w:sz w:val="26"/>
          <w:szCs w:val="26"/>
        </w:rPr>
        <w:t xml:space="preserve"> tươi sáng hơn và giúp cuộc sống của cô tốt đẹp hơn. Ngoài ra, cô còn tích cực đi làm thêm ngoài giờ với công việc gia sư tiếng Anh để trang trải chi tiêu hàng ngày, một phần do gia đình không có điều kiện, một phần do mong muốn cá nhân được trải nghiệm thực tế cuộc sống hàng ngày cũng như tích lũy dần kinh nghiệm giảng dạy. Để trở thành một giáo viên, cô đã thành công trong nỗ lực lấy bằng Cử nhân và Bằng Thạc sĩ về giáo viên </w:t>
      </w:r>
      <w:r w:rsidR="008A33DC" w:rsidRPr="00547A38">
        <w:rPr>
          <w:rFonts w:ascii="Times New Roman" w:hAnsi="Times New Roman" w:cs="Times New Roman"/>
          <w:sz w:val="26"/>
          <w:szCs w:val="26"/>
        </w:rPr>
        <w:t>sư phạm</w:t>
      </w:r>
      <w:r w:rsidRPr="00547A38">
        <w:rPr>
          <w:rFonts w:ascii="Times New Roman" w:hAnsi="Times New Roman" w:cs="Times New Roman"/>
          <w:sz w:val="26"/>
          <w:szCs w:val="26"/>
        </w:rPr>
        <w:t xml:space="preserve"> tiếng Anh. </w:t>
      </w:r>
      <w:r w:rsidR="007C555D" w:rsidRPr="00547A38">
        <w:rPr>
          <w:rFonts w:ascii="Times New Roman" w:hAnsi="Times New Roman" w:cs="Times New Roman"/>
          <w:sz w:val="26"/>
          <w:szCs w:val="26"/>
        </w:rPr>
        <w:t>Thời gian đầu giảng dạy</w:t>
      </w:r>
      <w:r w:rsidRPr="00547A38">
        <w:rPr>
          <w:rFonts w:ascii="Times New Roman" w:hAnsi="Times New Roman" w:cs="Times New Roman"/>
          <w:sz w:val="26"/>
          <w:szCs w:val="26"/>
        </w:rPr>
        <w:t xml:space="preserve"> chính thức tại </w:t>
      </w:r>
      <w:r w:rsidR="0011581E" w:rsidRPr="00547A38">
        <w:rPr>
          <w:rFonts w:ascii="Times New Roman" w:hAnsi="Times New Roman" w:cs="Times New Roman"/>
          <w:sz w:val="26"/>
          <w:szCs w:val="26"/>
        </w:rPr>
        <w:t>trường Đại học Kinh tế quốc dân (</w:t>
      </w:r>
      <w:r w:rsidRPr="00547A38">
        <w:rPr>
          <w:rFonts w:ascii="Times New Roman" w:hAnsi="Times New Roman" w:cs="Times New Roman"/>
          <w:sz w:val="26"/>
          <w:szCs w:val="26"/>
        </w:rPr>
        <w:t>NEU</w:t>
      </w:r>
      <w:r w:rsidR="0011581E" w:rsidRPr="00547A38">
        <w:rPr>
          <w:rFonts w:ascii="Times New Roman" w:hAnsi="Times New Roman" w:cs="Times New Roman"/>
          <w:sz w:val="26"/>
          <w:szCs w:val="26"/>
        </w:rPr>
        <w:t>)</w:t>
      </w:r>
      <w:r w:rsidRPr="00547A38">
        <w:rPr>
          <w:rFonts w:ascii="Times New Roman" w:hAnsi="Times New Roman" w:cs="Times New Roman"/>
          <w:sz w:val="26"/>
          <w:szCs w:val="26"/>
        </w:rPr>
        <w:t xml:space="preserve"> không thực sự là thử thách đối với cô. </w:t>
      </w:r>
      <w:r w:rsidRPr="00547A38">
        <w:rPr>
          <w:rFonts w:ascii="Times New Roman" w:hAnsi="Times New Roman" w:cs="Times New Roman"/>
          <w:sz w:val="26"/>
          <w:szCs w:val="26"/>
        </w:rPr>
        <w:lastRenderedPageBreak/>
        <w:t xml:space="preserve">Khi đó, cô không gặp khó khăn gì trong việc giảng dạy và mọi thứ diễn ra suôn sẻ. Ngay cả khi </w:t>
      </w:r>
      <w:r w:rsidR="0011581E" w:rsidRPr="00547A38">
        <w:rPr>
          <w:rFonts w:ascii="Times New Roman" w:hAnsi="Times New Roman" w:cs="Times New Roman"/>
          <w:sz w:val="26"/>
          <w:szCs w:val="26"/>
        </w:rPr>
        <w:t xml:space="preserve">chuyển nơi làm việc </w:t>
      </w:r>
      <w:r w:rsidRPr="00547A38">
        <w:rPr>
          <w:rFonts w:ascii="Times New Roman" w:hAnsi="Times New Roman" w:cs="Times New Roman"/>
          <w:sz w:val="26"/>
          <w:szCs w:val="26"/>
        </w:rPr>
        <w:t xml:space="preserve">sang trường mới - chuyển từ NEU sang trường cảnh sát - cô cũng nhanh chóng làm quen với môi trường làm việc mới. Cô ấy sẵn sàng điều chỉnh bản thân để thích nghi với những thay đổi cần thiết </w:t>
      </w:r>
      <w:r w:rsidR="0011581E" w:rsidRPr="00547A38">
        <w:rPr>
          <w:rFonts w:ascii="Times New Roman" w:hAnsi="Times New Roman" w:cs="Times New Roman"/>
          <w:sz w:val="26"/>
          <w:szCs w:val="26"/>
        </w:rPr>
        <w:t>liên</w:t>
      </w:r>
      <w:r w:rsidRPr="00547A38">
        <w:rPr>
          <w:rFonts w:ascii="Times New Roman" w:hAnsi="Times New Roman" w:cs="Times New Roman"/>
          <w:sz w:val="26"/>
          <w:szCs w:val="26"/>
        </w:rPr>
        <w:t xml:space="preserve"> quan đến giảng dạy. </w:t>
      </w:r>
      <w:r w:rsidR="00FF772C" w:rsidRPr="00547A38">
        <w:rPr>
          <w:rFonts w:ascii="Times New Roman" w:hAnsi="Times New Roman" w:cs="Times New Roman"/>
          <w:sz w:val="26"/>
          <w:szCs w:val="26"/>
        </w:rPr>
        <w:t>Mặc dù</w:t>
      </w:r>
      <w:r w:rsidRPr="00547A38">
        <w:rPr>
          <w:rFonts w:ascii="Times New Roman" w:hAnsi="Times New Roman" w:cs="Times New Roman"/>
          <w:sz w:val="26"/>
          <w:szCs w:val="26"/>
        </w:rPr>
        <w:t xml:space="preserve"> thay đổi như vậy, mọi thứ vẫn diễn ra suôn sẻ mà không có bất kỳ trở ngại nào. Cô luôn ý thức được vai trò xã hội của mình cũng như ý thức trách nhiệm của người giáo viên. Cô có nhiều kinh nghiệm giảng dạy tiếng Anh, thể hiện sự tự tin khi giải quyết mọi vấn đề chuyên môn một cách thuận lợi và </w:t>
      </w:r>
      <w:r w:rsidR="00FF772C" w:rsidRPr="00547A38">
        <w:rPr>
          <w:rFonts w:ascii="Times New Roman" w:hAnsi="Times New Roman" w:cs="Times New Roman"/>
          <w:sz w:val="26"/>
          <w:szCs w:val="26"/>
        </w:rPr>
        <w:t>hài hòa</w:t>
      </w:r>
      <w:r w:rsidRPr="00547A38">
        <w:rPr>
          <w:rFonts w:ascii="Times New Roman" w:hAnsi="Times New Roman" w:cs="Times New Roman"/>
          <w:sz w:val="26"/>
          <w:szCs w:val="26"/>
        </w:rPr>
        <w:t xml:space="preserve"> giữa công việc và cuộc sống, góp phần nâng cao hiệu quả </w:t>
      </w:r>
      <w:r w:rsidR="00E36DE8" w:rsidRPr="00547A38">
        <w:rPr>
          <w:rFonts w:ascii="Times New Roman" w:hAnsi="Times New Roman" w:cs="Times New Roman"/>
          <w:sz w:val="26"/>
          <w:szCs w:val="26"/>
        </w:rPr>
        <w:t>giờ giảng</w:t>
      </w:r>
      <w:r w:rsidRPr="00547A38">
        <w:rPr>
          <w:rFonts w:ascii="Times New Roman" w:hAnsi="Times New Roman" w:cs="Times New Roman"/>
          <w:sz w:val="26"/>
          <w:szCs w:val="26"/>
        </w:rPr>
        <w:t xml:space="preserve">, thúc đẩy sự tích cực tham gia của </w:t>
      </w:r>
      <w:r w:rsidR="007F2FC7" w:rsidRPr="00547A38">
        <w:rPr>
          <w:rFonts w:ascii="Times New Roman" w:hAnsi="Times New Roman" w:cs="Times New Roman"/>
          <w:sz w:val="26"/>
          <w:szCs w:val="26"/>
        </w:rPr>
        <w:t>sinh viên</w:t>
      </w:r>
      <w:r w:rsidRPr="00547A38">
        <w:rPr>
          <w:rFonts w:ascii="Times New Roman" w:hAnsi="Times New Roman" w:cs="Times New Roman"/>
          <w:sz w:val="26"/>
          <w:szCs w:val="26"/>
        </w:rPr>
        <w:t>, kiểm soát các vấn đề tâm lý</w:t>
      </w:r>
      <w:r w:rsidR="007F2FC7" w:rsidRPr="00547A38">
        <w:rPr>
          <w:rFonts w:ascii="Times New Roman" w:hAnsi="Times New Roman" w:cs="Times New Roman"/>
          <w:sz w:val="26"/>
          <w:szCs w:val="26"/>
        </w:rPr>
        <w:t>. T</w:t>
      </w:r>
      <w:r w:rsidRPr="00547A38">
        <w:rPr>
          <w:rFonts w:ascii="Times New Roman" w:hAnsi="Times New Roman" w:cs="Times New Roman"/>
          <w:sz w:val="26"/>
          <w:szCs w:val="26"/>
        </w:rPr>
        <w:t xml:space="preserve">rong suốt quá trình giảng dạy, cô </w:t>
      </w:r>
      <w:r w:rsidR="001B3625" w:rsidRPr="00547A38">
        <w:rPr>
          <w:rFonts w:ascii="Times New Roman" w:hAnsi="Times New Roman" w:cs="Times New Roman"/>
          <w:sz w:val="26"/>
          <w:szCs w:val="26"/>
        </w:rPr>
        <w:t>luôn</w:t>
      </w:r>
      <w:r w:rsidRPr="00547A38">
        <w:rPr>
          <w:rFonts w:ascii="Times New Roman" w:hAnsi="Times New Roman" w:cs="Times New Roman"/>
          <w:sz w:val="26"/>
          <w:szCs w:val="26"/>
        </w:rPr>
        <w:t xml:space="preserve"> nỗ lực để phát triển bản thân hơn nữa bằng cách trau dồi kiến thức về tiếng Anh và nghiệp vụ sư phạm. Ngoài ra, cô</w:t>
      </w:r>
      <w:r w:rsidR="00FE09B4" w:rsidRPr="00547A38">
        <w:rPr>
          <w:rFonts w:ascii="Times New Roman" w:hAnsi="Times New Roman" w:cs="Times New Roman"/>
          <w:sz w:val="26"/>
          <w:szCs w:val="26"/>
        </w:rPr>
        <w:t xml:space="preserve"> </w:t>
      </w:r>
      <w:r w:rsidR="001F3D1C" w:rsidRPr="00547A38">
        <w:rPr>
          <w:rFonts w:ascii="Times New Roman" w:hAnsi="Times New Roman" w:cs="Times New Roman"/>
          <w:sz w:val="26"/>
          <w:szCs w:val="26"/>
        </w:rPr>
        <w:t xml:space="preserve">cũng </w:t>
      </w:r>
      <w:r w:rsidRPr="00547A38">
        <w:rPr>
          <w:rFonts w:ascii="Times New Roman" w:hAnsi="Times New Roman" w:cs="Times New Roman"/>
          <w:sz w:val="26"/>
          <w:szCs w:val="26"/>
        </w:rPr>
        <w:t xml:space="preserve">sẵn sàng </w:t>
      </w:r>
      <w:r w:rsidR="00A31DB1" w:rsidRPr="00547A38">
        <w:rPr>
          <w:rFonts w:ascii="Times New Roman" w:hAnsi="Times New Roman" w:cs="Times New Roman"/>
          <w:sz w:val="26"/>
          <w:szCs w:val="26"/>
        </w:rPr>
        <w:t xml:space="preserve">thích ứng </w:t>
      </w:r>
      <w:r w:rsidR="004033CE" w:rsidRPr="00547A38">
        <w:rPr>
          <w:rFonts w:ascii="Times New Roman" w:hAnsi="Times New Roman" w:cs="Times New Roman"/>
          <w:sz w:val="26"/>
          <w:szCs w:val="26"/>
        </w:rPr>
        <w:t xml:space="preserve">chính mình </w:t>
      </w:r>
      <w:r w:rsidR="00A31DB1" w:rsidRPr="00547A38">
        <w:rPr>
          <w:rFonts w:ascii="Times New Roman" w:hAnsi="Times New Roman" w:cs="Times New Roman"/>
          <w:sz w:val="26"/>
          <w:szCs w:val="26"/>
        </w:rPr>
        <w:t>với những</w:t>
      </w:r>
      <w:r w:rsidRPr="00547A38">
        <w:rPr>
          <w:rFonts w:ascii="Times New Roman" w:hAnsi="Times New Roman" w:cs="Times New Roman"/>
          <w:sz w:val="26"/>
          <w:szCs w:val="26"/>
        </w:rPr>
        <w:t xml:space="preserve"> thay đổi </w:t>
      </w:r>
      <w:r w:rsidR="00E41DB3" w:rsidRPr="00547A38">
        <w:rPr>
          <w:rFonts w:ascii="Times New Roman" w:hAnsi="Times New Roman" w:cs="Times New Roman"/>
          <w:sz w:val="26"/>
          <w:szCs w:val="26"/>
        </w:rPr>
        <w:t xml:space="preserve">trong </w:t>
      </w:r>
      <w:r w:rsidR="004033CE" w:rsidRPr="00547A38">
        <w:rPr>
          <w:rFonts w:ascii="Times New Roman" w:hAnsi="Times New Roman" w:cs="Times New Roman"/>
          <w:sz w:val="26"/>
          <w:szCs w:val="26"/>
        </w:rPr>
        <w:t>cách thức</w:t>
      </w:r>
      <w:r w:rsidR="00A31DB1" w:rsidRPr="00547A38">
        <w:rPr>
          <w:rFonts w:ascii="Times New Roman" w:hAnsi="Times New Roman" w:cs="Times New Roman"/>
          <w:sz w:val="26"/>
          <w:szCs w:val="26"/>
        </w:rPr>
        <w:t xml:space="preserve"> giảng dạy nếu</w:t>
      </w:r>
      <w:r w:rsidRPr="00547A38">
        <w:rPr>
          <w:rFonts w:ascii="Times New Roman" w:hAnsi="Times New Roman" w:cs="Times New Roman"/>
          <w:sz w:val="26"/>
          <w:szCs w:val="26"/>
        </w:rPr>
        <w:t xml:space="preserve"> cô thấy điều đó thực sự cần thiết cho việc học của </w:t>
      </w:r>
      <w:r w:rsidR="00A31DB1" w:rsidRPr="00547A38">
        <w:rPr>
          <w:rFonts w:ascii="Times New Roman" w:hAnsi="Times New Roman" w:cs="Times New Roman"/>
          <w:sz w:val="26"/>
          <w:szCs w:val="26"/>
        </w:rPr>
        <w:t>sinh viên</w:t>
      </w:r>
      <w:r w:rsidRPr="00547A38">
        <w:rPr>
          <w:rFonts w:ascii="Times New Roman" w:hAnsi="Times New Roman" w:cs="Times New Roman"/>
          <w:sz w:val="26"/>
          <w:szCs w:val="26"/>
        </w:rPr>
        <w:t>.</w:t>
      </w:r>
    </w:p>
    <w:p w14:paraId="2825C188" w14:textId="77777777" w:rsidR="004E7DF6" w:rsidRPr="00547A38" w:rsidRDefault="004E7DF6" w:rsidP="004E7DF6">
      <w:pPr>
        <w:pStyle w:val="ListParagraph"/>
        <w:widowControl w:val="0"/>
        <w:spacing w:after="0" w:line="340" w:lineRule="exact"/>
        <w:ind w:left="360"/>
        <w:contextualSpacing w:val="0"/>
        <w:jc w:val="both"/>
        <w:outlineLvl w:val="4"/>
        <w:rPr>
          <w:rFonts w:ascii="Times New Roman" w:hAnsi="Times New Roman" w:cs="Times New Roman"/>
          <w:b/>
          <w:bCs/>
          <w:sz w:val="26"/>
          <w:szCs w:val="26"/>
        </w:rPr>
      </w:pPr>
      <w:bookmarkStart w:id="213" w:name="_Toc134141853"/>
      <w:r w:rsidRPr="00547A38">
        <w:rPr>
          <w:rFonts w:ascii="Times New Roman" w:hAnsi="Times New Roman" w:cs="Times New Roman"/>
          <w:b/>
          <w:bCs/>
          <w:sz w:val="26"/>
          <w:szCs w:val="26"/>
        </w:rPr>
        <w:t xml:space="preserve">Trường hợp </w:t>
      </w:r>
      <w:r w:rsidR="003D00F3" w:rsidRPr="00547A38">
        <w:rPr>
          <w:rFonts w:ascii="Times New Roman" w:hAnsi="Times New Roman" w:cs="Times New Roman"/>
          <w:b/>
          <w:bCs/>
          <w:sz w:val="26"/>
          <w:szCs w:val="26"/>
        </w:rPr>
        <w:t>3</w:t>
      </w:r>
      <w:r w:rsidRPr="00547A38">
        <w:rPr>
          <w:rFonts w:ascii="Times New Roman" w:hAnsi="Times New Roman" w:cs="Times New Roman"/>
          <w:b/>
          <w:bCs/>
          <w:sz w:val="26"/>
          <w:szCs w:val="26"/>
        </w:rPr>
        <w:t xml:space="preserve">: </w:t>
      </w:r>
      <w:r w:rsidR="00945779" w:rsidRPr="00547A38">
        <w:rPr>
          <w:rFonts w:ascii="Times New Roman" w:hAnsi="Times New Roman" w:cs="Times New Roman"/>
          <w:b/>
          <w:bCs/>
          <w:sz w:val="26"/>
          <w:szCs w:val="26"/>
        </w:rPr>
        <w:t>Nhân diện nghề nghiệp</w:t>
      </w:r>
      <w:r w:rsidRPr="00547A38">
        <w:rPr>
          <w:rFonts w:ascii="Times New Roman" w:hAnsi="Times New Roman" w:cs="Times New Roman"/>
          <w:b/>
          <w:bCs/>
          <w:sz w:val="26"/>
          <w:szCs w:val="26"/>
        </w:rPr>
        <w:t xml:space="preserve"> của </w:t>
      </w:r>
      <w:r w:rsidR="003D00F3" w:rsidRPr="00547A38">
        <w:rPr>
          <w:rFonts w:ascii="Times New Roman" w:hAnsi="Times New Roman" w:cs="Times New Roman"/>
          <w:b/>
          <w:bCs/>
          <w:sz w:val="26"/>
          <w:szCs w:val="26"/>
        </w:rPr>
        <w:t>GV</w:t>
      </w:r>
      <w:r w:rsidRPr="00547A38">
        <w:rPr>
          <w:rFonts w:ascii="Times New Roman" w:hAnsi="Times New Roman" w:cs="Times New Roman"/>
          <w:b/>
          <w:bCs/>
          <w:sz w:val="26"/>
          <w:szCs w:val="26"/>
        </w:rPr>
        <w:t xml:space="preserve">3 </w:t>
      </w:r>
      <w:bookmarkEnd w:id="213"/>
      <w:r w:rsidR="003D00F3" w:rsidRPr="00547A38">
        <w:rPr>
          <w:rFonts w:ascii="Times New Roman" w:hAnsi="Times New Roman" w:cs="Times New Roman"/>
          <w:b/>
          <w:bCs/>
          <w:sz w:val="26"/>
          <w:szCs w:val="26"/>
        </w:rPr>
        <w:t>là</w:t>
      </w:r>
      <w:r w:rsidRPr="00547A38">
        <w:rPr>
          <w:rFonts w:ascii="Times New Roman" w:hAnsi="Times New Roman" w:cs="Times New Roman"/>
          <w:b/>
          <w:bCs/>
          <w:sz w:val="26"/>
          <w:szCs w:val="26"/>
        </w:rPr>
        <w:t xml:space="preserve"> quá trình</w:t>
      </w:r>
    </w:p>
    <w:p w14:paraId="4B7E5147" w14:textId="05A7B049" w:rsidR="004E7DF6" w:rsidRDefault="004E7DF6" w:rsidP="00DF1BB5">
      <w:pPr>
        <w:widowControl w:val="0"/>
        <w:tabs>
          <w:tab w:val="left" w:pos="360"/>
        </w:tabs>
        <w:spacing w:after="0" w:line="330" w:lineRule="exact"/>
        <w:jc w:val="both"/>
        <w:rPr>
          <w:rFonts w:ascii="Times New Roman" w:hAnsi="Times New Roman" w:cs="Times New Roman"/>
          <w:sz w:val="26"/>
          <w:szCs w:val="26"/>
        </w:rPr>
      </w:pPr>
      <w:r w:rsidRPr="00547A38">
        <w:rPr>
          <w:rFonts w:ascii="Times New Roman" w:hAnsi="Times New Roman" w:cs="Times New Roman"/>
          <w:sz w:val="26"/>
          <w:szCs w:val="26"/>
        </w:rPr>
        <w:tab/>
        <w:t xml:space="preserve">So với hai cô giáo nói trên, trở thành cô giáo </w:t>
      </w:r>
      <w:r w:rsidR="00A357DF" w:rsidRPr="00547A38">
        <w:rPr>
          <w:rFonts w:ascii="Times New Roman" w:hAnsi="Times New Roman" w:cs="Times New Roman"/>
          <w:sz w:val="26"/>
          <w:szCs w:val="26"/>
        </w:rPr>
        <w:t>–</w:t>
      </w:r>
      <w:r w:rsidRPr="00547A38">
        <w:rPr>
          <w:rFonts w:ascii="Times New Roman" w:hAnsi="Times New Roman" w:cs="Times New Roman"/>
          <w:sz w:val="26"/>
          <w:szCs w:val="26"/>
        </w:rPr>
        <w:t xml:space="preserve"> </w:t>
      </w:r>
      <w:r w:rsidR="00A357DF" w:rsidRPr="00547A38">
        <w:rPr>
          <w:rFonts w:ascii="Times New Roman" w:hAnsi="Times New Roman" w:cs="Times New Roman"/>
          <w:sz w:val="26"/>
          <w:szCs w:val="26"/>
        </w:rPr>
        <w:t>theo nghề của mẹ</w:t>
      </w:r>
      <w:r w:rsidRPr="00547A38">
        <w:rPr>
          <w:rFonts w:ascii="Times New Roman" w:hAnsi="Times New Roman" w:cs="Times New Roman"/>
          <w:sz w:val="26"/>
          <w:szCs w:val="26"/>
        </w:rPr>
        <w:t xml:space="preserve"> - luôn là ước mơ của </w:t>
      </w:r>
      <w:r w:rsidR="00D24B7B" w:rsidRPr="00547A38">
        <w:rPr>
          <w:rFonts w:ascii="Times New Roman" w:hAnsi="Times New Roman" w:cs="Times New Roman"/>
          <w:sz w:val="26"/>
          <w:szCs w:val="26"/>
        </w:rPr>
        <w:t>GV3</w:t>
      </w:r>
      <w:r w:rsidRPr="00547A38">
        <w:rPr>
          <w:rFonts w:ascii="Times New Roman" w:hAnsi="Times New Roman" w:cs="Times New Roman"/>
          <w:sz w:val="26"/>
          <w:szCs w:val="26"/>
        </w:rPr>
        <w:t xml:space="preserve">. Cô thực sự ấn tượng với hình ảnh </w:t>
      </w:r>
      <w:r w:rsidR="0074730A" w:rsidRPr="00547A38">
        <w:rPr>
          <w:rFonts w:ascii="Times New Roman" w:hAnsi="Times New Roman" w:cs="Times New Roman"/>
          <w:sz w:val="26"/>
          <w:szCs w:val="26"/>
        </w:rPr>
        <w:t>nghề</w:t>
      </w:r>
      <w:r w:rsidRPr="00547A38">
        <w:rPr>
          <w:rFonts w:ascii="Times New Roman" w:hAnsi="Times New Roman" w:cs="Times New Roman"/>
          <w:sz w:val="26"/>
          <w:szCs w:val="26"/>
        </w:rPr>
        <w:t xml:space="preserve"> nghiệp của người mẹ đã sớm hình thành </w:t>
      </w:r>
      <w:r w:rsidR="00D269CA" w:rsidRPr="00547A38">
        <w:rPr>
          <w:rFonts w:ascii="Times New Roman" w:hAnsi="Times New Roman" w:cs="Times New Roman"/>
          <w:sz w:val="26"/>
          <w:szCs w:val="26"/>
        </w:rPr>
        <w:t>suy nghĩ đầu tiên về nghề giáo</w:t>
      </w:r>
      <w:r w:rsidRPr="00547A38">
        <w:rPr>
          <w:rFonts w:ascii="Times New Roman" w:hAnsi="Times New Roman" w:cs="Times New Roman"/>
          <w:sz w:val="26"/>
          <w:szCs w:val="26"/>
        </w:rPr>
        <w:t xml:space="preserve">. Bên cạnh khát vọng giảng dạy và niềm đam mê tiếng Anh, mẹ cô và giáo viên tiếng Anh cấp 3 cũng được coi là hình mẫu có ảnh hưởng lớn đến việc cô chính thức </w:t>
      </w:r>
      <w:r w:rsidR="004A604C" w:rsidRPr="00547A38">
        <w:rPr>
          <w:rFonts w:ascii="Times New Roman" w:hAnsi="Times New Roman" w:cs="Times New Roman"/>
          <w:sz w:val="26"/>
          <w:szCs w:val="26"/>
        </w:rPr>
        <w:t>quyết định dấn thân</w:t>
      </w:r>
      <w:r w:rsidRPr="00547A38">
        <w:rPr>
          <w:rFonts w:ascii="Times New Roman" w:hAnsi="Times New Roman" w:cs="Times New Roman"/>
          <w:sz w:val="26"/>
          <w:szCs w:val="26"/>
        </w:rPr>
        <w:t xml:space="preserve"> vào giảng dạy - trở thành giáo viên dạy tiếng Anh. Thực ra trở thành giáo viên là định hướng nghề nghiệp cao cả của cô nên cô không phải mất quá nhiều thời gian và công sức để suy nghĩ về công việc tương lai của mình. Để biến ước mơ thành hiện thực, cô đã hoàn thành trọn vẹn 4 năm chương trình đào tạo cử nhân và thạc sĩ ngành sư phạm tiếng Anh bằng sự nỗ lực và quyết tâm. </w:t>
      </w:r>
      <w:r w:rsidR="00E35CEA" w:rsidRPr="00547A38">
        <w:rPr>
          <w:rFonts w:ascii="Times New Roman" w:hAnsi="Times New Roman" w:cs="Times New Roman"/>
          <w:sz w:val="26"/>
          <w:szCs w:val="26"/>
        </w:rPr>
        <w:t>Thời gian đ</w:t>
      </w:r>
      <w:r w:rsidRPr="00547A38">
        <w:rPr>
          <w:rFonts w:ascii="Times New Roman" w:hAnsi="Times New Roman" w:cs="Times New Roman"/>
          <w:sz w:val="26"/>
          <w:szCs w:val="26"/>
        </w:rPr>
        <w:t>ầu chính thức</w:t>
      </w:r>
      <w:r w:rsidR="00E35CEA" w:rsidRPr="00547A38">
        <w:rPr>
          <w:rFonts w:ascii="Times New Roman" w:hAnsi="Times New Roman" w:cs="Times New Roman"/>
          <w:sz w:val="26"/>
          <w:szCs w:val="26"/>
        </w:rPr>
        <w:t xml:space="preserve"> giảng dạy</w:t>
      </w:r>
      <w:r w:rsidRPr="00547A38">
        <w:rPr>
          <w:rFonts w:ascii="Times New Roman" w:hAnsi="Times New Roman" w:cs="Times New Roman"/>
          <w:sz w:val="26"/>
          <w:szCs w:val="26"/>
        </w:rPr>
        <w:t xml:space="preserve"> tương đối thuận lợi với cô vì nơi làm việc đầu tiên của cô là ngôi trường cấp 3 nơi cô đã từng tham gia khóa thực tập đại học. Sau đó, cô đã hai lần chuyển nơi làm việc (cao đẳng kỹ thuật cảnh sát và </w:t>
      </w:r>
      <w:r w:rsidR="002D72D8" w:rsidRPr="00547A38">
        <w:rPr>
          <w:rFonts w:ascii="Times New Roman" w:hAnsi="Times New Roman" w:cs="Times New Roman"/>
          <w:sz w:val="26"/>
          <w:szCs w:val="26"/>
        </w:rPr>
        <w:t>trường</w:t>
      </w:r>
      <w:r w:rsidRPr="00547A38">
        <w:rPr>
          <w:rFonts w:ascii="Times New Roman" w:hAnsi="Times New Roman" w:cs="Times New Roman"/>
          <w:sz w:val="26"/>
          <w:szCs w:val="26"/>
        </w:rPr>
        <w:t xml:space="preserve"> cảnh sát). Mỗi lần thay đổi, cô đều thích nghi rất nhanh với những ngôi trường mới. Cô ấy sẵn sàng thay đổi quan điểm của mình về một số khía cạnh liên quan đến giảng dạy nhằm mục đích phục vụ cho môi trường làm việc mới mẻ như vậy. Bất chấp những thay đổi như vậy, mọi thứ vẫn diễn ra suôn sẻ mà không gặp khó khăn gì. Cô luôn nâng cao nhận thức về nhiều vai trò (người thầy, người cộng sự, người hướng dẫn/người hướng dẫn, người giám sát) cũng như tinh thần trách nhiệm của người giáo viên</w:t>
      </w:r>
      <w:r w:rsidR="00B83A40" w:rsidRPr="00547A38">
        <w:rPr>
          <w:rFonts w:ascii="Times New Roman" w:hAnsi="Times New Roman" w:cs="Times New Roman"/>
          <w:sz w:val="26"/>
          <w:szCs w:val="26"/>
        </w:rPr>
        <w:t>.</w:t>
      </w:r>
      <w:r w:rsidRPr="00547A38">
        <w:rPr>
          <w:rFonts w:ascii="Times New Roman" w:hAnsi="Times New Roman" w:cs="Times New Roman"/>
          <w:sz w:val="26"/>
          <w:szCs w:val="26"/>
        </w:rPr>
        <w:t xml:space="preserve"> Trong số ba giáo viên tham gia này, cô được </w:t>
      </w:r>
      <w:r w:rsidR="00B83A40" w:rsidRPr="00547A38">
        <w:rPr>
          <w:rFonts w:ascii="Times New Roman" w:hAnsi="Times New Roman" w:cs="Times New Roman"/>
          <w:sz w:val="26"/>
          <w:szCs w:val="26"/>
        </w:rPr>
        <w:t>ghi</w:t>
      </w:r>
      <w:r w:rsidRPr="00547A38">
        <w:rPr>
          <w:rFonts w:ascii="Times New Roman" w:hAnsi="Times New Roman" w:cs="Times New Roman"/>
          <w:sz w:val="26"/>
          <w:szCs w:val="26"/>
        </w:rPr>
        <w:t xml:space="preserve"> nhận là tích lũy được nhiều kinh nghiệm giảng dạy nhất. Cô rất tự tin khi giải quyết mọi vấn đề liên quan đến giảng dạy một cách hiệu quả. Trong suốt </w:t>
      </w:r>
      <w:r w:rsidR="00A868FC" w:rsidRPr="00547A38">
        <w:rPr>
          <w:rFonts w:ascii="Times New Roman" w:hAnsi="Times New Roman" w:cs="Times New Roman"/>
          <w:sz w:val="26"/>
          <w:szCs w:val="26"/>
        </w:rPr>
        <w:t>chặng đường</w:t>
      </w:r>
      <w:r w:rsidRPr="00547A38">
        <w:rPr>
          <w:rFonts w:ascii="Times New Roman" w:hAnsi="Times New Roman" w:cs="Times New Roman"/>
          <w:sz w:val="26"/>
          <w:szCs w:val="26"/>
        </w:rPr>
        <w:t xml:space="preserve"> giảng dạy của mình, cô đã cố gắng hoàn thiện bản thân hơn nữa bằng cách nâng cao kiến thức về tiếng Anh và phương pháp sư phạm dưới nhiều hình thức khác nhau. Trong tương lai, cô ấy sẽ tiếp tục cải thiện bản thân, thực hiện công việc giảng dạy của mình và thích nghi với những thay đổi trong cách giảng dạy nếu cô ấy cảm thấy điều đó là cần thiết cho việc học tập của </w:t>
      </w:r>
      <w:r w:rsidR="00E01CA5" w:rsidRPr="00547A38">
        <w:rPr>
          <w:rFonts w:ascii="Times New Roman" w:hAnsi="Times New Roman" w:cs="Times New Roman"/>
          <w:sz w:val="26"/>
          <w:szCs w:val="26"/>
        </w:rPr>
        <w:t>sinh viên</w:t>
      </w:r>
      <w:r w:rsidRPr="00547A38">
        <w:rPr>
          <w:rFonts w:ascii="Times New Roman" w:hAnsi="Times New Roman" w:cs="Times New Roman"/>
          <w:sz w:val="26"/>
          <w:szCs w:val="26"/>
        </w:rPr>
        <w:t>.</w:t>
      </w:r>
    </w:p>
    <w:p w14:paraId="158819BE" w14:textId="77777777" w:rsidR="00D15802" w:rsidRPr="00547A38" w:rsidRDefault="00D15802" w:rsidP="00DF1BB5">
      <w:pPr>
        <w:widowControl w:val="0"/>
        <w:tabs>
          <w:tab w:val="left" w:pos="360"/>
        </w:tabs>
        <w:spacing w:after="0" w:line="330" w:lineRule="exact"/>
        <w:jc w:val="both"/>
        <w:rPr>
          <w:rFonts w:ascii="Times New Roman" w:hAnsi="Times New Roman" w:cs="Times New Roman"/>
          <w:sz w:val="26"/>
          <w:szCs w:val="26"/>
        </w:rPr>
      </w:pPr>
    </w:p>
    <w:p w14:paraId="4800E696" w14:textId="77777777" w:rsidR="004E7DF6" w:rsidRPr="00547A38" w:rsidRDefault="004E7DF6" w:rsidP="004E7DF6">
      <w:pPr>
        <w:pStyle w:val="A2"/>
        <w:spacing w:line="340" w:lineRule="exact"/>
        <w:rPr>
          <w:color w:val="auto"/>
        </w:rPr>
      </w:pPr>
      <w:bookmarkStart w:id="214" w:name="_Toc132512461"/>
      <w:bookmarkStart w:id="215" w:name="_Toc134141854"/>
      <w:bookmarkStart w:id="216" w:name="_Toc137022952"/>
      <w:r w:rsidRPr="00547A38">
        <w:rPr>
          <w:color w:val="auto"/>
        </w:rPr>
        <w:lastRenderedPageBreak/>
        <w:t xml:space="preserve">4. </w:t>
      </w:r>
      <w:r w:rsidR="00BF634D" w:rsidRPr="00547A38">
        <w:rPr>
          <w:color w:val="auto"/>
        </w:rPr>
        <w:t>4.</w:t>
      </w:r>
      <w:r w:rsidRPr="00547A38">
        <w:rPr>
          <w:color w:val="auto"/>
        </w:rPr>
        <w:t xml:space="preserve"> </w:t>
      </w:r>
      <w:r w:rsidR="00BF634D" w:rsidRPr="00547A38">
        <w:rPr>
          <w:color w:val="auto"/>
        </w:rPr>
        <w:t>T</w:t>
      </w:r>
      <w:r w:rsidRPr="00547A38">
        <w:rPr>
          <w:color w:val="auto"/>
        </w:rPr>
        <w:t>óm tắt chương</w:t>
      </w:r>
      <w:bookmarkEnd w:id="214"/>
      <w:bookmarkEnd w:id="215"/>
      <w:bookmarkEnd w:id="216"/>
    </w:p>
    <w:p w14:paraId="659AE181" w14:textId="77777777" w:rsidR="004E7DF6" w:rsidRPr="00547A38" w:rsidRDefault="004E7DF6" w:rsidP="00DF1BB5">
      <w:pPr>
        <w:widowControl w:val="0"/>
        <w:tabs>
          <w:tab w:val="left" w:pos="720"/>
        </w:tabs>
        <w:spacing w:after="0" w:line="320" w:lineRule="exact"/>
        <w:ind w:firstLine="360"/>
        <w:jc w:val="both"/>
        <w:rPr>
          <w:rFonts w:ascii="Times New Roman" w:eastAsia="DengXian Light" w:hAnsi="Times New Roman" w:cs="Times New Roman"/>
          <w:b/>
          <w:bCs/>
          <w:sz w:val="26"/>
          <w:szCs w:val="26"/>
          <w:lang w:eastAsia="zh-CN"/>
        </w:rPr>
      </w:pPr>
      <w:r w:rsidRPr="00547A38">
        <w:rPr>
          <w:rFonts w:ascii="Times New Roman" w:hAnsi="Times New Roman" w:cs="Times New Roman"/>
          <w:sz w:val="26"/>
          <w:szCs w:val="26"/>
        </w:rPr>
        <w:t xml:space="preserve">Chương 4 </w:t>
      </w:r>
      <w:bookmarkStart w:id="217" w:name="_Hlk136938503"/>
      <w:r w:rsidRPr="00547A38">
        <w:rPr>
          <w:rFonts w:ascii="Times New Roman" w:hAnsi="Times New Roman" w:cs="Times New Roman"/>
          <w:sz w:val="26"/>
          <w:szCs w:val="26"/>
        </w:rPr>
        <w:t>đã chứng minh rằng việc (tái)</w:t>
      </w:r>
      <w:r w:rsidR="00A42662" w:rsidRPr="00547A38">
        <w:rPr>
          <w:rFonts w:ascii="Times New Roman" w:hAnsi="Times New Roman" w:cs="Times New Roman"/>
          <w:sz w:val="26"/>
          <w:szCs w:val="26"/>
        </w:rPr>
        <w:t xml:space="preserve"> kiến tạo</w:t>
      </w:r>
      <w:r w:rsidRPr="00547A38">
        <w:rPr>
          <w:rFonts w:ascii="Times New Roman" w:hAnsi="Times New Roman" w:cs="Times New Roman"/>
          <w:sz w:val="26"/>
          <w:szCs w:val="26"/>
        </w:rPr>
        <w:t xml:space="preserve"> và (tái) </w:t>
      </w:r>
      <w:r w:rsidR="00A42662" w:rsidRPr="00547A38">
        <w:rPr>
          <w:rFonts w:ascii="Times New Roman" w:hAnsi="Times New Roman" w:cs="Times New Roman"/>
          <w:sz w:val="26"/>
          <w:szCs w:val="26"/>
        </w:rPr>
        <w:t>thương thuyết</w:t>
      </w:r>
      <w:r w:rsidRPr="00547A38">
        <w:rPr>
          <w:rFonts w:ascii="Times New Roman" w:hAnsi="Times New Roman" w:cs="Times New Roman"/>
          <w:sz w:val="26"/>
          <w:szCs w:val="26"/>
        </w:rPr>
        <w:t xml:space="preserve"> về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giáo viên EFL </w:t>
      </w:r>
      <w:r w:rsidR="00A42662" w:rsidRPr="00547A38">
        <w:rPr>
          <w:rFonts w:ascii="Times New Roman" w:hAnsi="Times New Roman" w:cs="Times New Roman"/>
          <w:sz w:val="26"/>
          <w:szCs w:val="26"/>
        </w:rPr>
        <w:t xml:space="preserve">là </w:t>
      </w:r>
      <w:r w:rsidRPr="00547A38">
        <w:rPr>
          <w:rFonts w:ascii="Times New Roman" w:hAnsi="Times New Roman" w:cs="Times New Roman"/>
          <w:sz w:val="26"/>
          <w:szCs w:val="26"/>
        </w:rPr>
        <w:t>quá trình được đại diện bởi quá trình trở thành</w:t>
      </w:r>
      <w:r w:rsidR="00674352" w:rsidRPr="00547A38">
        <w:rPr>
          <w:rFonts w:ascii="Times New Roman" w:hAnsi="Times New Roman" w:cs="Times New Roman"/>
          <w:i/>
          <w:iCs/>
          <w:sz w:val="26"/>
          <w:szCs w:val="26"/>
        </w:rPr>
        <w:t xml:space="preserve"> </w:t>
      </w:r>
      <w:r w:rsidR="00674352" w:rsidRPr="00547A38">
        <w:rPr>
          <w:rFonts w:ascii="Times New Roman" w:hAnsi="Times New Roman" w:cs="Times New Roman"/>
          <w:sz w:val="26"/>
          <w:szCs w:val="26"/>
        </w:rPr>
        <w:t>giáo viên</w:t>
      </w:r>
      <w:r w:rsidRPr="00547A38">
        <w:rPr>
          <w:rFonts w:ascii="Times New Roman" w:hAnsi="Times New Roman" w:cs="Times New Roman"/>
          <w:sz w:val="26"/>
          <w:szCs w:val="26"/>
        </w:rPr>
        <w:t xml:space="preserve"> và </w:t>
      </w:r>
      <w:r w:rsidR="00A42662" w:rsidRPr="00547A38">
        <w:rPr>
          <w:rFonts w:ascii="Times New Roman" w:hAnsi="Times New Roman" w:cs="Times New Roman"/>
          <w:sz w:val="26"/>
          <w:szCs w:val="26"/>
        </w:rPr>
        <w:t>là</w:t>
      </w:r>
      <w:bookmarkStart w:id="218" w:name="_Toc132512462"/>
      <w:bookmarkStart w:id="219" w:name="_Toc134141855"/>
      <w:bookmarkEnd w:id="217"/>
      <w:r w:rsidR="00674352" w:rsidRPr="00547A38">
        <w:rPr>
          <w:rFonts w:ascii="Times New Roman" w:hAnsi="Times New Roman" w:cs="Times New Roman"/>
          <w:sz w:val="26"/>
          <w:szCs w:val="26"/>
        </w:rPr>
        <w:t xml:space="preserve"> giáo viên.</w:t>
      </w:r>
    </w:p>
    <w:p w14:paraId="01CA09FA" w14:textId="21504326" w:rsidR="004E7DF6" w:rsidRPr="00547A38" w:rsidRDefault="004E7DF6" w:rsidP="00D6235F">
      <w:pPr>
        <w:pStyle w:val="A1"/>
        <w:spacing w:line="340" w:lineRule="exact"/>
        <w:rPr>
          <w:color w:val="auto"/>
        </w:rPr>
      </w:pPr>
      <w:bookmarkStart w:id="220" w:name="_Toc137022953"/>
      <w:r w:rsidRPr="00547A38">
        <w:rPr>
          <w:color w:val="auto"/>
        </w:rPr>
        <w:t>CHƯƠNG 5:</w:t>
      </w:r>
      <w:bookmarkEnd w:id="218"/>
      <w:r w:rsidRPr="00547A38">
        <w:rPr>
          <w:color w:val="auto"/>
        </w:rPr>
        <w:t xml:space="preserve"> </w:t>
      </w:r>
      <w:bookmarkStart w:id="221" w:name="_Toc132512463"/>
      <w:r w:rsidR="00F513A6" w:rsidRPr="00547A38">
        <w:rPr>
          <w:color w:val="auto"/>
        </w:rPr>
        <w:t>NHÂN DIỆN NGHỀ</w:t>
      </w:r>
      <w:r w:rsidRPr="00547A38">
        <w:rPr>
          <w:color w:val="auto"/>
        </w:rPr>
        <w:t xml:space="preserve"> NGHIỆP </w:t>
      </w:r>
      <w:bookmarkEnd w:id="221"/>
      <w:r w:rsidR="00D15802">
        <w:rPr>
          <w:color w:val="auto"/>
        </w:rPr>
        <w:t xml:space="preserve">CỦA GIÁO VIÊN </w:t>
      </w:r>
      <w:r w:rsidR="00F513A6" w:rsidRPr="00547A38">
        <w:rPr>
          <w:color w:val="auto"/>
        </w:rPr>
        <w:t>LÀ</w:t>
      </w:r>
      <w:r w:rsidRPr="00547A38">
        <w:rPr>
          <w:color w:val="auto"/>
        </w:rPr>
        <w:t xml:space="preserve"> SẢN PHẨM</w:t>
      </w:r>
      <w:bookmarkEnd w:id="219"/>
      <w:bookmarkEnd w:id="220"/>
    </w:p>
    <w:p w14:paraId="3EED75D1" w14:textId="431C827B" w:rsidR="004E7DF6" w:rsidRPr="00547A38" w:rsidRDefault="004E7DF6" w:rsidP="00D6235F">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Chương 5 được </w:t>
      </w:r>
      <w:bookmarkStart w:id="222" w:name="_Hlk136939706"/>
      <w:r w:rsidRPr="00547A38">
        <w:rPr>
          <w:rFonts w:ascii="Times New Roman" w:hAnsi="Times New Roman" w:cs="Times New Roman"/>
          <w:sz w:val="26"/>
          <w:szCs w:val="26"/>
        </w:rPr>
        <w:t>th</w:t>
      </w:r>
      <w:r w:rsidR="00E41063" w:rsidRPr="00547A38">
        <w:rPr>
          <w:rFonts w:ascii="Times New Roman" w:hAnsi="Times New Roman" w:cs="Times New Roman"/>
          <w:sz w:val="26"/>
          <w:szCs w:val="26"/>
        </w:rPr>
        <w:t>iết lập nhằm</w:t>
      </w:r>
      <w:r w:rsidRPr="00547A38">
        <w:rPr>
          <w:rFonts w:ascii="Times New Roman" w:hAnsi="Times New Roman" w:cs="Times New Roman"/>
          <w:sz w:val="26"/>
          <w:szCs w:val="26"/>
        </w:rPr>
        <w:t xml:space="preserve"> giải quyết câu hỏi nghiên cứu đầu tiên “</w:t>
      </w:r>
      <w:r w:rsidR="009E4E77" w:rsidRPr="00547A38">
        <w:rPr>
          <w:rFonts w:ascii="Times New Roman" w:hAnsi="Times New Roman" w:cs="Times New Roman"/>
          <w:sz w:val="26"/>
          <w:szCs w:val="26"/>
        </w:rPr>
        <w:t>Các giáo viên giảng dạy tiếng Anh như một ngoại ngữ (tái) kiến tạo và (tái) thương thuyết nhân diện nghề nghiệp của họ như thế nào</w:t>
      </w:r>
      <w:r w:rsidRPr="00547A38">
        <w:rPr>
          <w:rFonts w:ascii="Times New Roman" w:hAnsi="Times New Roman" w:cs="Times New Roman"/>
          <w:sz w:val="26"/>
          <w:szCs w:val="26"/>
        </w:rPr>
        <w:t xml:space="preserve">?”. </w:t>
      </w:r>
      <w:bookmarkEnd w:id="222"/>
      <w:r w:rsidR="00DC2313" w:rsidRPr="00547A38">
        <w:rPr>
          <w:rFonts w:ascii="Times New Roman" w:hAnsi="Times New Roman" w:cs="Times New Roman"/>
          <w:sz w:val="26"/>
          <w:szCs w:val="26"/>
        </w:rPr>
        <w:t xml:space="preserve">Chương này </w:t>
      </w:r>
      <w:r w:rsidR="0050423F" w:rsidRPr="00547A38">
        <w:rPr>
          <w:rFonts w:ascii="Times New Roman" w:hAnsi="Times New Roman" w:cs="Times New Roman"/>
          <w:sz w:val="26"/>
          <w:szCs w:val="26"/>
        </w:rPr>
        <w:t>ghi nhận</w:t>
      </w:r>
      <w:r w:rsidR="00DC2313" w:rsidRPr="00547A38">
        <w:rPr>
          <w:rFonts w:ascii="Times New Roman" w:hAnsi="Times New Roman" w:cs="Times New Roman"/>
          <w:sz w:val="26"/>
          <w:szCs w:val="26"/>
        </w:rPr>
        <w:t xml:space="preserve"> </w:t>
      </w:r>
      <w:r w:rsidR="00945779" w:rsidRPr="00547A38">
        <w:rPr>
          <w:rFonts w:ascii="Times New Roman" w:hAnsi="Times New Roman" w:cs="Times New Roman"/>
          <w:sz w:val="26"/>
          <w:szCs w:val="26"/>
        </w:rPr>
        <w:t>nhân diện nghề nghiệp</w:t>
      </w:r>
      <w:r w:rsidR="00DC2313" w:rsidRPr="00547A38">
        <w:rPr>
          <w:rFonts w:ascii="Times New Roman" w:hAnsi="Times New Roman" w:cs="Times New Roman"/>
          <w:sz w:val="26"/>
          <w:szCs w:val="26"/>
        </w:rPr>
        <w:t xml:space="preserve"> của giáo viên EFL là sản phẩm (các trường hợp tổng hợp và theo từng trường hợp)</w:t>
      </w:r>
      <w:r w:rsidR="00ED1FA3" w:rsidRPr="00547A38">
        <w:rPr>
          <w:rFonts w:ascii="Times New Roman" w:hAnsi="Times New Roman" w:cs="Times New Roman"/>
          <w:sz w:val="26"/>
          <w:szCs w:val="26"/>
        </w:rPr>
        <w:t>.</w:t>
      </w:r>
    </w:p>
    <w:p w14:paraId="36CD9D08" w14:textId="2C78964D" w:rsidR="004E7DF6" w:rsidRPr="00547A38" w:rsidRDefault="004E7DF6" w:rsidP="004E7DF6">
      <w:pPr>
        <w:pStyle w:val="A2"/>
        <w:spacing w:line="340" w:lineRule="exact"/>
        <w:rPr>
          <w:color w:val="auto"/>
        </w:rPr>
      </w:pPr>
      <w:bookmarkStart w:id="223" w:name="_Toc132512464"/>
      <w:bookmarkStart w:id="224" w:name="_Toc134141856"/>
      <w:bookmarkStart w:id="225" w:name="_Toc137022954"/>
      <w:r w:rsidRPr="00547A38">
        <w:rPr>
          <w:color w:val="auto"/>
        </w:rPr>
        <w:t xml:space="preserve">5.1. </w:t>
      </w:r>
      <w:r w:rsidR="003C1644" w:rsidRPr="00547A38">
        <w:rPr>
          <w:color w:val="auto"/>
        </w:rPr>
        <w:t>N</w:t>
      </w:r>
      <w:r w:rsidRPr="00547A38">
        <w:rPr>
          <w:color w:val="auto"/>
        </w:rPr>
        <w:t>hận d</w:t>
      </w:r>
      <w:r w:rsidR="00E02BCA">
        <w:rPr>
          <w:color w:val="auto"/>
        </w:rPr>
        <w:t>iện</w:t>
      </w:r>
      <w:r w:rsidRPr="00547A38">
        <w:rPr>
          <w:color w:val="auto"/>
        </w:rPr>
        <w:t xml:space="preserve"> </w:t>
      </w:r>
      <w:r w:rsidR="00E02BCA">
        <w:rPr>
          <w:color w:val="auto"/>
        </w:rPr>
        <w:t>nghề</w:t>
      </w:r>
      <w:r w:rsidRPr="00547A38">
        <w:rPr>
          <w:color w:val="auto"/>
        </w:rPr>
        <w:t xml:space="preserve"> nghiệp</w:t>
      </w:r>
      <w:r w:rsidR="00E02BCA">
        <w:rPr>
          <w:color w:val="auto"/>
        </w:rPr>
        <w:t xml:space="preserve"> của giáo viên</w:t>
      </w:r>
      <w:r w:rsidR="003C1644" w:rsidRPr="00547A38">
        <w:rPr>
          <w:color w:val="auto"/>
        </w:rPr>
        <w:t xml:space="preserve"> là</w:t>
      </w:r>
      <w:r w:rsidRPr="00547A38">
        <w:rPr>
          <w:color w:val="auto"/>
        </w:rPr>
        <w:t xml:space="preserve"> sản phẩm (các trường hợp </w:t>
      </w:r>
      <w:r w:rsidR="003C1644" w:rsidRPr="00547A38">
        <w:rPr>
          <w:color w:val="auto"/>
        </w:rPr>
        <w:t>tổng h</w:t>
      </w:r>
      <w:r w:rsidR="00E0032B" w:rsidRPr="00547A38">
        <w:rPr>
          <w:color w:val="auto"/>
        </w:rPr>
        <w:t>ợp</w:t>
      </w:r>
      <w:r w:rsidRPr="00547A38">
        <w:rPr>
          <w:color w:val="auto"/>
        </w:rPr>
        <w:t>)</w:t>
      </w:r>
      <w:bookmarkEnd w:id="223"/>
      <w:bookmarkEnd w:id="224"/>
      <w:bookmarkEnd w:id="225"/>
    </w:p>
    <w:p w14:paraId="090E1F0A" w14:textId="77777777" w:rsidR="004E7DF6" w:rsidRPr="00547A38" w:rsidRDefault="004E7DF6" w:rsidP="004E7DF6">
      <w:pPr>
        <w:pStyle w:val="A3"/>
        <w:spacing w:line="340" w:lineRule="exact"/>
        <w:rPr>
          <w:color w:val="auto"/>
        </w:rPr>
      </w:pPr>
      <w:bookmarkStart w:id="226" w:name="_Toc132512465"/>
      <w:bookmarkStart w:id="227" w:name="_Toc134141857"/>
      <w:bookmarkStart w:id="228" w:name="_Toc137022955"/>
      <w:r w:rsidRPr="00547A38">
        <w:rPr>
          <w:color w:val="auto"/>
        </w:rPr>
        <w:t xml:space="preserve">5.1.1. </w:t>
      </w:r>
      <w:bookmarkStart w:id="229" w:name="_Hlk137387256"/>
      <w:r w:rsidRPr="00547A38">
        <w:rPr>
          <w:color w:val="auto"/>
        </w:rPr>
        <w:t>Phát triển nhận thức rõ ràng về kỷ luật và chính sách của trường</w:t>
      </w:r>
      <w:bookmarkEnd w:id="226"/>
      <w:bookmarkEnd w:id="227"/>
      <w:bookmarkEnd w:id="228"/>
      <w:bookmarkEnd w:id="229"/>
    </w:p>
    <w:p w14:paraId="7DC98205" w14:textId="77777777" w:rsidR="004E7DF6" w:rsidRPr="00547A38" w:rsidRDefault="004E7DF6"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Tất cả những người tham gia không chỉ là giáo viên tiếng Anh mà còn </w:t>
      </w:r>
      <w:r w:rsidR="00D358B1" w:rsidRPr="00547A38">
        <w:rPr>
          <w:rFonts w:ascii="Times New Roman" w:hAnsi="Times New Roman" w:cs="Times New Roman"/>
          <w:sz w:val="26"/>
          <w:szCs w:val="26"/>
        </w:rPr>
        <w:t>là chiến sĩ công an nhân dân</w:t>
      </w:r>
      <w:r w:rsidRPr="00547A38">
        <w:rPr>
          <w:rFonts w:ascii="Times New Roman" w:hAnsi="Times New Roman" w:cs="Times New Roman"/>
          <w:sz w:val="26"/>
          <w:szCs w:val="26"/>
        </w:rPr>
        <w:t xml:space="preserve">. Điều này đã ảnh hưởng </w:t>
      </w:r>
      <w:r w:rsidR="00821B07" w:rsidRPr="00547A38">
        <w:rPr>
          <w:rFonts w:ascii="Times New Roman" w:hAnsi="Times New Roman" w:cs="Times New Roman"/>
          <w:sz w:val="26"/>
          <w:szCs w:val="26"/>
        </w:rPr>
        <w:t>lớn</w:t>
      </w:r>
      <w:r w:rsidRPr="00547A38">
        <w:rPr>
          <w:rFonts w:ascii="Times New Roman" w:hAnsi="Times New Roman" w:cs="Times New Roman"/>
          <w:sz w:val="26"/>
          <w:szCs w:val="26"/>
        </w:rPr>
        <w:t xml:space="preserve"> đến suy nghĩ bên trong và bên ngoài của ba giáo viên này </w:t>
      </w:r>
      <w:r w:rsidR="00912C1A" w:rsidRPr="00547A38">
        <w:rPr>
          <w:rFonts w:ascii="Times New Roman" w:hAnsi="Times New Roman" w:cs="Times New Roman"/>
          <w:sz w:val="26"/>
          <w:szCs w:val="26"/>
        </w:rPr>
        <w:t>về</w:t>
      </w:r>
      <w:r w:rsidRPr="00547A38">
        <w:rPr>
          <w:rFonts w:ascii="Times New Roman" w:hAnsi="Times New Roman" w:cs="Times New Roman"/>
          <w:sz w:val="26"/>
          <w:szCs w:val="26"/>
        </w:rPr>
        <w:t xml:space="preserve"> giảng dạy bao gồm nhưng không giới hạn</w:t>
      </w:r>
      <w:r w:rsidR="008C2D02" w:rsidRPr="00547A38">
        <w:rPr>
          <w:rFonts w:ascii="Times New Roman" w:hAnsi="Times New Roman" w:cs="Times New Roman"/>
          <w:sz w:val="26"/>
          <w:szCs w:val="26"/>
        </w:rPr>
        <w:t xml:space="preserve"> </w:t>
      </w:r>
      <w:r w:rsidRPr="00547A38">
        <w:rPr>
          <w:rFonts w:ascii="Times New Roman" w:hAnsi="Times New Roman" w:cs="Times New Roman"/>
          <w:sz w:val="26"/>
          <w:szCs w:val="26"/>
        </w:rPr>
        <w:t xml:space="preserve">ý </w:t>
      </w:r>
      <w:r w:rsidR="00DC2313" w:rsidRPr="00547A38">
        <w:rPr>
          <w:rFonts w:ascii="Times New Roman" w:hAnsi="Times New Roman" w:cs="Times New Roman"/>
          <w:sz w:val="26"/>
          <w:szCs w:val="26"/>
        </w:rPr>
        <w:t xml:space="preserve">thức về liên kết kỷ luật. </w:t>
      </w:r>
      <w:r w:rsidR="00AE4142" w:rsidRPr="00547A38">
        <w:rPr>
          <w:rFonts w:ascii="Times New Roman" w:hAnsi="Times New Roman" w:cs="Times New Roman"/>
          <w:sz w:val="26"/>
          <w:szCs w:val="26"/>
        </w:rPr>
        <w:t>Họ</w:t>
      </w:r>
      <w:r w:rsidR="00DC2313" w:rsidRPr="00547A38">
        <w:rPr>
          <w:rFonts w:ascii="Times New Roman" w:hAnsi="Times New Roman" w:cs="Times New Roman"/>
          <w:sz w:val="26"/>
          <w:szCs w:val="26"/>
        </w:rPr>
        <w:t xml:space="preserve"> phải chấp hành nghiêm túc nội quy, quy định của nhà trường và lực lượng công an. Nói cách khác, ngoài trách nhiệm giảng dạy, giáo viên phải ngày càng nâng cao nhận thức về việc tuân thủ và thực thi quy định (ví dụ: nhận thức về các quy định bảo mật và bảo vệ dữ liệu hoặc trách nhiệm cá nhân của họ trong việc đáp ứng yêu cầu công việc)</w:t>
      </w:r>
    </w:p>
    <w:p w14:paraId="64DF1A41" w14:textId="7CCA2AFE" w:rsidR="004E7DF6" w:rsidRPr="00547A38" w:rsidRDefault="004E7DF6" w:rsidP="004E7DF6">
      <w:pPr>
        <w:pStyle w:val="A3"/>
        <w:spacing w:line="340" w:lineRule="exact"/>
        <w:rPr>
          <w:color w:val="auto"/>
        </w:rPr>
      </w:pPr>
      <w:bookmarkStart w:id="230" w:name="_Toc132512467"/>
      <w:bookmarkStart w:id="231" w:name="_Toc134141859"/>
      <w:bookmarkStart w:id="232" w:name="_Toc137022957"/>
      <w:r w:rsidRPr="00547A38">
        <w:rPr>
          <w:color w:val="auto"/>
        </w:rPr>
        <w:t>5.1.</w:t>
      </w:r>
      <w:r w:rsidR="00CE17E5" w:rsidRPr="00547A38">
        <w:rPr>
          <w:color w:val="auto"/>
        </w:rPr>
        <w:t>2</w:t>
      </w:r>
      <w:r w:rsidRPr="00547A38">
        <w:rPr>
          <w:color w:val="auto"/>
        </w:rPr>
        <w:t xml:space="preserve">. </w:t>
      </w:r>
      <w:bookmarkStart w:id="233" w:name="_Hlk137387269"/>
      <w:r w:rsidRPr="00547A38">
        <w:rPr>
          <w:color w:val="auto"/>
        </w:rPr>
        <w:t xml:space="preserve">Phát triển sự tự nhận thức và hiểu biết </w:t>
      </w:r>
      <w:bookmarkEnd w:id="230"/>
      <w:bookmarkEnd w:id="231"/>
      <w:bookmarkEnd w:id="232"/>
      <w:r w:rsidR="005C27B7" w:rsidRPr="00547A38">
        <w:rPr>
          <w:color w:val="auto"/>
        </w:rPr>
        <w:t>về bản thân</w:t>
      </w:r>
    </w:p>
    <w:bookmarkEnd w:id="233"/>
    <w:p w14:paraId="5DFF2D1E" w14:textId="77777777" w:rsidR="004E7DF6" w:rsidRPr="00547A38" w:rsidRDefault="00091A57" w:rsidP="00DC2313">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Suy nghĩ ban đầu về nghề giáo</w:t>
      </w:r>
      <w:r w:rsidR="00DC2313" w:rsidRPr="00547A38">
        <w:rPr>
          <w:rFonts w:ascii="Times New Roman" w:hAnsi="Times New Roman" w:cs="Times New Roman"/>
          <w:sz w:val="26"/>
          <w:szCs w:val="26"/>
        </w:rPr>
        <w:t xml:space="preserve"> của các giáo viên tham gia đã được định hình từ khi họ còn nhỏ. Trong quá trình trở thành và là giáo viên, sự tự nhận thức và hiểu biết của mỗi giáo viên </w:t>
      </w:r>
      <w:r w:rsidR="00863638" w:rsidRPr="00547A38">
        <w:rPr>
          <w:rFonts w:ascii="Times New Roman" w:hAnsi="Times New Roman" w:cs="Times New Roman"/>
          <w:sz w:val="26"/>
          <w:szCs w:val="26"/>
        </w:rPr>
        <w:t xml:space="preserve">cũng </w:t>
      </w:r>
      <w:r w:rsidR="00DC2313" w:rsidRPr="00547A38">
        <w:rPr>
          <w:rFonts w:ascii="Times New Roman" w:hAnsi="Times New Roman" w:cs="Times New Roman"/>
          <w:sz w:val="26"/>
          <w:szCs w:val="26"/>
        </w:rPr>
        <w:t xml:space="preserve">dần được phát triển trong bối cảnh văn hóa xã hội thông qua tương tác. Lúc đầu, những suy nghĩ hoặc trí tưởng tượng </w:t>
      </w:r>
      <w:r w:rsidR="003E5F7B" w:rsidRPr="00547A38">
        <w:rPr>
          <w:rFonts w:ascii="Times New Roman" w:hAnsi="Times New Roman" w:cs="Times New Roman"/>
          <w:sz w:val="26"/>
          <w:szCs w:val="26"/>
        </w:rPr>
        <w:t>sơ bộ</w:t>
      </w:r>
      <w:r w:rsidR="00DC2313" w:rsidRPr="00547A38">
        <w:rPr>
          <w:rFonts w:ascii="Times New Roman" w:hAnsi="Times New Roman" w:cs="Times New Roman"/>
          <w:sz w:val="26"/>
          <w:szCs w:val="26"/>
        </w:rPr>
        <w:t xml:space="preserve"> của giáo viên về </w:t>
      </w:r>
      <w:r w:rsidR="005C27B7" w:rsidRPr="00547A38">
        <w:rPr>
          <w:rFonts w:ascii="Times New Roman" w:hAnsi="Times New Roman" w:cs="Times New Roman"/>
          <w:sz w:val="26"/>
          <w:szCs w:val="26"/>
        </w:rPr>
        <w:t>nghề giáo</w:t>
      </w:r>
      <w:r w:rsidR="00DC2313" w:rsidRPr="00547A38">
        <w:rPr>
          <w:rFonts w:ascii="Times New Roman" w:hAnsi="Times New Roman" w:cs="Times New Roman"/>
          <w:sz w:val="26"/>
          <w:szCs w:val="26"/>
        </w:rPr>
        <w:t xml:space="preserve"> đã được </w:t>
      </w:r>
      <w:r w:rsidR="005C27B7" w:rsidRPr="00547A38">
        <w:rPr>
          <w:rFonts w:ascii="Times New Roman" w:hAnsi="Times New Roman" w:cs="Times New Roman"/>
          <w:sz w:val="26"/>
          <w:szCs w:val="26"/>
        </w:rPr>
        <w:t>kiến tạo</w:t>
      </w:r>
      <w:r w:rsidR="00DC2313" w:rsidRPr="00547A38">
        <w:rPr>
          <w:rFonts w:ascii="Times New Roman" w:hAnsi="Times New Roman" w:cs="Times New Roman"/>
          <w:sz w:val="26"/>
          <w:szCs w:val="26"/>
        </w:rPr>
        <w:t xml:space="preserve">. Dần dần, sự tự nhận thức và hiểu biết của giáo viên đã được mở rộng thông qua tương tác trong </w:t>
      </w:r>
      <w:r w:rsidR="005C27B7" w:rsidRPr="00547A38">
        <w:rPr>
          <w:rFonts w:ascii="Times New Roman" w:hAnsi="Times New Roman" w:cs="Times New Roman"/>
          <w:sz w:val="26"/>
          <w:szCs w:val="26"/>
        </w:rPr>
        <w:t>cuộc đời nghề giáo,</w:t>
      </w:r>
      <w:r w:rsidR="00DC2313" w:rsidRPr="00547A38">
        <w:rPr>
          <w:rFonts w:ascii="Times New Roman" w:hAnsi="Times New Roman" w:cs="Times New Roman"/>
          <w:sz w:val="26"/>
          <w:szCs w:val="26"/>
        </w:rPr>
        <w:t xml:space="preserve"> bắt nguồn từ việc </w:t>
      </w:r>
      <w:r w:rsidR="005C27B7" w:rsidRPr="00547A38">
        <w:rPr>
          <w:rFonts w:ascii="Times New Roman" w:hAnsi="Times New Roman" w:cs="Times New Roman"/>
          <w:sz w:val="26"/>
          <w:szCs w:val="26"/>
        </w:rPr>
        <w:t>kiến tạo</w:t>
      </w:r>
      <w:r w:rsidR="00DC2313" w:rsidRPr="00547A38">
        <w:rPr>
          <w:rFonts w:ascii="Times New Roman" w:hAnsi="Times New Roman" w:cs="Times New Roman"/>
          <w:sz w:val="26"/>
          <w:szCs w:val="26"/>
        </w:rPr>
        <w:t xml:space="preserve"> các triết lý giảng dạy của </w:t>
      </w:r>
      <w:r w:rsidR="005C27B7" w:rsidRPr="00547A38">
        <w:rPr>
          <w:rFonts w:ascii="Times New Roman" w:hAnsi="Times New Roman" w:cs="Times New Roman"/>
          <w:sz w:val="26"/>
          <w:szCs w:val="26"/>
        </w:rPr>
        <w:t>chính mình</w:t>
      </w:r>
      <w:r w:rsidR="00DC2313" w:rsidRPr="00547A38">
        <w:rPr>
          <w:rFonts w:ascii="Times New Roman" w:hAnsi="Times New Roman" w:cs="Times New Roman"/>
          <w:sz w:val="26"/>
          <w:szCs w:val="26"/>
        </w:rPr>
        <w:t xml:space="preserve"> (ví dụ:</w:t>
      </w:r>
      <w:r w:rsidR="005C27B7" w:rsidRPr="00547A38">
        <w:rPr>
          <w:rFonts w:ascii="Times New Roman" w:hAnsi="Times New Roman" w:cs="Times New Roman"/>
          <w:sz w:val="26"/>
          <w:szCs w:val="26"/>
        </w:rPr>
        <w:t xml:space="preserve"> về</w:t>
      </w:r>
      <w:r w:rsidR="00DC2313" w:rsidRPr="00547A38">
        <w:rPr>
          <w:rFonts w:ascii="Times New Roman" w:hAnsi="Times New Roman" w:cs="Times New Roman"/>
          <w:sz w:val="26"/>
          <w:szCs w:val="26"/>
        </w:rPr>
        <w:t xml:space="preserve"> giáo dục, học tập, giảng dạy, hình ảnh</w:t>
      </w:r>
      <w:r w:rsidR="005C27B7" w:rsidRPr="00547A38">
        <w:rPr>
          <w:rFonts w:ascii="Times New Roman" w:hAnsi="Times New Roman" w:cs="Times New Roman"/>
          <w:sz w:val="26"/>
          <w:szCs w:val="26"/>
        </w:rPr>
        <w:t xml:space="preserve"> </w:t>
      </w:r>
      <w:r w:rsidR="00DC2313" w:rsidRPr="00547A38">
        <w:rPr>
          <w:rFonts w:ascii="Times New Roman" w:hAnsi="Times New Roman" w:cs="Times New Roman"/>
          <w:sz w:val="26"/>
          <w:szCs w:val="26"/>
        </w:rPr>
        <w:t xml:space="preserve">hoặc </w:t>
      </w:r>
      <w:r w:rsidR="005C27B7" w:rsidRPr="00547A38">
        <w:rPr>
          <w:rFonts w:ascii="Times New Roman" w:hAnsi="Times New Roman" w:cs="Times New Roman"/>
          <w:sz w:val="26"/>
          <w:szCs w:val="26"/>
        </w:rPr>
        <w:t xml:space="preserve">lý tưởng </w:t>
      </w:r>
      <w:r w:rsidR="00DC2313" w:rsidRPr="00547A38">
        <w:rPr>
          <w:rFonts w:ascii="Times New Roman" w:hAnsi="Times New Roman" w:cs="Times New Roman"/>
          <w:sz w:val="26"/>
          <w:szCs w:val="26"/>
        </w:rPr>
        <w:t>nghề</w:t>
      </w:r>
      <w:r w:rsidR="002A2825" w:rsidRPr="00547A38">
        <w:rPr>
          <w:rFonts w:ascii="Times New Roman" w:hAnsi="Times New Roman" w:cs="Times New Roman"/>
          <w:sz w:val="26"/>
          <w:szCs w:val="26"/>
        </w:rPr>
        <w:t xml:space="preserve"> nghiệp</w:t>
      </w:r>
      <w:r w:rsidR="00DC2313" w:rsidRPr="00547A38">
        <w:rPr>
          <w:rFonts w:ascii="Times New Roman" w:hAnsi="Times New Roman" w:cs="Times New Roman"/>
          <w:sz w:val="26"/>
          <w:szCs w:val="26"/>
        </w:rPr>
        <w:t>).</w:t>
      </w:r>
    </w:p>
    <w:p w14:paraId="69DF6EA5" w14:textId="21F42DA4" w:rsidR="00CE17E5" w:rsidRPr="00547A38" w:rsidRDefault="00CE17E5" w:rsidP="00CE17E5">
      <w:pPr>
        <w:pStyle w:val="A3"/>
        <w:spacing w:line="340" w:lineRule="exact"/>
        <w:rPr>
          <w:color w:val="auto"/>
        </w:rPr>
      </w:pPr>
      <w:bookmarkStart w:id="234" w:name="_Toc132512466"/>
      <w:bookmarkStart w:id="235" w:name="_Toc134141858"/>
      <w:bookmarkStart w:id="236" w:name="_Toc137022956"/>
      <w:r w:rsidRPr="00547A38">
        <w:rPr>
          <w:color w:val="auto"/>
        </w:rPr>
        <w:t xml:space="preserve">5.1.3. </w:t>
      </w:r>
      <w:bookmarkStart w:id="237" w:name="_Hlk137387263"/>
      <w:r w:rsidRPr="00547A38">
        <w:rPr>
          <w:color w:val="auto"/>
        </w:rPr>
        <w:t xml:space="preserve">Đảm nhận nhiều vai </w:t>
      </w:r>
      <w:bookmarkEnd w:id="234"/>
      <w:bookmarkEnd w:id="235"/>
      <w:bookmarkEnd w:id="236"/>
      <w:r w:rsidRPr="00547A38">
        <w:rPr>
          <w:color w:val="auto"/>
        </w:rPr>
        <w:t>trò</w:t>
      </w:r>
      <w:bookmarkEnd w:id="237"/>
    </w:p>
    <w:p w14:paraId="54EA4E30" w14:textId="37821310" w:rsidR="00CE17E5" w:rsidRPr="00547A38" w:rsidRDefault="00CE17E5" w:rsidP="00CE17E5">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Ngoài việc giảng dạy, những giáo viên này còn tham gia vào nhiều hoạt động khác với nhiều vai trò khác nhau (ví dụ: hướng dẫn, động viên, thành viên của nhóm biên soạn hoặc chiến sĩ cảnh sát). Theo quan điểm của họ, vai trò đó cũng mang lại một số thuận lợi và khó khăn, góp phần ảnh hưởng hoặc thậm chí làm thay đổi suy nghĩ của chính họ về việc giảng dạy hiện nay.</w:t>
      </w:r>
    </w:p>
    <w:p w14:paraId="2172BB41" w14:textId="77777777" w:rsidR="004E7DF6" w:rsidRPr="00547A38" w:rsidRDefault="004E7DF6" w:rsidP="004E7DF6">
      <w:pPr>
        <w:pStyle w:val="A3"/>
        <w:spacing w:line="340" w:lineRule="exact"/>
        <w:rPr>
          <w:color w:val="auto"/>
        </w:rPr>
      </w:pPr>
      <w:bookmarkStart w:id="238" w:name="_Toc132512468"/>
      <w:bookmarkStart w:id="239" w:name="_Toc134141860"/>
      <w:bookmarkStart w:id="240" w:name="_Toc137022958"/>
      <w:r w:rsidRPr="00547A38">
        <w:rPr>
          <w:color w:val="auto"/>
        </w:rPr>
        <w:t xml:space="preserve">5.1.4. </w:t>
      </w:r>
      <w:bookmarkStart w:id="241" w:name="_Hlk137387277"/>
      <w:r w:rsidRPr="00547A38">
        <w:rPr>
          <w:color w:val="auto"/>
        </w:rPr>
        <w:t>Thể hiện cảm giác không phù hợp với nghiên cứu khoa học</w:t>
      </w:r>
      <w:bookmarkEnd w:id="238"/>
      <w:bookmarkEnd w:id="239"/>
      <w:bookmarkEnd w:id="240"/>
    </w:p>
    <w:bookmarkEnd w:id="241"/>
    <w:p w14:paraId="498680E8" w14:textId="77777777" w:rsidR="004E7DF6" w:rsidRPr="00547A38" w:rsidRDefault="004E7DF6"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Những người tham gia hiểu ý nghĩa của các hoạt động liên quan đến nghiên cứu; tuy nhiên, công việc nghiên cứu thực sự là một thử thách khó khăn đối với họ. Nghiên cứu khoa học có thể được xem là một trong những hoạt động quan trọng đòi hỏi phần lớn giảng viên đại học phải tham gia. Trong quá trình trở thành và l</w:t>
      </w:r>
      <w:r w:rsidR="00030582" w:rsidRPr="00547A38">
        <w:rPr>
          <w:rFonts w:ascii="Times New Roman" w:hAnsi="Times New Roman" w:cs="Times New Roman"/>
          <w:sz w:val="26"/>
          <w:szCs w:val="26"/>
        </w:rPr>
        <w:t>à</w:t>
      </w:r>
      <w:r w:rsidRPr="00547A38">
        <w:rPr>
          <w:rFonts w:ascii="Times New Roman" w:hAnsi="Times New Roman" w:cs="Times New Roman"/>
          <w:sz w:val="26"/>
          <w:szCs w:val="26"/>
        </w:rPr>
        <w:t xml:space="preserve"> giáo viên, ba </w:t>
      </w:r>
      <w:r w:rsidRPr="00547A38">
        <w:rPr>
          <w:rFonts w:ascii="Times New Roman" w:hAnsi="Times New Roman" w:cs="Times New Roman"/>
          <w:sz w:val="26"/>
          <w:szCs w:val="26"/>
        </w:rPr>
        <w:lastRenderedPageBreak/>
        <w:t xml:space="preserve">giảng viên tham gia </w:t>
      </w:r>
      <w:r w:rsidR="00030582" w:rsidRPr="00547A38">
        <w:rPr>
          <w:rFonts w:ascii="Times New Roman" w:hAnsi="Times New Roman" w:cs="Times New Roman"/>
          <w:sz w:val="26"/>
          <w:szCs w:val="26"/>
        </w:rPr>
        <w:t xml:space="preserve">cũng </w:t>
      </w:r>
      <w:r w:rsidRPr="00547A38">
        <w:rPr>
          <w:rFonts w:ascii="Times New Roman" w:hAnsi="Times New Roman" w:cs="Times New Roman"/>
          <w:sz w:val="26"/>
          <w:szCs w:val="26"/>
        </w:rPr>
        <w:t xml:space="preserve">đã chú </w:t>
      </w:r>
      <w:r w:rsidR="00030582" w:rsidRPr="00547A38">
        <w:rPr>
          <w:rFonts w:ascii="Times New Roman" w:hAnsi="Times New Roman" w:cs="Times New Roman"/>
          <w:sz w:val="26"/>
          <w:szCs w:val="26"/>
        </w:rPr>
        <w:t>trọng</w:t>
      </w:r>
      <w:r w:rsidRPr="00547A38">
        <w:rPr>
          <w:rFonts w:ascii="Times New Roman" w:hAnsi="Times New Roman" w:cs="Times New Roman"/>
          <w:sz w:val="26"/>
          <w:szCs w:val="26"/>
        </w:rPr>
        <w:t xml:space="preserve"> đến các hoạt động liên quan đến nghiên cứu </w:t>
      </w:r>
      <w:r w:rsidR="00030582" w:rsidRPr="00547A38">
        <w:rPr>
          <w:rFonts w:ascii="Times New Roman" w:hAnsi="Times New Roman" w:cs="Times New Roman"/>
          <w:sz w:val="26"/>
          <w:szCs w:val="26"/>
        </w:rPr>
        <w:t>song song với</w:t>
      </w:r>
      <w:r w:rsidRPr="00547A38">
        <w:rPr>
          <w:rFonts w:ascii="Times New Roman" w:hAnsi="Times New Roman" w:cs="Times New Roman"/>
          <w:sz w:val="26"/>
          <w:szCs w:val="26"/>
        </w:rPr>
        <w:t xml:space="preserve"> việc giảng dạy. Những người tham gia hiểu ý nghĩa của các hoạt động liên quan đến nghiên cứu này; tuy nhiên, công việc nghiên cứu thực sự là một thử thách khó khăn đối với họ</w:t>
      </w:r>
      <w:r w:rsidR="00030582" w:rsidRPr="00547A38">
        <w:rPr>
          <w:rFonts w:ascii="Times New Roman" w:hAnsi="Times New Roman" w:cs="Times New Roman"/>
          <w:sz w:val="26"/>
          <w:szCs w:val="26"/>
        </w:rPr>
        <w:t>.</w:t>
      </w:r>
    </w:p>
    <w:p w14:paraId="480C2B62" w14:textId="4EACB9D1" w:rsidR="004E7DF6" w:rsidRPr="00547A38" w:rsidRDefault="004E7DF6" w:rsidP="00D6235F">
      <w:pPr>
        <w:pStyle w:val="A2"/>
        <w:spacing w:line="340" w:lineRule="exact"/>
        <w:rPr>
          <w:color w:val="auto"/>
        </w:rPr>
      </w:pPr>
      <w:bookmarkStart w:id="242" w:name="_Toc132512469"/>
      <w:bookmarkStart w:id="243" w:name="_Toc134141861"/>
      <w:bookmarkStart w:id="244" w:name="_Toc137022959"/>
      <w:r w:rsidRPr="00547A38">
        <w:rPr>
          <w:color w:val="auto"/>
        </w:rPr>
        <w:t xml:space="preserve">5.2. </w:t>
      </w:r>
      <w:r w:rsidR="00030582" w:rsidRPr="00547A38">
        <w:rPr>
          <w:color w:val="auto"/>
        </w:rPr>
        <w:t>N</w:t>
      </w:r>
      <w:r w:rsidRPr="00547A38">
        <w:rPr>
          <w:color w:val="auto"/>
        </w:rPr>
        <w:t>h</w:t>
      </w:r>
      <w:r w:rsidR="00030582" w:rsidRPr="00547A38">
        <w:rPr>
          <w:color w:val="auto"/>
        </w:rPr>
        <w:t>ân diện nghề</w:t>
      </w:r>
      <w:r w:rsidRPr="00547A38">
        <w:rPr>
          <w:color w:val="auto"/>
        </w:rPr>
        <w:t xml:space="preserve"> nghiệp </w:t>
      </w:r>
      <w:r w:rsidR="00E02BCA">
        <w:rPr>
          <w:color w:val="auto"/>
        </w:rPr>
        <w:t xml:space="preserve">của giáo viên </w:t>
      </w:r>
      <w:r w:rsidR="00030582" w:rsidRPr="00547A38">
        <w:rPr>
          <w:color w:val="auto"/>
        </w:rPr>
        <w:t>là</w:t>
      </w:r>
      <w:r w:rsidRPr="00547A38">
        <w:rPr>
          <w:color w:val="auto"/>
        </w:rPr>
        <w:t xml:space="preserve"> sản phẩm (</w:t>
      </w:r>
      <w:r w:rsidR="00030582" w:rsidRPr="00547A38">
        <w:rPr>
          <w:color w:val="auto"/>
        </w:rPr>
        <w:t xml:space="preserve">theo </w:t>
      </w:r>
      <w:r w:rsidRPr="00547A38">
        <w:rPr>
          <w:color w:val="auto"/>
        </w:rPr>
        <w:t>từng trường hợp)</w:t>
      </w:r>
      <w:bookmarkEnd w:id="242"/>
      <w:bookmarkEnd w:id="243"/>
      <w:bookmarkEnd w:id="244"/>
    </w:p>
    <w:p w14:paraId="15E9260C" w14:textId="77777777" w:rsidR="004E7DF6" w:rsidRPr="00547A38" w:rsidRDefault="004E7DF6" w:rsidP="004E7DF6">
      <w:pPr>
        <w:pStyle w:val="A3"/>
        <w:spacing w:line="340" w:lineRule="exact"/>
        <w:rPr>
          <w:color w:val="auto"/>
        </w:rPr>
      </w:pPr>
      <w:bookmarkStart w:id="245" w:name="_Toc132512470"/>
      <w:bookmarkStart w:id="246" w:name="_Toc134141862"/>
      <w:bookmarkStart w:id="247" w:name="_Toc137022960"/>
      <w:r w:rsidRPr="00547A38">
        <w:rPr>
          <w:color w:val="auto"/>
        </w:rPr>
        <w:t xml:space="preserve">5.2.1. </w:t>
      </w:r>
      <w:bookmarkStart w:id="248" w:name="_Hlk137387282"/>
      <w:r w:rsidR="006005C5" w:rsidRPr="00547A38">
        <w:rPr>
          <w:color w:val="auto"/>
        </w:rPr>
        <w:t>Trường hợp 1</w:t>
      </w:r>
      <w:r w:rsidRPr="00547A38">
        <w:rPr>
          <w:color w:val="auto"/>
        </w:rPr>
        <w:t xml:space="preserve">: </w:t>
      </w:r>
      <w:r w:rsidR="00945779" w:rsidRPr="00547A38">
        <w:rPr>
          <w:color w:val="auto"/>
        </w:rPr>
        <w:t>Nhân diện nghề nghiệp</w:t>
      </w:r>
      <w:r w:rsidRPr="00547A38">
        <w:rPr>
          <w:color w:val="auto"/>
        </w:rPr>
        <w:t xml:space="preserve"> của </w:t>
      </w:r>
      <w:r w:rsidR="006005C5" w:rsidRPr="00547A38">
        <w:rPr>
          <w:color w:val="auto"/>
        </w:rPr>
        <w:t>GV</w:t>
      </w:r>
      <w:r w:rsidRPr="00547A38">
        <w:rPr>
          <w:color w:val="auto"/>
        </w:rPr>
        <w:t xml:space="preserve">1 </w:t>
      </w:r>
      <w:bookmarkEnd w:id="245"/>
      <w:bookmarkEnd w:id="246"/>
      <w:r w:rsidRPr="00547A38">
        <w:rPr>
          <w:color w:val="auto"/>
        </w:rPr>
        <w:t>là sản phẩm</w:t>
      </w:r>
      <w:bookmarkEnd w:id="247"/>
    </w:p>
    <w:p w14:paraId="2C654CDD" w14:textId="77777777" w:rsidR="004E7DF6" w:rsidRPr="00547A38" w:rsidRDefault="004E7DF6" w:rsidP="004E7DF6">
      <w:pPr>
        <w:widowControl w:val="0"/>
        <w:spacing w:after="0" w:line="340" w:lineRule="exact"/>
        <w:ind w:firstLine="360"/>
        <w:jc w:val="both"/>
        <w:outlineLvl w:val="3"/>
        <w:rPr>
          <w:rFonts w:ascii="Times New Roman" w:hAnsi="Times New Roman" w:cs="Times New Roman"/>
          <w:b/>
          <w:bCs/>
          <w:sz w:val="26"/>
          <w:szCs w:val="26"/>
        </w:rPr>
      </w:pPr>
      <w:bookmarkStart w:id="249" w:name="_Toc132512471"/>
      <w:bookmarkStart w:id="250" w:name="_Toc134141863"/>
      <w:r w:rsidRPr="00547A38">
        <w:rPr>
          <w:rFonts w:ascii="Times New Roman" w:hAnsi="Times New Roman" w:cs="Times New Roman"/>
          <w:b/>
          <w:bCs/>
          <w:sz w:val="26"/>
          <w:szCs w:val="26"/>
        </w:rPr>
        <w:t>Là một giáo viên EFL</w:t>
      </w:r>
      <w:bookmarkEnd w:id="249"/>
      <w:bookmarkEnd w:id="250"/>
      <w:r w:rsidR="00C17437" w:rsidRPr="00547A38">
        <w:rPr>
          <w:rFonts w:ascii="Times New Roman" w:hAnsi="Times New Roman" w:cs="Times New Roman"/>
          <w:b/>
          <w:bCs/>
          <w:sz w:val="26"/>
          <w:szCs w:val="26"/>
        </w:rPr>
        <w:t xml:space="preserve"> mới vào nghề</w:t>
      </w:r>
    </w:p>
    <w:bookmarkEnd w:id="248"/>
    <w:p w14:paraId="23A8A97A" w14:textId="74F9678F" w:rsidR="00F75FDC" w:rsidRPr="00547A38" w:rsidRDefault="004E7DF6" w:rsidP="00D15802">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Khi tham gia vào nghiên cứu này, cô đã chính thức là giáo viên dạy tiếng Anh </w:t>
      </w:r>
      <w:r w:rsidR="001F4413" w:rsidRPr="00547A38">
        <w:rPr>
          <w:rFonts w:ascii="Times New Roman" w:hAnsi="Times New Roman" w:cs="Times New Roman"/>
          <w:sz w:val="26"/>
          <w:szCs w:val="26"/>
        </w:rPr>
        <w:t xml:space="preserve">ở </w:t>
      </w:r>
      <w:r w:rsidRPr="00547A38">
        <w:rPr>
          <w:rFonts w:ascii="Times New Roman" w:hAnsi="Times New Roman" w:cs="Times New Roman"/>
          <w:sz w:val="26"/>
          <w:szCs w:val="26"/>
        </w:rPr>
        <w:t xml:space="preserve">trường đại học </w:t>
      </w:r>
      <w:r w:rsidR="00F23661" w:rsidRPr="00547A38">
        <w:rPr>
          <w:rFonts w:ascii="Times New Roman" w:hAnsi="Times New Roman" w:cs="Times New Roman"/>
          <w:sz w:val="26"/>
          <w:szCs w:val="26"/>
        </w:rPr>
        <w:t>trong</w:t>
      </w:r>
      <w:r w:rsidR="001F4413" w:rsidRPr="00547A38">
        <w:rPr>
          <w:rFonts w:ascii="Times New Roman" w:hAnsi="Times New Roman" w:cs="Times New Roman"/>
          <w:sz w:val="26"/>
          <w:szCs w:val="26"/>
        </w:rPr>
        <w:t xml:space="preserve"> </w:t>
      </w:r>
      <w:r w:rsidRPr="00547A38">
        <w:rPr>
          <w:rFonts w:ascii="Times New Roman" w:hAnsi="Times New Roman" w:cs="Times New Roman"/>
          <w:sz w:val="26"/>
          <w:szCs w:val="26"/>
        </w:rPr>
        <w:t xml:space="preserve">bảy năm. Cô ấy cảm thấy rằng kinh nghiệm giảng dạy của mình có vẻ không đủ và cô ấy giống như một giáo viên </w:t>
      </w:r>
      <w:r w:rsidR="001F4413" w:rsidRPr="00547A38">
        <w:rPr>
          <w:rFonts w:ascii="Times New Roman" w:hAnsi="Times New Roman" w:cs="Times New Roman"/>
          <w:sz w:val="26"/>
          <w:szCs w:val="26"/>
        </w:rPr>
        <w:t xml:space="preserve">EFL </w:t>
      </w:r>
      <w:r w:rsidRPr="00547A38">
        <w:rPr>
          <w:rFonts w:ascii="Times New Roman" w:hAnsi="Times New Roman" w:cs="Times New Roman"/>
          <w:sz w:val="26"/>
          <w:szCs w:val="26"/>
        </w:rPr>
        <w:t xml:space="preserve">mới vào nghề. Là một giáo viên tiếng Anh </w:t>
      </w:r>
      <w:r w:rsidR="001F4413" w:rsidRPr="00547A38">
        <w:rPr>
          <w:rFonts w:ascii="Times New Roman" w:hAnsi="Times New Roman" w:cs="Times New Roman"/>
          <w:sz w:val="26"/>
          <w:szCs w:val="26"/>
        </w:rPr>
        <w:t xml:space="preserve">ở bậc </w:t>
      </w:r>
      <w:r w:rsidRPr="00547A38">
        <w:rPr>
          <w:rFonts w:ascii="Times New Roman" w:hAnsi="Times New Roman" w:cs="Times New Roman"/>
          <w:sz w:val="26"/>
          <w:szCs w:val="26"/>
        </w:rPr>
        <w:t xml:space="preserve">đại học, cô cần phải tiếp tục hoàn thiện bản thân và tích lũy thêm kinh nghiệm giảng dạy. Do đó, với kinh nghiệm giảng dạy </w:t>
      </w:r>
      <w:r w:rsidR="0003640A" w:rsidRPr="00547A38">
        <w:rPr>
          <w:rFonts w:ascii="Times New Roman" w:hAnsi="Times New Roman" w:cs="Times New Roman"/>
          <w:sz w:val="26"/>
          <w:szCs w:val="26"/>
        </w:rPr>
        <w:t>còn hạn chế</w:t>
      </w:r>
      <w:r w:rsidRPr="00547A38">
        <w:rPr>
          <w:rFonts w:ascii="Times New Roman" w:hAnsi="Times New Roman" w:cs="Times New Roman"/>
          <w:sz w:val="26"/>
          <w:szCs w:val="26"/>
        </w:rPr>
        <w:t xml:space="preserve">, cô ấy đã tự coi mình là một giáo viên EFL mới vào nghề. Cô cần phải cố gắng nhiều hơn nữa, học tập nhiều hơn nữa và giảng dạy nhiều hơn nữa để </w:t>
      </w:r>
      <w:r w:rsidR="001F4413" w:rsidRPr="00547A38">
        <w:rPr>
          <w:rFonts w:ascii="Times New Roman" w:hAnsi="Times New Roman" w:cs="Times New Roman"/>
          <w:sz w:val="26"/>
          <w:szCs w:val="26"/>
        </w:rPr>
        <w:t>thúc đẩy</w:t>
      </w:r>
      <w:r w:rsidRPr="00547A38">
        <w:rPr>
          <w:rFonts w:ascii="Times New Roman" w:hAnsi="Times New Roman" w:cs="Times New Roman"/>
          <w:sz w:val="26"/>
          <w:szCs w:val="26"/>
        </w:rPr>
        <w:t xml:space="preserve"> tốt công việc giảng dạy và đáp ứng yêu cầu của nghề nghiệp</w:t>
      </w:r>
      <w:r w:rsidR="001F4413" w:rsidRPr="00547A38">
        <w:rPr>
          <w:rFonts w:ascii="Times New Roman" w:hAnsi="Times New Roman" w:cs="Times New Roman"/>
          <w:sz w:val="26"/>
          <w:szCs w:val="26"/>
        </w:rPr>
        <w:t>.</w:t>
      </w:r>
    </w:p>
    <w:p w14:paraId="22EC4752" w14:textId="77777777" w:rsidR="004E7DF6" w:rsidRPr="00547A38" w:rsidRDefault="004E7DF6" w:rsidP="004E7DF6">
      <w:pPr>
        <w:widowControl w:val="0"/>
        <w:spacing w:after="0" w:line="340" w:lineRule="exact"/>
        <w:ind w:firstLine="360"/>
        <w:jc w:val="both"/>
        <w:outlineLvl w:val="3"/>
        <w:rPr>
          <w:rFonts w:ascii="Times New Roman" w:hAnsi="Times New Roman" w:cs="Times New Roman"/>
          <w:b/>
          <w:bCs/>
          <w:sz w:val="26"/>
          <w:szCs w:val="26"/>
        </w:rPr>
      </w:pPr>
      <w:bookmarkStart w:id="251" w:name="_Toc132512472"/>
      <w:bookmarkStart w:id="252" w:name="_Toc134141864"/>
      <w:bookmarkStart w:id="253" w:name="_Hlk137387288"/>
      <w:r w:rsidRPr="00547A38">
        <w:rPr>
          <w:rFonts w:ascii="Times New Roman" w:hAnsi="Times New Roman" w:cs="Times New Roman"/>
          <w:b/>
          <w:bCs/>
          <w:sz w:val="26"/>
          <w:szCs w:val="26"/>
        </w:rPr>
        <w:t>Là một giáo viên “</w:t>
      </w:r>
      <w:r w:rsidR="00383E1C" w:rsidRPr="00547A38">
        <w:rPr>
          <w:rFonts w:ascii="Times New Roman" w:hAnsi="Times New Roman" w:cs="Times New Roman"/>
          <w:b/>
          <w:bCs/>
          <w:sz w:val="26"/>
          <w:szCs w:val="26"/>
        </w:rPr>
        <w:t>thụ động</w:t>
      </w:r>
      <w:r w:rsidRPr="00547A38">
        <w:rPr>
          <w:rFonts w:ascii="Times New Roman" w:hAnsi="Times New Roman" w:cs="Times New Roman"/>
          <w:b/>
          <w:bCs/>
          <w:sz w:val="26"/>
          <w:szCs w:val="26"/>
        </w:rPr>
        <w:t>”</w:t>
      </w:r>
      <w:bookmarkEnd w:id="251"/>
      <w:bookmarkEnd w:id="252"/>
      <w:r w:rsidRPr="00547A38">
        <w:rPr>
          <w:rFonts w:ascii="Times New Roman" w:hAnsi="Times New Roman" w:cs="Times New Roman"/>
          <w:b/>
          <w:bCs/>
          <w:sz w:val="26"/>
          <w:szCs w:val="26"/>
        </w:rPr>
        <w:t xml:space="preserve"> </w:t>
      </w:r>
    </w:p>
    <w:bookmarkEnd w:id="253"/>
    <w:p w14:paraId="5D78DE24" w14:textId="063E9A93" w:rsidR="004E7DF6" w:rsidRPr="00547A38" w:rsidRDefault="006F74CE"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Cô luôn ý thức được vai trò của một giáo viên dạy tiếng Anh </w:t>
      </w:r>
      <w:r w:rsidR="0056116E" w:rsidRPr="00547A38">
        <w:rPr>
          <w:rFonts w:ascii="Times New Roman" w:hAnsi="Times New Roman" w:cs="Times New Roman"/>
          <w:sz w:val="26"/>
          <w:szCs w:val="26"/>
        </w:rPr>
        <w:t xml:space="preserve">ở trường </w:t>
      </w:r>
      <w:r w:rsidRPr="00547A38">
        <w:rPr>
          <w:rFonts w:ascii="Times New Roman" w:hAnsi="Times New Roman" w:cs="Times New Roman"/>
          <w:sz w:val="26"/>
          <w:szCs w:val="26"/>
        </w:rPr>
        <w:t xml:space="preserve">đại học cũng như trách nhiệm nghề nghiệp của mình. Cô đã nỗ lực hoàn thành tất cả các công việc liên quan đến giảng dạy một cách hiệu quả nhất có thể (ví dụ: truyền đạt kiến thức, khơi dậy hứng thú của học sinh, chuẩn bị tốt </w:t>
      </w:r>
      <w:r w:rsidR="0056116E" w:rsidRPr="00547A38">
        <w:rPr>
          <w:rFonts w:ascii="Times New Roman" w:hAnsi="Times New Roman" w:cs="Times New Roman"/>
          <w:sz w:val="26"/>
          <w:szCs w:val="26"/>
        </w:rPr>
        <w:t>các bài giảng</w:t>
      </w:r>
      <w:r w:rsidRPr="00547A38">
        <w:rPr>
          <w:rFonts w:ascii="Times New Roman" w:hAnsi="Times New Roman" w:cs="Times New Roman"/>
          <w:sz w:val="26"/>
          <w:szCs w:val="26"/>
        </w:rPr>
        <w:t xml:space="preserve">, quản lý học sinh hoặc cập nhật các phương pháp giảng dạy mới nhất) và phát triển bản thân để </w:t>
      </w:r>
      <w:r w:rsidR="00383E1C" w:rsidRPr="00547A38">
        <w:rPr>
          <w:rFonts w:ascii="Times New Roman" w:hAnsi="Times New Roman" w:cs="Times New Roman"/>
          <w:sz w:val="26"/>
          <w:szCs w:val="26"/>
        </w:rPr>
        <w:t>đáp ứng được yêu cầu của nghề</w:t>
      </w:r>
      <w:r w:rsidRPr="00547A38">
        <w:rPr>
          <w:rFonts w:ascii="Times New Roman" w:hAnsi="Times New Roman" w:cs="Times New Roman"/>
          <w:sz w:val="26"/>
          <w:szCs w:val="26"/>
        </w:rPr>
        <w:t>. Khi được hỏi, cô tự nhận mình một mặt là giáo viên tích cực, mặt khác lại là giáo viên “thụ động”. Theo</w:t>
      </w:r>
      <w:r w:rsidR="00383E1C" w:rsidRPr="00547A38">
        <w:rPr>
          <w:rFonts w:ascii="Times New Roman" w:hAnsi="Times New Roman" w:cs="Times New Roman"/>
          <w:sz w:val="26"/>
          <w:szCs w:val="26"/>
        </w:rPr>
        <w:t xml:space="preserve"> như</w:t>
      </w:r>
      <w:r w:rsidRPr="00547A38">
        <w:rPr>
          <w:rFonts w:ascii="Times New Roman" w:hAnsi="Times New Roman" w:cs="Times New Roman"/>
          <w:sz w:val="26"/>
          <w:szCs w:val="26"/>
        </w:rPr>
        <w:t xml:space="preserve"> giải thích, hình ảnh </w:t>
      </w:r>
      <w:r w:rsidR="00383E1C" w:rsidRPr="00547A38">
        <w:rPr>
          <w:rFonts w:ascii="Times New Roman" w:hAnsi="Times New Roman" w:cs="Times New Roman"/>
          <w:sz w:val="26"/>
          <w:szCs w:val="26"/>
        </w:rPr>
        <w:t>GV1 là giáo viên “thụ động”</w:t>
      </w:r>
      <w:r w:rsidRPr="00547A38">
        <w:rPr>
          <w:rFonts w:ascii="Times New Roman" w:hAnsi="Times New Roman" w:cs="Times New Roman"/>
          <w:sz w:val="26"/>
          <w:szCs w:val="26"/>
        </w:rPr>
        <w:t xml:space="preserve"> đã được thể hiện khác nhau ở nhiều khía cạnh khác nhau</w:t>
      </w:r>
      <w:r w:rsidR="00383E1C" w:rsidRPr="00547A38">
        <w:rPr>
          <w:rFonts w:ascii="Times New Roman" w:hAnsi="Times New Roman" w:cs="Times New Roman"/>
          <w:sz w:val="26"/>
          <w:szCs w:val="26"/>
        </w:rPr>
        <w:t xml:space="preserve">. </w:t>
      </w:r>
      <w:r w:rsidR="003F0260" w:rsidRPr="00547A38">
        <w:rPr>
          <w:rFonts w:ascii="Times New Roman" w:hAnsi="Times New Roman" w:cs="Times New Roman"/>
          <w:sz w:val="26"/>
          <w:szCs w:val="26"/>
        </w:rPr>
        <w:t>Xét phương diện</w:t>
      </w:r>
      <w:r w:rsidR="004D3BF4" w:rsidRPr="00547A38">
        <w:rPr>
          <w:rFonts w:ascii="Times New Roman" w:hAnsi="Times New Roman" w:cs="Times New Roman"/>
          <w:sz w:val="26"/>
          <w:szCs w:val="26"/>
        </w:rPr>
        <w:t xml:space="preserve"> quản lý lớp học, hình ảnh </w:t>
      </w:r>
      <w:r w:rsidR="003F0260" w:rsidRPr="00547A38">
        <w:rPr>
          <w:rFonts w:ascii="Times New Roman" w:hAnsi="Times New Roman" w:cs="Times New Roman"/>
          <w:sz w:val="26"/>
          <w:szCs w:val="26"/>
        </w:rPr>
        <w:t xml:space="preserve">GV1 là giáo viên “thụ động” </w:t>
      </w:r>
      <w:r w:rsidR="004D3BF4" w:rsidRPr="00547A38">
        <w:rPr>
          <w:rFonts w:ascii="Times New Roman" w:hAnsi="Times New Roman" w:cs="Times New Roman"/>
          <w:sz w:val="26"/>
          <w:szCs w:val="26"/>
        </w:rPr>
        <w:t xml:space="preserve">có thể được nhận định </w:t>
      </w:r>
      <w:r w:rsidR="004E7DF6" w:rsidRPr="00547A38">
        <w:rPr>
          <w:rFonts w:ascii="Times New Roman" w:hAnsi="Times New Roman" w:cs="Times New Roman"/>
          <w:sz w:val="26"/>
          <w:szCs w:val="26"/>
        </w:rPr>
        <w:t xml:space="preserve">là một giáo viên </w:t>
      </w:r>
      <w:r w:rsidR="003F0260" w:rsidRPr="00547A38">
        <w:rPr>
          <w:rFonts w:ascii="Times New Roman" w:hAnsi="Times New Roman" w:cs="Times New Roman"/>
          <w:sz w:val="26"/>
          <w:szCs w:val="26"/>
        </w:rPr>
        <w:t>“thiếu linh hoạt</w:t>
      </w:r>
      <w:r w:rsidR="004E7DF6" w:rsidRPr="00547A38">
        <w:rPr>
          <w:rFonts w:ascii="Times New Roman" w:hAnsi="Times New Roman" w:cs="Times New Roman"/>
          <w:sz w:val="26"/>
          <w:szCs w:val="26"/>
        </w:rPr>
        <w:t>”</w:t>
      </w:r>
      <w:r w:rsidR="00C57472" w:rsidRPr="00547A38">
        <w:rPr>
          <w:rFonts w:ascii="Times New Roman" w:hAnsi="Times New Roman" w:cs="Times New Roman"/>
          <w:sz w:val="26"/>
          <w:szCs w:val="26"/>
        </w:rPr>
        <w:t xml:space="preserve">. </w:t>
      </w:r>
      <w:r w:rsidR="00DD19E3" w:rsidRPr="00547A38">
        <w:rPr>
          <w:rFonts w:ascii="Times New Roman" w:hAnsi="Times New Roman" w:cs="Times New Roman"/>
          <w:sz w:val="26"/>
          <w:szCs w:val="26"/>
        </w:rPr>
        <w:t>X</w:t>
      </w:r>
      <w:r w:rsidR="0092541B" w:rsidRPr="00547A38">
        <w:rPr>
          <w:rFonts w:ascii="Times New Roman" w:hAnsi="Times New Roman" w:cs="Times New Roman"/>
          <w:sz w:val="26"/>
          <w:szCs w:val="26"/>
        </w:rPr>
        <w:t>ét</w:t>
      </w:r>
      <w:r w:rsidR="00DD19E3" w:rsidRPr="00547A38">
        <w:rPr>
          <w:rFonts w:ascii="Times New Roman" w:hAnsi="Times New Roman" w:cs="Times New Roman"/>
          <w:sz w:val="26"/>
          <w:szCs w:val="26"/>
        </w:rPr>
        <w:t xml:space="preserve"> </w:t>
      </w:r>
      <w:r w:rsidR="00505F4D" w:rsidRPr="00547A38">
        <w:rPr>
          <w:rFonts w:ascii="Times New Roman" w:hAnsi="Times New Roman" w:cs="Times New Roman"/>
          <w:sz w:val="26"/>
          <w:szCs w:val="26"/>
        </w:rPr>
        <w:t>v</w:t>
      </w:r>
      <w:r w:rsidR="004E7DF6" w:rsidRPr="00547A38">
        <w:rPr>
          <w:rFonts w:ascii="Times New Roman" w:hAnsi="Times New Roman" w:cs="Times New Roman"/>
          <w:sz w:val="26"/>
          <w:szCs w:val="26"/>
        </w:rPr>
        <w:t xml:space="preserve">ề tham vọng nghề nghiệp, </w:t>
      </w:r>
      <w:r w:rsidR="00505F4D" w:rsidRPr="00547A38">
        <w:rPr>
          <w:rFonts w:ascii="Times New Roman" w:hAnsi="Times New Roman" w:cs="Times New Roman"/>
          <w:sz w:val="26"/>
          <w:szCs w:val="26"/>
        </w:rPr>
        <w:t xml:space="preserve">hình ảnh GV1 là giáo viên “thụ động” </w:t>
      </w:r>
      <w:r w:rsidR="004E7DF6" w:rsidRPr="00547A38">
        <w:rPr>
          <w:rFonts w:ascii="Times New Roman" w:hAnsi="Times New Roman" w:cs="Times New Roman"/>
          <w:sz w:val="26"/>
          <w:szCs w:val="26"/>
        </w:rPr>
        <w:t xml:space="preserve">có thể được hình dung </w:t>
      </w:r>
      <w:r w:rsidR="00505F4D" w:rsidRPr="00547A38">
        <w:rPr>
          <w:rFonts w:ascii="Times New Roman" w:hAnsi="Times New Roman" w:cs="Times New Roman"/>
          <w:sz w:val="26"/>
          <w:szCs w:val="26"/>
        </w:rPr>
        <w:t>là</w:t>
      </w:r>
      <w:r w:rsidR="004E7DF6" w:rsidRPr="00547A38">
        <w:rPr>
          <w:rFonts w:ascii="Times New Roman" w:hAnsi="Times New Roman" w:cs="Times New Roman"/>
          <w:sz w:val="26"/>
          <w:szCs w:val="26"/>
        </w:rPr>
        <w:t xml:space="preserve"> một giáo viên “không</w:t>
      </w:r>
      <w:r w:rsidR="00505F4D" w:rsidRPr="00547A38">
        <w:rPr>
          <w:rFonts w:ascii="Times New Roman" w:hAnsi="Times New Roman" w:cs="Times New Roman"/>
          <w:sz w:val="26"/>
          <w:szCs w:val="26"/>
        </w:rPr>
        <w:t xml:space="preserve"> có</w:t>
      </w:r>
      <w:r w:rsidR="004E7DF6" w:rsidRPr="00547A38">
        <w:rPr>
          <w:rFonts w:ascii="Times New Roman" w:hAnsi="Times New Roman" w:cs="Times New Roman"/>
          <w:sz w:val="26"/>
          <w:szCs w:val="26"/>
        </w:rPr>
        <w:t xml:space="preserve"> tham vọng”. Đối với các hoạt động liên quan đến nghiên cứu, hình ảnh </w:t>
      </w:r>
      <w:r w:rsidR="00505F4D" w:rsidRPr="00547A38">
        <w:rPr>
          <w:rFonts w:ascii="Times New Roman" w:hAnsi="Times New Roman" w:cs="Times New Roman"/>
          <w:sz w:val="26"/>
          <w:szCs w:val="26"/>
        </w:rPr>
        <w:t xml:space="preserve">GV1 là giáo viên “thụ động” </w:t>
      </w:r>
      <w:r w:rsidR="004E7DF6" w:rsidRPr="00547A38">
        <w:rPr>
          <w:rFonts w:ascii="Times New Roman" w:hAnsi="Times New Roman" w:cs="Times New Roman"/>
          <w:sz w:val="26"/>
          <w:szCs w:val="26"/>
        </w:rPr>
        <w:t xml:space="preserve">có thể được </w:t>
      </w:r>
      <w:r w:rsidR="00505F4D" w:rsidRPr="00547A38">
        <w:rPr>
          <w:rFonts w:ascii="Times New Roman" w:hAnsi="Times New Roman" w:cs="Times New Roman"/>
          <w:sz w:val="26"/>
          <w:szCs w:val="26"/>
        </w:rPr>
        <w:t>xác định</w:t>
      </w:r>
      <w:r w:rsidR="004E7DF6" w:rsidRPr="00547A38">
        <w:rPr>
          <w:rFonts w:ascii="Times New Roman" w:hAnsi="Times New Roman" w:cs="Times New Roman"/>
          <w:sz w:val="26"/>
          <w:szCs w:val="26"/>
        </w:rPr>
        <w:t xml:space="preserve"> là một giáo viên</w:t>
      </w:r>
      <w:r w:rsidR="00505F4D" w:rsidRPr="00547A38">
        <w:rPr>
          <w:rFonts w:ascii="Times New Roman" w:hAnsi="Times New Roman" w:cs="Times New Roman"/>
          <w:sz w:val="26"/>
          <w:szCs w:val="26"/>
        </w:rPr>
        <w:t xml:space="preserve"> thờ ơ</w:t>
      </w:r>
      <w:r w:rsidR="004E7DF6" w:rsidRPr="00547A38">
        <w:rPr>
          <w:rFonts w:ascii="Times New Roman" w:hAnsi="Times New Roman" w:cs="Times New Roman"/>
          <w:sz w:val="26"/>
          <w:szCs w:val="26"/>
        </w:rPr>
        <w:t xml:space="preserve"> </w:t>
      </w:r>
      <w:r w:rsidR="006E064E" w:rsidRPr="00547A38">
        <w:rPr>
          <w:rFonts w:ascii="Times New Roman" w:hAnsi="Times New Roman" w:cs="Times New Roman"/>
          <w:sz w:val="26"/>
          <w:szCs w:val="26"/>
        </w:rPr>
        <w:t xml:space="preserve">với </w:t>
      </w:r>
      <w:r w:rsidR="00E8475B" w:rsidRPr="00547A38">
        <w:rPr>
          <w:rFonts w:ascii="Times New Roman" w:hAnsi="Times New Roman" w:cs="Times New Roman"/>
          <w:sz w:val="26"/>
          <w:szCs w:val="26"/>
        </w:rPr>
        <w:t xml:space="preserve">các hoạt động </w:t>
      </w:r>
      <w:r w:rsidR="006E064E" w:rsidRPr="00547A38">
        <w:rPr>
          <w:rFonts w:ascii="Times New Roman" w:hAnsi="Times New Roman" w:cs="Times New Roman"/>
          <w:sz w:val="26"/>
          <w:szCs w:val="26"/>
        </w:rPr>
        <w:t>nghiên cứu</w:t>
      </w:r>
      <w:r w:rsidR="00E8475B" w:rsidRPr="00547A38">
        <w:rPr>
          <w:rFonts w:ascii="Times New Roman" w:hAnsi="Times New Roman" w:cs="Times New Roman"/>
          <w:sz w:val="26"/>
          <w:szCs w:val="26"/>
        </w:rPr>
        <w:t xml:space="preserve"> khoa học</w:t>
      </w:r>
      <w:r w:rsidR="006E064E" w:rsidRPr="00547A38">
        <w:rPr>
          <w:rFonts w:ascii="Times New Roman" w:hAnsi="Times New Roman" w:cs="Times New Roman"/>
          <w:sz w:val="26"/>
          <w:szCs w:val="26"/>
        </w:rPr>
        <w:t xml:space="preserve"> </w:t>
      </w:r>
      <w:r w:rsidR="004E7DF6" w:rsidRPr="00547A38">
        <w:rPr>
          <w:rFonts w:ascii="Times New Roman" w:hAnsi="Times New Roman" w:cs="Times New Roman"/>
          <w:sz w:val="26"/>
          <w:szCs w:val="26"/>
        </w:rPr>
        <w:t xml:space="preserve">hoặc </w:t>
      </w:r>
      <w:r w:rsidR="006E064E" w:rsidRPr="00547A38">
        <w:rPr>
          <w:rFonts w:ascii="Times New Roman" w:hAnsi="Times New Roman" w:cs="Times New Roman"/>
          <w:sz w:val="26"/>
          <w:szCs w:val="26"/>
        </w:rPr>
        <w:t xml:space="preserve">là một nhà nghiên cứu </w:t>
      </w:r>
      <w:r w:rsidR="004E7DF6" w:rsidRPr="00547A38">
        <w:rPr>
          <w:rFonts w:ascii="Times New Roman" w:hAnsi="Times New Roman" w:cs="Times New Roman"/>
          <w:sz w:val="26"/>
          <w:szCs w:val="26"/>
        </w:rPr>
        <w:t>lười</w:t>
      </w:r>
      <w:r w:rsidR="006E064E" w:rsidRPr="00547A38">
        <w:rPr>
          <w:rFonts w:ascii="Times New Roman" w:hAnsi="Times New Roman" w:cs="Times New Roman"/>
          <w:sz w:val="26"/>
          <w:szCs w:val="26"/>
        </w:rPr>
        <w:t xml:space="preserve"> tham gia nghiên cứu</w:t>
      </w:r>
      <w:r w:rsidR="004E7DF6" w:rsidRPr="00547A38">
        <w:rPr>
          <w:rFonts w:ascii="Times New Roman" w:hAnsi="Times New Roman" w:cs="Times New Roman"/>
          <w:sz w:val="26"/>
          <w:szCs w:val="26"/>
        </w:rPr>
        <w:t>.</w:t>
      </w:r>
    </w:p>
    <w:p w14:paraId="00EF049E" w14:textId="77777777" w:rsidR="004E7DF6" w:rsidRPr="00547A38" w:rsidRDefault="004E7DF6" w:rsidP="004E7DF6">
      <w:pPr>
        <w:widowControl w:val="0"/>
        <w:spacing w:after="0" w:line="340" w:lineRule="exact"/>
        <w:ind w:firstLine="360"/>
        <w:jc w:val="both"/>
        <w:outlineLvl w:val="3"/>
        <w:rPr>
          <w:rFonts w:ascii="Times New Roman" w:hAnsi="Times New Roman" w:cs="Times New Roman"/>
          <w:b/>
          <w:bCs/>
          <w:sz w:val="26"/>
          <w:szCs w:val="26"/>
        </w:rPr>
      </w:pPr>
      <w:bookmarkStart w:id="254" w:name="_Toc132512473"/>
      <w:bookmarkStart w:id="255" w:name="_Toc134141865"/>
      <w:bookmarkStart w:id="256" w:name="_Hlk137387294"/>
      <w:r w:rsidRPr="00547A38">
        <w:rPr>
          <w:rFonts w:ascii="Times New Roman" w:hAnsi="Times New Roman" w:cs="Times New Roman"/>
          <w:b/>
          <w:bCs/>
          <w:sz w:val="26"/>
          <w:szCs w:val="26"/>
        </w:rPr>
        <w:t xml:space="preserve">Là một giáo viên </w:t>
      </w:r>
      <w:bookmarkEnd w:id="254"/>
      <w:bookmarkEnd w:id="255"/>
      <w:r w:rsidR="00DF6BAB" w:rsidRPr="00547A38">
        <w:rPr>
          <w:rFonts w:ascii="Times New Roman" w:hAnsi="Times New Roman" w:cs="Times New Roman"/>
          <w:b/>
          <w:bCs/>
          <w:sz w:val="26"/>
          <w:szCs w:val="26"/>
        </w:rPr>
        <w:t>có</w:t>
      </w:r>
      <w:r w:rsidRPr="00547A38">
        <w:rPr>
          <w:rFonts w:ascii="Times New Roman" w:hAnsi="Times New Roman" w:cs="Times New Roman"/>
          <w:b/>
          <w:bCs/>
          <w:sz w:val="26"/>
          <w:szCs w:val="26"/>
        </w:rPr>
        <w:t xml:space="preserve"> </w:t>
      </w:r>
      <w:r w:rsidR="00DF6BAB" w:rsidRPr="00547A38">
        <w:rPr>
          <w:rFonts w:ascii="Times New Roman" w:hAnsi="Times New Roman" w:cs="Times New Roman"/>
          <w:b/>
          <w:bCs/>
          <w:sz w:val="26"/>
          <w:szCs w:val="26"/>
        </w:rPr>
        <w:t xml:space="preserve">thiên hướng </w:t>
      </w:r>
      <w:r w:rsidRPr="00547A38">
        <w:rPr>
          <w:rFonts w:ascii="Times New Roman" w:hAnsi="Times New Roman" w:cs="Times New Roman"/>
          <w:b/>
          <w:bCs/>
          <w:sz w:val="26"/>
          <w:szCs w:val="26"/>
        </w:rPr>
        <w:t>phụ thuộc và mặc cảm</w:t>
      </w:r>
      <w:r w:rsidR="00C37BA2" w:rsidRPr="00547A38">
        <w:rPr>
          <w:rFonts w:ascii="Times New Roman" w:hAnsi="Times New Roman" w:cs="Times New Roman"/>
          <w:b/>
          <w:bCs/>
          <w:sz w:val="26"/>
          <w:szCs w:val="26"/>
        </w:rPr>
        <w:t xml:space="preserve"> tự ti</w:t>
      </w:r>
    </w:p>
    <w:bookmarkEnd w:id="256"/>
    <w:p w14:paraId="6C90C656" w14:textId="1C378391" w:rsidR="004E7DF6" w:rsidRPr="00547A38" w:rsidRDefault="004E7DF6" w:rsidP="00D05AF9">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Cô </w:t>
      </w:r>
      <w:r w:rsidR="00DF6BAB" w:rsidRPr="00547A38">
        <w:rPr>
          <w:rFonts w:ascii="Times New Roman" w:hAnsi="Times New Roman" w:cs="Times New Roman"/>
          <w:sz w:val="26"/>
          <w:szCs w:val="26"/>
        </w:rPr>
        <w:t>tự định hình</w:t>
      </w:r>
      <w:r w:rsidRPr="00547A38">
        <w:rPr>
          <w:rFonts w:ascii="Times New Roman" w:hAnsi="Times New Roman" w:cs="Times New Roman"/>
          <w:sz w:val="26"/>
          <w:szCs w:val="26"/>
        </w:rPr>
        <w:t xml:space="preserve"> mình là một người phụ thuộc</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 xml:space="preserve">và thiếu </w:t>
      </w:r>
      <w:r w:rsidR="00DF6BAB" w:rsidRPr="00547A38">
        <w:rPr>
          <w:rFonts w:ascii="Times New Roman" w:hAnsi="Times New Roman" w:cs="Times New Roman"/>
          <w:sz w:val="26"/>
          <w:szCs w:val="26"/>
        </w:rPr>
        <w:t>t</w:t>
      </w:r>
      <w:r w:rsidRPr="00547A38">
        <w:rPr>
          <w:rFonts w:ascii="Times New Roman" w:hAnsi="Times New Roman" w:cs="Times New Roman"/>
          <w:sz w:val="26"/>
          <w:szCs w:val="26"/>
        </w:rPr>
        <w:t xml:space="preserve">ự quyết. Cô ấy chủ yếu phụ thuộc vào các thành viên trong gia đình và đồng nghiệp trong cuộc sống. </w:t>
      </w:r>
      <w:r w:rsidR="00DF6BAB" w:rsidRPr="00547A38">
        <w:rPr>
          <w:rFonts w:ascii="Times New Roman" w:hAnsi="Times New Roman" w:cs="Times New Roman"/>
          <w:sz w:val="26"/>
          <w:szCs w:val="26"/>
        </w:rPr>
        <w:t>T</w:t>
      </w:r>
      <w:r w:rsidRPr="00547A38">
        <w:rPr>
          <w:rFonts w:ascii="Times New Roman" w:hAnsi="Times New Roman" w:cs="Times New Roman"/>
          <w:sz w:val="26"/>
          <w:szCs w:val="26"/>
        </w:rPr>
        <w:t>rong quá trình trở thành</w:t>
      </w:r>
      <w:r w:rsidR="00DF6BAB" w:rsidRPr="00547A38">
        <w:rPr>
          <w:rFonts w:ascii="Times New Roman" w:hAnsi="Times New Roman" w:cs="Times New Roman"/>
          <w:sz w:val="26"/>
          <w:szCs w:val="26"/>
        </w:rPr>
        <w:t xml:space="preserve"> và là</w:t>
      </w:r>
      <w:r w:rsidRPr="00547A38">
        <w:rPr>
          <w:rFonts w:ascii="Times New Roman" w:hAnsi="Times New Roman" w:cs="Times New Roman"/>
          <w:sz w:val="26"/>
          <w:szCs w:val="26"/>
        </w:rPr>
        <w:t xml:space="preserve"> một giáo viên tiếng Anh, cô ấy đã phụ thuộc hoàn toàn vào lời khuyên của người khác, chủ yếu là từ các đồng nghiệp của cô ấy, trong việc giảng dạy của cô ấy. Dựa vào những lời khuyên như vậy, cô ấy có thể sẵn sàng thay đổi quan điểm giảng dạy của mình mà không cần cân nhắc kỹ lưỡng. Khi còn nhỏ, cô không hề nghĩ đến việc chọn công việc giảng dạy. Và ngay cả khi</w:t>
      </w:r>
      <w:r w:rsidR="00B9777B" w:rsidRPr="00547A38">
        <w:rPr>
          <w:rFonts w:ascii="Times New Roman" w:hAnsi="Times New Roman" w:cs="Times New Roman"/>
          <w:sz w:val="26"/>
          <w:szCs w:val="26"/>
        </w:rPr>
        <w:t xml:space="preserve"> </w:t>
      </w:r>
      <w:r w:rsidRPr="00547A38">
        <w:rPr>
          <w:rFonts w:ascii="Times New Roman" w:hAnsi="Times New Roman" w:cs="Times New Roman"/>
          <w:sz w:val="26"/>
          <w:szCs w:val="26"/>
        </w:rPr>
        <w:t xml:space="preserve">là sinh viên đại học, việc </w:t>
      </w:r>
      <w:r w:rsidR="00B9777B" w:rsidRPr="00547A38">
        <w:rPr>
          <w:rFonts w:ascii="Times New Roman" w:hAnsi="Times New Roman" w:cs="Times New Roman"/>
          <w:sz w:val="26"/>
          <w:szCs w:val="26"/>
        </w:rPr>
        <w:t>là</w:t>
      </w:r>
      <w:r w:rsidRPr="00547A38">
        <w:rPr>
          <w:rFonts w:ascii="Times New Roman" w:hAnsi="Times New Roman" w:cs="Times New Roman"/>
          <w:sz w:val="26"/>
          <w:szCs w:val="26"/>
        </w:rPr>
        <w:t xml:space="preserve"> giáo viên tiếng Anh vẫn không phải là mong muốn của cô bởi cô cho rằng trình độ </w:t>
      </w:r>
      <w:r w:rsidRPr="00547A38">
        <w:rPr>
          <w:rFonts w:ascii="Times New Roman" w:hAnsi="Times New Roman" w:cs="Times New Roman"/>
          <w:sz w:val="26"/>
          <w:szCs w:val="26"/>
        </w:rPr>
        <w:lastRenderedPageBreak/>
        <w:t xml:space="preserve">tiếng Anh không đủ để </w:t>
      </w:r>
      <w:r w:rsidR="00B9777B" w:rsidRPr="00547A38">
        <w:rPr>
          <w:rFonts w:ascii="Times New Roman" w:hAnsi="Times New Roman" w:cs="Times New Roman"/>
          <w:sz w:val="26"/>
          <w:szCs w:val="26"/>
        </w:rPr>
        <w:t>giảng d</w:t>
      </w:r>
      <w:r w:rsidRPr="00547A38">
        <w:rPr>
          <w:rFonts w:ascii="Times New Roman" w:hAnsi="Times New Roman" w:cs="Times New Roman"/>
          <w:sz w:val="26"/>
          <w:szCs w:val="26"/>
        </w:rPr>
        <w:t xml:space="preserve">ạy môn này. Chính trình độ tiếng Anh hạn chế </w:t>
      </w:r>
      <w:r w:rsidR="00D74486" w:rsidRPr="00547A38">
        <w:rPr>
          <w:rFonts w:ascii="Times New Roman" w:hAnsi="Times New Roman" w:cs="Times New Roman"/>
          <w:sz w:val="26"/>
          <w:szCs w:val="26"/>
        </w:rPr>
        <w:t xml:space="preserve">đó </w:t>
      </w:r>
      <w:r w:rsidRPr="00547A38">
        <w:rPr>
          <w:rFonts w:ascii="Times New Roman" w:hAnsi="Times New Roman" w:cs="Times New Roman"/>
          <w:sz w:val="26"/>
          <w:szCs w:val="26"/>
        </w:rPr>
        <w:t>đã góp phần hình thành</w:t>
      </w:r>
      <w:r w:rsidR="00CB2705" w:rsidRPr="00547A38">
        <w:rPr>
          <w:rFonts w:ascii="Times New Roman" w:hAnsi="Times New Roman" w:cs="Times New Roman"/>
          <w:sz w:val="26"/>
          <w:szCs w:val="26"/>
        </w:rPr>
        <w:t xml:space="preserve"> suy nghĩ ban đầu về</w:t>
      </w:r>
      <w:r w:rsidRPr="00547A38">
        <w:rPr>
          <w:rFonts w:ascii="Times New Roman" w:hAnsi="Times New Roman" w:cs="Times New Roman"/>
          <w:sz w:val="26"/>
          <w:szCs w:val="26"/>
        </w:rPr>
        <w:t xml:space="preserve"> </w:t>
      </w:r>
      <w:r w:rsidR="00C40D60" w:rsidRPr="00547A38">
        <w:rPr>
          <w:rFonts w:ascii="Times New Roman" w:hAnsi="Times New Roman" w:cs="Times New Roman"/>
          <w:sz w:val="26"/>
          <w:szCs w:val="26"/>
        </w:rPr>
        <w:t>cảm giác tự ti</w:t>
      </w:r>
      <w:r w:rsidR="00CB2705" w:rsidRPr="00547A38">
        <w:rPr>
          <w:rFonts w:ascii="Times New Roman" w:hAnsi="Times New Roman" w:cs="Times New Roman"/>
          <w:sz w:val="26"/>
          <w:szCs w:val="26"/>
        </w:rPr>
        <w:t xml:space="preserve"> của bản thân</w:t>
      </w:r>
      <w:r w:rsidR="00C40D60" w:rsidRPr="00547A38">
        <w:rPr>
          <w:rFonts w:ascii="Times New Roman" w:hAnsi="Times New Roman" w:cs="Times New Roman"/>
          <w:sz w:val="26"/>
          <w:szCs w:val="26"/>
        </w:rPr>
        <w:t>. Trong quá trình trở thành và</w:t>
      </w:r>
      <w:r w:rsidR="002941B5" w:rsidRPr="00547A38">
        <w:rPr>
          <w:rFonts w:ascii="Times New Roman" w:hAnsi="Times New Roman" w:cs="Times New Roman"/>
          <w:sz w:val="26"/>
          <w:szCs w:val="26"/>
        </w:rPr>
        <w:t xml:space="preserve"> là </w:t>
      </w:r>
      <w:r w:rsidR="00C40D60" w:rsidRPr="00547A38">
        <w:rPr>
          <w:rFonts w:ascii="Times New Roman" w:hAnsi="Times New Roman" w:cs="Times New Roman"/>
          <w:sz w:val="26"/>
          <w:szCs w:val="26"/>
        </w:rPr>
        <w:t xml:space="preserve">một giáo viên tiếng Anh, cô </w:t>
      </w:r>
      <w:r w:rsidR="002941B5" w:rsidRPr="00547A38">
        <w:rPr>
          <w:rFonts w:ascii="Times New Roman" w:hAnsi="Times New Roman" w:cs="Times New Roman"/>
          <w:sz w:val="26"/>
          <w:szCs w:val="26"/>
        </w:rPr>
        <w:t xml:space="preserve">vẫn </w:t>
      </w:r>
      <w:r w:rsidR="00C40D60" w:rsidRPr="00547A38">
        <w:rPr>
          <w:rFonts w:ascii="Times New Roman" w:hAnsi="Times New Roman" w:cs="Times New Roman"/>
          <w:sz w:val="26"/>
          <w:szCs w:val="26"/>
        </w:rPr>
        <w:t xml:space="preserve">luôn </w:t>
      </w:r>
      <w:r w:rsidR="002941B5" w:rsidRPr="00547A38">
        <w:rPr>
          <w:rFonts w:ascii="Times New Roman" w:hAnsi="Times New Roman" w:cs="Times New Roman"/>
          <w:sz w:val="26"/>
          <w:szCs w:val="26"/>
        </w:rPr>
        <w:t xml:space="preserve">ý thức </w:t>
      </w:r>
      <w:r w:rsidRPr="00547A38">
        <w:rPr>
          <w:rFonts w:ascii="Times New Roman" w:hAnsi="Times New Roman" w:cs="Times New Roman"/>
          <w:sz w:val="26"/>
          <w:szCs w:val="26"/>
        </w:rPr>
        <w:t xml:space="preserve">tự ti bên cạnh ý thức ngày càng lớn về công việc giảng dạy của mình. </w:t>
      </w:r>
      <w:r w:rsidR="002941B5" w:rsidRPr="00547A38">
        <w:rPr>
          <w:rFonts w:ascii="Times New Roman" w:hAnsi="Times New Roman" w:cs="Times New Roman"/>
          <w:sz w:val="26"/>
          <w:szCs w:val="26"/>
        </w:rPr>
        <w:t>Vốn</w:t>
      </w:r>
      <w:r w:rsidRPr="00547A38">
        <w:rPr>
          <w:rFonts w:ascii="Times New Roman" w:hAnsi="Times New Roman" w:cs="Times New Roman"/>
          <w:sz w:val="26"/>
          <w:szCs w:val="26"/>
        </w:rPr>
        <w:t xml:space="preserve"> kiến thức chung về tiếng Anh và nghiệp vụ sư phạm</w:t>
      </w:r>
      <w:r w:rsidR="002941B5" w:rsidRPr="00547A38">
        <w:rPr>
          <w:rFonts w:ascii="Times New Roman" w:hAnsi="Times New Roman" w:cs="Times New Roman"/>
          <w:sz w:val="26"/>
          <w:szCs w:val="26"/>
        </w:rPr>
        <w:t xml:space="preserve"> cũng</w:t>
      </w:r>
      <w:r w:rsidRPr="00547A38">
        <w:rPr>
          <w:rFonts w:ascii="Times New Roman" w:hAnsi="Times New Roman" w:cs="Times New Roman"/>
          <w:sz w:val="26"/>
          <w:szCs w:val="26"/>
        </w:rPr>
        <w:t xml:space="preserve"> khiến cô </w:t>
      </w:r>
      <w:r w:rsidR="002941B5" w:rsidRPr="00547A38">
        <w:rPr>
          <w:rFonts w:ascii="Times New Roman" w:hAnsi="Times New Roman" w:cs="Times New Roman"/>
          <w:sz w:val="26"/>
          <w:szCs w:val="26"/>
        </w:rPr>
        <w:t xml:space="preserve">cảm thấy </w:t>
      </w:r>
      <w:r w:rsidRPr="00547A38">
        <w:rPr>
          <w:rFonts w:ascii="Times New Roman" w:hAnsi="Times New Roman" w:cs="Times New Roman"/>
          <w:sz w:val="26"/>
          <w:szCs w:val="26"/>
        </w:rPr>
        <w:t>thiếu tự tin, thậm chí mặc cảm kể từ khi bước chân vào công việc giảng dạy. Trong cuộc sống hàng ngày, cô ấy thường nói rằng cô ấy là cảnh sát nếu được hỏi. Khi tham gia một số hội thảo liên quan đến giảng dạy bên ngoài nơi làm việc, cô ấy thường</w:t>
      </w:r>
      <w:r w:rsidR="00076CA2" w:rsidRPr="00547A38">
        <w:rPr>
          <w:rFonts w:ascii="Times New Roman" w:hAnsi="Times New Roman" w:cs="Times New Roman"/>
          <w:sz w:val="26"/>
          <w:szCs w:val="26"/>
        </w:rPr>
        <w:t xml:space="preserve"> thể hiện</w:t>
      </w:r>
      <w:r w:rsidRPr="00547A38">
        <w:rPr>
          <w:rFonts w:ascii="Times New Roman" w:hAnsi="Times New Roman" w:cs="Times New Roman"/>
          <w:sz w:val="26"/>
          <w:szCs w:val="26"/>
        </w:rPr>
        <w:t xml:space="preserve"> mình là một giáo viên tiếng Anh. </w:t>
      </w:r>
      <w:r w:rsidR="00076CA2" w:rsidRPr="00547A38">
        <w:rPr>
          <w:rFonts w:ascii="Times New Roman" w:hAnsi="Times New Roman" w:cs="Times New Roman"/>
          <w:sz w:val="26"/>
          <w:szCs w:val="26"/>
        </w:rPr>
        <w:t>Thành thực</w:t>
      </w:r>
      <w:r w:rsidR="00C34E16" w:rsidRPr="00547A38">
        <w:rPr>
          <w:rFonts w:ascii="Times New Roman" w:hAnsi="Times New Roman" w:cs="Times New Roman"/>
          <w:sz w:val="26"/>
          <w:szCs w:val="26"/>
        </w:rPr>
        <w:t xml:space="preserve"> mà nói</w:t>
      </w:r>
      <w:r w:rsidRPr="00547A38">
        <w:rPr>
          <w:rFonts w:ascii="Times New Roman" w:hAnsi="Times New Roman" w:cs="Times New Roman"/>
          <w:sz w:val="26"/>
          <w:szCs w:val="26"/>
        </w:rPr>
        <w:t xml:space="preserve">, cô không </w:t>
      </w:r>
      <w:r w:rsidR="00076CA2" w:rsidRPr="00547A38">
        <w:rPr>
          <w:rFonts w:ascii="Times New Roman" w:hAnsi="Times New Roman" w:cs="Times New Roman"/>
          <w:sz w:val="26"/>
          <w:szCs w:val="26"/>
        </w:rPr>
        <w:t xml:space="preserve">đủ </w:t>
      </w:r>
      <w:r w:rsidRPr="00547A38">
        <w:rPr>
          <w:rFonts w:ascii="Times New Roman" w:hAnsi="Times New Roman" w:cs="Times New Roman"/>
          <w:sz w:val="26"/>
          <w:szCs w:val="26"/>
        </w:rPr>
        <w:t xml:space="preserve">tự tin </w:t>
      </w:r>
      <w:r w:rsidR="00076CA2" w:rsidRPr="00547A38">
        <w:rPr>
          <w:rFonts w:ascii="Times New Roman" w:hAnsi="Times New Roman" w:cs="Times New Roman"/>
          <w:sz w:val="26"/>
          <w:szCs w:val="26"/>
        </w:rPr>
        <w:t xml:space="preserve">khẳng định chính mình </w:t>
      </w:r>
      <w:r w:rsidRPr="00547A38">
        <w:rPr>
          <w:rFonts w:ascii="Times New Roman" w:hAnsi="Times New Roman" w:cs="Times New Roman"/>
          <w:sz w:val="26"/>
          <w:szCs w:val="26"/>
        </w:rPr>
        <w:t xml:space="preserve">là giáo viên dạy tiếng Anh </w:t>
      </w:r>
      <w:r w:rsidR="00076CA2" w:rsidRPr="00547A38">
        <w:rPr>
          <w:rFonts w:ascii="Times New Roman" w:hAnsi="Times New Roman" w:cs="Times New Roman"/>
          <w:sz w:val="26"/>
          <w:szCs w:val="26"/>
        </w:rPr>
        <w:t xml:space="preserve">khi tham gia </w:t>
      </w:r>
      <w:r w:rsidRPr="00547A38">
        <w:rPr>
          <w:rFonts w:ascii="Times New Roman" w:hAnsi="Times New Roman" w:cs="Times New Roman"/>
          <w:sz w:val="26"/>
          <w:szCs w:val="26"/>
        </w:rPr>
        <w:t xml:space="preserve">trong những chương trình giáo dục </w:t>
      </w:r>
      <w:r w:rsidR="00076CA2" w:rsidRPr="00547A38">
        <w:rPr>
          <w:rFonts w:ascii="Times New Roman" w:hAnsi="Times New Roman" w:cs="Times New Roman"/>
          <w:sz w:val="26"/>
          <w:szCs w:val="26"/>
        </w:rPr>
        <w:t xml:space="preserve">kiểu </w:t>
      </w:r>
      <w:r w:rsidRPr="00547A38">
        <w:rPr>
          <w:rFonts w:ascii="Times New Roman" w:hAnsi="Times New Roman" w:cs="Times New Roman"/>
          <w:sz w:val="26"/>
          <w:szCs w:val="26"/>
        </w:rPr>
        <w:t xml:space="preserve">như vậy. Bên cạnh đó, kiến thức </w:t>
      </w:r>
      <w:r w:rsidR="00A523E3" w:rsidRPr="00547A38">
        <w:rPr>
          <w:rFonts w:ascii="Times New Roman" w:hAnsi="Times New Roman" w:cs="Times New Roman"/>
          <w:sz w:val="26"/>
          <w:szCs w:val="26"/>
        </w:rPr>
        <w:t>nông</w:t>
      </w:r>
      <w:r w:rsidRPr="00547A38">
        <w:rPr>
          <w:rFonts w:ascii="Times New Roman" w:hAnsi="Times New Roman" w:cs="Times New Roman"/>
          <w:sz w:val="26"/>
          <w:szCs w:val="26"/>
        </w:rPr>
        <w:t xml:space="preserve"> về các cô</w:t>
      </w:r>
      <w:r w:rsidR="001F5F12" w:rsidRPr="00547A38">
        <w:rPr>
          <w:rFonts w:ascii="Times New Roman" w:hAnsi="Times New Roman" w:cs="Times New Roman"/>
          <w:sz w:val="26"/>
          <w:szCs w:val="26"/>
        </w:rPr>
        <w:t>ng việc</w:t>
      </w:r>
      <w:r w:rsidRPr="00547A38">
        <w:rPr>
          <w:rFonts w:ascii="Times New Roman" w:hAnsi="Times New Roman" w:cs="Times New Roman"/>
          <w:sz w:val="26"/>
          <w:szCs w:val="26"/>
        </w:rPr>
        <w:t xml:space="preserve"> nghiên cứu và sự </w:t>
      </w:r>
      <w:r w:rsidR="001F5F12" w:rsidRPr="00547A38">
        <w:rPr>
          <w:rFonts w:ascii="Times New Roman" w:hAnsi="Times New Roman" w:cs="Times New Roman"/>
          <w:sz w:val="26"/>
          <w:szCs w:val="26"/>
        </w:rPr>
        <w:t>lãnh đạm</w:t>
      </w:r>
      <w:r w:rsidRPr="00547A38">
        <w:rPr>
          <w:rFonts w:ascii="Times New Roman" w:hAnsi="Times New Roman" w:cs="Times New Roman"/>
          <w:sz w:val="26"/>
          <w:szCs w:val="26"/>
        </w:rPr>
        <w:t xml:space="preserve"> trước sức hấp dẫn của </w:t>
      </w:r>
      <w:r w:rsidR="001F5F12" w:rsidRPr="00547A38">
        <w:rPr>
          <w:rFonts w:ascii="Times New Roman" w:hAnsi="Times New Roman" w:cs="Times New Roman"/>
          <w:sz w:val="26"/>
          <w:szCs w:val="26"/>
        </w:rPr>
        <w:t>chúng</w:t>
      </w:r>
      <w:r w:rsidRPr="00547A38">
        <w:rPr>
          <w:rFonts w:ascii="Times New Roman" w:hAnsi="Times New Roman" w:cs="Times New Roman"/>
          <w:sz w:val="26"/>
          <w:szCs w:val="26"/>
        </w:rPr>
        <w:t xml:space="preserve"> cũng có thể </w:t>
      </w:r>
      <w:r w:rsidR="001F5F12" w:rsidRPr="00547A38">
        <w:rPr>
          <w:rFonts w:ascii="Times New Roman" w:hAnsi="Times New Roman" w:cs="Times New Roman"/>
          <w:sz w:val="26"/>
          <w:szCs w:val="26"/>
        </w:rPr>
        <w:t xml:space="preserve">được coi </w:t>
      </w:r>
      <w:r w:rsidRPr="00547A38">
        <w:rPr>
          <w:rFonts w:ascii="Times New Roman" w:hAnsi="Times New Roman" w:cs="Times New Roman"/>
          <w:sz w:val="26"/>
          <w:szCs w:val="26"/>
        </w:rPr>
        <w:t>là thủ phạm gây ra cảm giác tự ti cho cô</w:t>
      </w:r>
      <w:r w:rsidR="002113BD" w:rsidRPr="00547A38">
        <w:rPr>
          <w:rFonts w:ascii="Times New Roman" w:hAnsi="Times New Roman" w:cs="Times New Roman"/>
          <w:sz w:val="26"/>
          <w:szCs w:val="26"/>
        </w:rPr>
        <w:t>.</w:t>
      </w:r>
    </w:p>
    <w:p w14:paraId="0915C024" w14:textId="77777777" w:rsidR="004E7DF6" w:rsidRPr="00547A38" w:rsidRDefault="004E7DF6" w:rsidP="004E7DF6">
      <w:pPr>
        <w:pStyle w:val="A3"/>
        <w:spacing w:line="340" w:lineRule="exact"/>
        <w:rPr>
          <w:color w:val="auto"/>
        </w:rPr>
      </w:pPr>
      <w:bookmarkStart w:id="257" w:name="_Toc132512474"/>
      <w:bookmarkStart w:id="258" w:name="_Toc134141866"/>
      <w:bookmarkStart w:id="259" w:name="_Toc137022961"/>
      <w:r w:rsidRPr="00547A38">
        <w:rPr>
          <w:color w:val="auto"/>
        </w:rPr>
        <w:t xml:space="preserve">5.2.2. </w:t>
      </w:r>
      <w:bookmarkStart w:id="260" w:name="_Hlk137387300"/>
      <w:r w:rsidRPr="00547A38">
        <w:rPr>
          <w:color w:val="auto"/>
        </w:rPr>
        <w:t xml:space="preserve">Trường hợp 2: </w:t>
      </w:r>
      <w:r w:rsidR="00945779" w:rsidRPr="00547A38">
        <w:rPr>
          <w:color w:val="auto"/>
        </w:rPr>
        <w:t>Nhân diện nghề nghiệp</w:t>
      </w:r>
      <w:r w:rsidRPr="00547A38">
        <w:rPr>
          <w:color w:val="auto"/>
        </w:rPr>
        <w:t xml:space="preserve"> của </w:t>
      </w:r>
      <w:r w:rsidR="00E3598F" w:rsidRPr="00547A38">
        <w:rPr>
          <w:color w:val="auto"/>
        </w:rPr>
        <w:t>GV</w:t>
      </w:r>
      <w:r w:rsidRPr="00547A38">
        <w:rPr>
          <w:color w:val="auto"/>
        </w:rPr>
        <w:t xml:space="preserve">2 </w:t>
      </w:r>
      <w:bookmarkEnd w:id="257"/>
      <w:bookmarkEnd w:id="258"/>
      <w:r w:rsidRPr="00547A38">
        <w:rPr>
          <w:color w:val="auto"/>
        </w:rPr>
        <w:t>là sản phẩm</w:t>
      </w:r>
      <w:bookmarkEnd w:id="259"/>
    </w:p>
    <w:p w14:paraId="2278DD80" w14:textId="77777777" w:rsidR="004E7DF6" w:rsidRPr="00547A38" w:rsidRDefault="004E7DF6" w:rsidP="004E7DF6">
      <w:pPr>
        <w:widowControl w:val="0"/>
        <w:spacing w:after="0" w:line="340" w:lineRule="exact"/>
        <w:ind w:firstLine="360"/>
        <w:jc w:val="both"/>
        <w:outlineLvl w:val="3"/>
        <w:rPr>
          <w:rFonts w:ascii="Times New Roman" w:hAnsi="Times New Roman" w:cs="Times New Roman"/>
          <w:b/>
          <w:bCs/>
          <w:sz w:val="26"/>
          <w:szCs w:val="26"/>
        </w:rPr>
      </w:pPr>
      <w:bookmarkStart w:id="261" w:name="_Toc132512475"/>
      <w:bookmarkStart w:id="262" w:name="_Toc134141867"/>
      <w:r w:rsidRPr="00547A38">
        <w:rPr>
          <w:rFonts w:ascii="Times New Roman" w:hAnsi="Times New Roman" w:cs="Times New Roman"/>
          <w:b/>
          <w:bCs/>
          <w:sz w:val="26"/>
          <w:szCs w:val="26"/>
        </w:rPr>
        <w:t xml:space="preserve">Là một </w:t>
      </w:r>
      <w:bookmarkEnd w:id="261"/>
      <w:bookmarkEnd w:id="262"/>
      <w:r w:rsidRPr="00547A38">
        <w:rPr>
          <w:rFonts w:ascii="Times New Roman" w:hAnsi="Times New Roman" w:cs="Times New Roman"/>
          <w:b/>
          <w:bCs/>
          <w:sz w:val="26"/>
          <w:szCs w:val="26"/>
        </w:rPr>
        <w:t xml:space="preserve">giáo viên EFL </w:t>
      </w:r>
      <w:r w:rsidR="00C17437" w:rsidRPr="00547A38">
        <w:rPr>
          <w:rFonts w:ascii="Times New Roman" w:hAnsi="Times New Roman" w:cs="Times New Roman"/>
          <w:b/>
          <w:bCs/>
          <w:sz w:val="26"/>
          <w:szCs w:val="26"/>
        </w:rPr>
        <w:t xml:space="preserve">có </w:t>
      </w:r>
      <w:r w:rsidR="006F0B0C" w:rsidRPr="00547A38">
        <w:rPr>
          <w:rFonts w:ascii="Times New Roman" w:hAnsi="Times New Roman" w:cs="Times New Roman"/>
          <w:b/>
          <w:bCs/>
          <w:sz w:val="26"/>
          <w:szCs w:val="26"/>
        </w:rPr>
        <w:t>kinh ngh</w:t>
      </w:r>
      <w:r w:rsidR="00B67215" w:rsidRPr="00547A38">
        <w:rPr>
          <w:rFonts w:ascii="Times New Roman" w:hAnsi="Times New Roman" w:cs="Times New Roman"/>
          <w:b/>
          <w:bCs/>
          <w:sz w:val="26"/>
          <w:szCs w:val="26"/>
        </w:rPr>
        <w:t>iệm</w:t>
      </w:r>
    </w:p>
    <w:bookmarkEnd w:id="260"/>
    <w:p w14:paraId="11D648BA" w14:textId="77777777" w:rsidR="004E7DF6" w:rsidRPr="00547A38" w:rsidRDefault="004E7DF6" w:rsidP="004E7DF6">
      <w:pPr>
        <w:pStyle w:val="NormalWeb"/>
        <w:widowControl w:val="0"/>
        <w:spacing w:before="0" w:beforeAutospacing="0" w:after="0" w:afterAutospacing="0" w:line="340" w:lineRule="exact"/>
        <w:ind w:firstLine="360"/>
        <w:jc w:val="both"/>
        <w:rPr>
          <w:sz w:val="26"/>
          <w:szCs w:val="26"/>
        </w:rPr>
      </w:pPr>
      <w:r w:rsidRPr="00547A38">
        <w:rPr>
          <w:sz w:val="26"/>
          <w:szCs w:val="26"/>
        </w:rPr>
        <w:t xml:space="preserve">Khi tham gia nghiên cứu này, cô đã chính thức là giáo viên dạy tiếng Anh tại trường đại học </w:t>
      </w:r>
      <w:r w:rsidR="00F23661" w:rsidRPr="00547A38">
        <w:rPr>
          <w:sz w:val="26"/>
          <w:szCs w:val="26"/>
        </w:rPr>
        <w:t>trong</w:t>
      </w:r>
      <w:r w:rsidRPr="00547A38">
        <w:rPr>
          <w:sz w:val="26"/>
          <w:szCs w:val="26"/>
        </w:rPr>
        <w:t xml:space="preserve"> 16 năm. Với nhiều năm kinh nghiệm giảng dạy, cô có thể được coi là một giáo viên EFL</w:t>
      </w:r>
      <w:r w:rsidR="0003640A" w:rsidRPr="00547A38">
        <w:rPr>
          <w:sz w:val="26"/>
          <w:szCs w:val="26"/>
        </w:rPr>
        <w:t xml:space="preserve"> có kinh nghiệm</w:t>
      </w:r>
      <w:r w:rsidRPr="00547A38">
        <w:rPr>
          <w:sz w:val="26"/>
          <w:szCs w:val="26"/>
        </w:rPr>
        <w:t xml:space="preserve">. Cho đến khi tham gia vào nghiên cứu này, cô ấy đã làm việc với tư cách là giáo viên EFL của trường đại học trong 16 năm kinh nghiệm. Cô cho rằng quãng thời gian 16 năm được coi là khoảng thời gian cô tích lũy kinh nghiệm giảng dạy. Ngoài ra, cô rất tự tin về trình độ tiếng Anh và năng lực chuyên môn của mình. Vì vậy, cô tự tin thể hiện mình là một </w:t>
      </w:r>
      <w:r w:rsidR="00593FD1" w:rsidRPr="00547A38">
        <w:rPr>
          <w:sz w:val="26"/>
          <w:szCs w:val="26"/>
        </w:rPr>
        <w:t xml:space="preserve">giáo viên tiếng Anh có kinh nghiệm </w:t>
      </w:r>
      <w:r w:rsidR="00F23661" w:rsidRPr="00547A38">
        <w:rPr>
          <w:sz w:val="26"/>
          <w:szCs w:val="26"/>
        </w:rPr>
        <w:t>dạy ở bậc đại học.</w:t>
      </w:r>
    </w:p>
    <w:p w14:paraId="64B0B726" w14:textId="77777777" w:rsidR="004E7DF6" w:rsidRPr="00547A38" w:rsidRDefault="004E7DF6" w:rsidP="004E7DF6">
      <w:pPr>
        <w:widowControl w:val="0"/>
        <w:spacing w:after="0" w:line="340" w:lineRule="exact"/>
        <w:ind w:firstLine="360"/>
        <w:jc w:val="both"/>
        <w:outlineLvl w:val="3"/>
        <w:rPr>
          <w:rFonts w:ascii="Times New Roman" w:hAnsi="Times New Roman" w:cs="Times New Roman"/>
          <w:b/>
          <w:bCs/>
          <w:sz w:val="26"/>
          <w:szCs w:val="26"/>
        </w:rPr>
      </w:pPr>
      <w:bookmarkStart w:id="263" w:name="_Toc132512476"/>
      <w:bookmarkStart w:id="264" w:name="_Toc134141868"/>
      <w:bookmarkStart w:id="265" w:name="_Hlk137387305"/>
      <w:r w:rsidRPr="00547A38">
        <w:rPr>
          <w:rFonts w:ascii="Times New Roman" w:hAnsi="Times New Roman" w:cs="Times New Roman"/>
          <w:b/>
          <w:bCs/>
          <w:sz w:val="26"/>
          <w:szCs w:val="26"/>
        </w:rPr>
        <w:t>Là một giáo viên nghiêm túc và thẳng thắn, nhưng hòa đồng</w:t>
      </w:r>
      <w:bookmarkEnd w:id="263"/>
      <w:bookmarkEnd w:id="264"/>
    </w:p>
    <w:bookmarkEnd w:id="265"/>
    <w:p w14:paraId="6A6F13C1" w14:textId="77777777" w:rsidR="004E7DF6" w:rsidRPr="00547A38" w:rsidRDefault="004E7DF6" w:rsidP="00FE3C8D">
      <w:pPr>
        <w:pStyle w:val="NormalWeb"/>
        <w:widowControl w:val="0"/>
        <w:spacing w:before="0" w:beforeAutospacing="0" w:after="0" w:afterAutospacing="0" w:line="340" w:lineRule="exact"/>
        <w:ind w:firstLine="360"/>
        <w:jc w:val="both"/>
        <w:rPr>
          <w:sz w:val="26"/>
          <w:szCs w:val="26"/>
        </w:rPr>
      </w:pPr>
      <w:r w:rsidRPr="00547A38">
        <w:rPr>
          <w:sz w:val="26"/>
          <w:szCs w:val="26"/>
        </w:rPr>
        <w:t xml:space="preserve">Cô ấy được </w:t>
      </w:r>
      <w:r w:rsidR="006E58A7" w:rsidRPr="00547A38">
        <w:rPr>
          <w:sz w:val="26"/>
          <w:szCs w:val="26"/>
        </w:rPr>
        <w:t>ghi</w:t>
      </w:r>
      <w:r w:rsidRPr="00547A38">
        <w:rPr>
          <w:sz w:val="26"/>
          <w:szCs w:val="26"/>
        </w:rPr>
        <w:t xml:space="preserve"> nhận là một giáo viên nghiêm túc và thẳng thắn, nhưng hòa đồng. Từ “nghiêm túc” ở đây hàm ý rằng cô ấy khá nghiêm túc trong học tập (“một người học nghiêm túc”) và làm việc (“như một giáo viên nghiêm túc”). Để có được vị trí hiện tại với tư cách là một giáo viên tiếng Anh </w:t>
      </w:r>
      <w:r w:rsidR="006E58A7" w:rsidRPr="00547A38">
        <w:rPr>
          <w:sz w:val="26"/>
          <w:szCs w:val="26"/>
        </w:rPr>
        <w:t>có kinh nghiệm</w:t>
      </w:r>
      <w:r w:rsidRPr="00547A38">
        <w:rPr>
          <w:sz w:val="26"/>
          <w:szCs w:val="26"/>
        </w:rPr>
        <w:t xml:space="preserve">, cô đã không ngừng nỗ lực nghiêm túc trong </w:t>
      </w:r>
      <w:r w:rsidR="00586D10" w:rsidRPr="00547A38">
        <w:rPr>
          <w:sz w:val="26"/>
          <w:szCs w:val="26"/>
        </w:rPr>
        <w:t>suốt chặng đường</w:t>
      </w:r>
      <w:r w:rsidRPr="00547A38">
        <w:rPr>
          <w:sz w:val="26"/>
          <w:szCs w:val="26"/>
        </w:rPr>
        <w:t xml:space="preserve"> giảng dạy của mình. Cách cô ấy thể hiện bản thân có thể được </w:t>
      </w:r>
      <w:r w:rsidR="007250F9" w:rsidRPr="00547A38">
        <w:rPr>
          <w:sz w:val="26"/>
          <w:szCs w:val="26"/>
        </w:rPr>
        <w:t>nhận định</w:t>
      </w:r>
      <w:r w:rsidRPr="00547A38">
        <w:rPr>
          <w:sz w:val="26"/>
          <w:szCs w:val="26"/>
        </w:rPr>
        <w:t xml:space="preserve"> là một giáo viên thẳng thắn. Nếu như nhiều người có tâm lý ngại nói lên quan điểm của mình thì cô lại khá thẳng thắn về quan điểm cá nhân. </w:t>
      </w:r>
      <w:bookmarkStart w:id="266" w:name="_Hlk126936964"/>
      <w:r w:rsidR="00931CA6" w:rsidRPr="00547A38">
        <w:rPr>
          <w:sz w:val="26"/>
          <w:szCs w:val="26"/>
        </w:rPr>
        <w:t xml:space="preserve">Cô không chỉ dám thừa nhận những thất bại, thiếu sót của mình (ví dụ: kết quả thi quốc tế không đạt yêu cầu hay lỗi phát âm) mà còn thẳng thắn nói về những </w:t>
      </w:r>
      <w:r w:rsidR="007250F9" w:rsidRPr="00547A38">
        <w:rPr>
          <w:sz w:val="26"/>
          <w:szCs w:val="26"/>
        </w:rPr>
        <w:t>vấn đề</w:t>
      </w:r>
      <w:r w:rsidR="00931CA6" w:rsidRPr="00547A38">
        <w:rPr>
          <w:sz w:val="26"/>
          <w:szCs w:val="26"/>
        </w:rPr>
        <w:t xml:space="preserve"> liên quan đến giảng dạy (ví dụ: giáo viên tiếng Anh </w:t>
      </w:r>
      <w:r w:rsidR="00863022" w:rsidRPr="00547A38">
        <w:rPr>
          <w:sz w:val="26"/>
          <w:szCs w:val="26"/>
        </w:rPr>
        <w:t>hoặc là</w:t>
      </w:r>
      <w:r w:rsidR="00931CA6" w:rsidRPr="00547A38">
        <w:rPr>
          <w:sz w:val="26"/>
          <w:szCs w:val="26"/>
        </w:rPr>
        <w:t xml:space="preserve"> </w:t>
      </w:r>
      <w:r w:rsidR="00863022" w:rsidRPr="00547A38">
        <w:rPr>
          <w:sz w:val="26"/>
          <w:szCs w:val="26"/>
        </w:rPr>
        <w:t>sinh viên</w:t>
      </w:r>
      <w:r w:rsidR="00931CA6" w:rsidRPr="00547A38">
        <w:rPr>
          <w:sz w:val="26"/>
          <w:szCs w:val="26"/>
        </w:rPr>
        <w:t xml:space="preserve">). Bên cạnh việc là một giáo viên nghiêm túc, cô ấy còn </w:t>
      </w:r>
      <w:r w:rsidR="004F6666" w:rsidRPr="00547A38">
        <w:rPr>
          <w:sz w:val="26"/>
          <w:szCs w:val="26"/>
        </w:rPr>
        <w:t>nhận định chính</w:t>
      </w:r>
      <w:r w:rsidR="00931CA6" w:rsidRPr="00547A38">
        <w:rPr>
          <w:sz w:val="26"/>
          <w:szCs w:val="26"/>
        </w:rPr>
        <w:t xml:space="preserve"> mình </w:t>
      </w:r>
      <w:r w:rsidR="00931CA6" w:rsidRPr="00F75FDC">
        <w:rPr>
          <w:sz w:val="26"/>
          <w:szCs w:val="26"/>
        </w:rPr>
        <w:t xml:space="preserve">là </w:t>
      </w:r>
      <w:r w:rsidRPr="00F75FDC">
        <w:rPr>
          <w:sz w:val="26"/>
          <w:szCs w:val="26"/>
        </w:rPr>
        <w:t>một giáo viên hòa đồng</w:t>
      </w:r>
      <w:r w:rsidRPr="00547A38">
        <w:rPr>
          <w:sz w:val="26"/>
          <w:szCs w:val="26"/>
        </w:rPr>
        <w:t xml:space="preserve">. </w:t>
      </w:r>
      <w:bookmarkEnd w:id="266"/>
      <w:r w:rsidR="00280E00" w:rsidRPr="00547A38">
        <w:rPr>
          <w:sz w:val="26"/>
          <w:szCs w:val="26"/>
        </w:rPr>
        <w:t>Cô</w:t>
      </w:r>
      <w:r w:rsidR="00C74804" w:rsidRPr="00547A38">
        <w:rPr>
          <w:sz w:val="26"/>
          <w:szCs w:val="26"/>
        </w:rPr>
        <w:t xml:space="preserve"> ấy </w:t>
      </w:r>
      <w:r w:rsidR="00FE0C01" w:rsidRPr="00547A38">
        <w:rPr>
          <w:sz w:val="26"/>
          <w:szCs w:val="26"/>
        </w:rPr>
        <w:t>rất</w:t>
      </w:r>
      <w:r w:rsidR="00280E00" w:rsidRPr="00547A38">
        <w:rPr>
          <w:sz w:val="26"/>
          <w:szCs w:val="26"/>
        </w:rPr>
        <w:t xml:space="preserve"> nhiệt tình với các hoạt động ngoại khóa của trường (ví dụ</w:t>
      </w:r>
      <w:r w:rsidR="00FE0C01" w:rsidRPr="00547A38">
        <w:rPr>
          <w:sz w:val="26"/>
          <w:szCs w:val="26"/>
        </w:rPr>
        <w:t>:</w:t>
      </w:r>
      <w:r w:rsidR="00280E00" w:rsidRPr="00547A38">
        <w:rPr>
          <w:sz w:val="26"/>
          <w:szCs w:val="26"/>
        </w:rPr>
        <w:t xml:space="preserve"> các sự kiện thể thao hoặc các cuộc thi âm nhạc) </w:t>
      </w:r>
      <w:r w:rsidR="00FE0C01" w:rsidRPr="00547A38">
        <w:rPr>
          <w:sz w:val="26"/>
          <w:szCs w:val="26"/>
        </w:rPr>
        <w:t>bên cạnh</w:t>
      </w:r>
      <w:r w:rsidR="00280E00" w:rsidRPr="00547A38">
        <w:rPr>
          <w:sz w:val="26"/>
          <w:szCs w:val="26"/>
        </w:rPr>
        <w:t xml:space="preserve"> việc giảng dạy. Cô </w:t>
      </w:r>
      <w:r w:rsidR="00C74804" w:rsidRPr="00547A38">
        <w:rPr>
          <w:sz w:val="26"/>
          <w:szCs w:val="26"/>
        </w:rPr>
        <w:t xml:space="preserve">ấy </w:t>
      </w:r>
      <w:r w:rsidR="00280E00" w:rsidRPr="00547A38">
        <w:rPr>
          <w:sz w:val="26"/>
          <w:szCs w:val="26"/>
        </w:rPr>
        <w:t xml:space="preserve">học được rất nhiều điều hữu ích từ những cuộc trò chuyện và hoạt động như vậy (ví dụ: làm quen với những người mới, thích trao đổi văn hóa và học thuật, chia sẻ thông tin về các vấn đề xã hội hoặc thúc đẩy kỹ năng hợp tác nhóm). Đối với </w:t>
      </w:r>
      <w:r w:rsidR="00B201B0" w:rsidRPr="00547A38">
        <w:rPr>
          <w:sz w:val="26"/>
          <w:szCs w:val="26"/>
        </w:rPr>
        <w:t>sinh viên</w:t>
      </w:r>
      <w:r w:rsidR="00280E00" w:rsidRPr="00547A38">
        <w:rPr>
          <w:sz w:val="26"/>
          <w:szCs w:val="26"/>
        </w:rPr>
        <w:t xml:space="preserve">, cô thường xuyên nói chuyện </w:t>
      </w:r>
      <w:r w:rsidR="00280E00" w:rsidRPr="00547A38">
        <w:rPr>
          <w:sz w:val="26"/>
          <w:szCs w:val="26"/>
        </w:rPr>
        <w:lastRenderedPageBreak/>
        <w:t xml:space="preserve">trực tiếp với các em với thái độ tích cực, có thể coi là một cách kích thích hứng thú học tập của các em. Trong các </w:t>
      </w:r>
      <w:r w:rsidR="000E2663" w:rsidRPr="00547A38">
        <w:rPr>
          <w:sz w:val="26"/>
          <w:szCs w:val="26"/>
        </w:rPr>
        <w:t>giờ</w:t>
      </w:r>
      <w:r w:rsidR="00280E00" w:rsidRPr="00547A38">
        <w:rPr>
          <w:sz w:val="26"/>
          <w:szCs w:val="26"/>
        </w:rPr>
        <w:t xml:space="preserve"> dạy của mình, cô mong muốn tạo cho </w:t>
      </w:r>
      <w:r w:rsidR="000E2663" w:rsidRPr="00547A38">
        <w:rPr>
          <w:sz w:val="26"/>
          <w:szCs w:val="26"/>
        </w:rPr>
        <w:t>sinh viên</w:t>
      </w:r>
      <w:r w:rsidR="00280E00" w:rsidRPr="00547A38">
        <w:rPr>
          <w:sz w:val="26"/>
          <w:szCs w:val="26"/>
        </w:rPr>
        <w:t xml:space="preserve"> một môi trường học tập tích cực. Theo đó, cô thường dành </w:t>
      </w:r>
      <w:r w:rsidR="000E2663" w:rsidRPr="00547A38">
        <w:rPr>
          <w:sz w:val="26"/>
          <w:szCs w:val="26"/>
        </w:rPr>
        <w:t>ít</w:t>
      </w:r>
      <w:r w:rsidR="00280E00" w:rsidRPr="00547A38">
        <w:rPr>
          <w:sz w:val="26"/>
          <w:szCs w:val="26"/>
        </w:rPr>
        <w:t xml:space="preserve"> thời gian để kể </w:t>
      </w:r>
      <w:r w:rsidR="000E2663" w:rsidRPr="00547A38">
        <w:rPr>
          <w:sz w:val="26"/>
          <w:szCs w:val="26"/>
        </w:rPr>
        <w:t>những</w:t>
      </w:r>
      <w:r w:rsidR="00280E00" w:rsidRPr="00547A38">
        <w:rPr>
          <w:sz w:val="26"/>
          <w:szCs w:val="26"/>
        </w:rPr>
        <w:t xml:space="preserve"> câu chuyện hài hước, đưa ra những ví dụ hài hước h</w:t>
      </w:r>
      <w:r w:rsidR="000E2663" w:rsidRPr="00547A38">
        <w:rPr>
          <w:sz w:val="26"/>
          <w:szCs w:val="26"/>
        </w:rPr>
        <w:t>oặc là</w:t>
      </w:r>
      <w:r w:rsidR="00280E00" w:rsidRPr="00547A38">
        <w:rPr>
          <w:sz w:val="26"/>
          <w:szCs w:val="26"/>
        </w:rPr>
        <w:t xml:space="preserve"> chia sẻ </w:t>
      </w:r>
      <w:r w:rsidR="000E2663" w:rsidRPr="00547A38">
        <w:rPr>
          <w:sz w:val="26"/>
          <w:szCs w:val="26"/>
        </w:rPr>
        <w:t xml:space="preserve">các </w:t>
      </w:r>
      <w:r w:rsidR="00280E00" w:rsidRPr="00547A38">
        <w:rPr>
          <w:sz w:val="26"/>
          <w:szCs w:val="26"/>
        </w:rPr>
        <w:t xml:space="preserve">cách học, nguồn </w:t>
      </w:r>
      <w:r w:rsidR="000E2663" w:rsidRPr="00547A38">
        <w:rPr>
          <w:sz w:val="26"/>
          <w:szCs w:val="26"/>
        </w:rPr>
        <w:t>học liệu</w:t>
      </w:r>
      <w:r w:rsidR="00280E00" w:rsidRPr="00547A38">
        <w:rPr>
          <w:sz w:val="26"/>
          <w:szCs w:val="26"/>
        </w:rPr>
        <w:t xml:space="preserve"> với </w:t>
      </w:r>
      <w:r w:rsidR="000E2663" w:rsidRPr="00547A38">
        <w:rPr>
          <w:sz w:val="26"/>
          <w:szCs w:val="26"/>
        </w:rPr>
        <w:t>sinh viên</w:t>
      </w:r>
      <w:r w:rsidR="00280E00" w:rsidRPr="00547A38">
        <w:rPr>
          <w:sz w:val="26"/>
          <w:szCs w:val="26"/>
        </w:rPr>
        <w:t>.</w:t>
      </w:r>
    </w:p>
    <w:p w14:paraId="4255C2FB" w14:textId="77777777" w:rsidR="004E7DF6" w:rsidRPr="00547A38" w:rsidRDefault="004E7DF6" w:rsidP="004E7DF6">
      <w:pPr>
        <w:widowControl w:val="0"/>
        <w:spacing w:after="0" w:line="340" w:lineRule="exact"/>
        <w:ind w:firstLine="360"/>
        <w:jc w:val="both"/>
        <w:outlineLvl w:val="3"/>
        <w:rPr>
          <w:rFonts w:ascii="Times New Roman" w:hAnsi="Times New Roman" w:cs="Times New Roman"/>
          <w:b/>
          <w:bCs/>
          <w:sz w:val="26"/>
          <w:szCs w:val="26"/>
        </w:rPr>
      </w:pPr>
      <w:bookmarkStart w:id="267" w:name="_Toc132512477"/>
      <w:bookmarkStart w:id="268" w:name="_Toc134141869"/>
      <w:bookmarkStart w:id="269" w:name="_Hlk137387311"/>
      <w:r w:rsidRPr="00547A38">
        <w:rPr>
          <w:rFonts w:ascii="Times New Roman" w:hAnsi="Times New Roman" w:cs="Times New Roman"/>
          <w:b/>
          <w:bCs/>
          <w:sz w:val="26"/>
          <w:szCs w:val="26"/>
        </w:rPr>
        <w:t xml:space="preserve">Là một giáo viên tự </w:t>
      </w:r>
      <w:r w:rsidR="00A07954" w:rsidRPr="00547A38">
        <w:rPr>
          <w:rFonts w:ascii="Times New Roman" w:hAnsi="Times New Roman" w:cs="Times New Roman"/>
          <w:b/>
          <w:bCs/>
          <w:sz w:val="26"/>
          <w:szCs w:val="26"/>
        </w:rPr>
        <w:t>lực</w:t>
      </w:r>
      <w:r w:rsidRPr="00547A38">
        <w:rPr>
          <w:rFonts w:ascii="Times New Roman" w:hAnsi="Times New Roman" w:cs="Times New Roman"/>
          <w:b/>
          <w:bCs/>
          <w:sz w:val="26"/>
          <w:szCs w:val="26"/>
        </w:rPr>
        <w:t xml:space="preserve"> và quyết</w:t>
      </w:r>
      <w:bookmarkEnd w:id="267"/>
      <w:bookmarkEnd w:id="268"/>
      <w:r w:rsidR="00A07954" w:rsidRPr="00547A38">
        <w:rPr>
          <w:rFonts w:ascii="Times New Roman" w:hAnsi="Times New Roman" w:cs="Times New Roman"/>
          <w:b/>
          <w:bCs/>
          <w:sz w:val="26"/>
          <w:szCs w:val="26"/>
        </w:rPr>
        <w:t xml:space="preserve"> đoán</w:t>
      </w:r>
    </w:p>
    <w:bookmarkEnd w:id="269"/>
    <w:p w14:paraId="78EE4A2A" w14:textId="1F06CA51" w:rsidR="00F75FDC" w:rsidRPr="00547A38" w:rsidRDefault="004E7DF6" w:rsidP="00D15802">
      <w:pPr>
        <w:pStyle w:val="NormalWeb"/>
        <w:widowControl w:val="0"/>
        <w:tabs>
          <w:tab w:val="left" w:pos="270"/>
        </w:tabs>
        <w:spacing w:before="0" w:beforeAutospacing="0" w:after="0" w:afterAutospacing="0" w:line="340" w:lineRule="exact"/>
        <w:ind w:firstLine="360"/>
        <w:jc w:val="both"/>
        <w:rPr>
          <w:sz w:val="26"/>
          <w:szCs w:val="26"/>
        </w:rPr>
      </w:pPr>
      <w:r w:rsidRPr="00547A38">
        <w:rPr>
          <w:sz w:val="26"/>
          <w:szCs w:val="26"/>
        </w:rPr>
        <w:t xml:space="preserve">Tự </w:t>
      </w:r>
      <w:r w:rsidR="00571183" w:rsidRPr="00547A38">
        <w:rPr>
          <w:sz w:val="26"/>
          <w:szCs w:val="26"/>
        </w:rPr>
        <w:t xml:space="preserve">lực </w:t>
      </w:r>
      <w:r w:rsidRPr="00547A38">
        <w:rPr>
          <w:sz w:val="26"/>
          <w:szCs w:val="26"/>
        </w:rPr>
        <w:t xml:space="preserve">và quyết </w:t>
      </w:r>
      <w:r w:rsidR="00571183" w:rsidRPr="00547A38">
        <w:rPr>
          <w:sz w:val="26"/>
          <w:szCs w:val="26"/>
        </w:rPr>
        <w:t>đoán</w:t>
      </w:r>
      <w:r w:rsidRPr="00547A38">
        <w:rPr>
          <w:sz w:val="26"/>
          <w:szCs w:val="26"/>
        </w:rPr>
        <w:t xml:space="preserve"> có thể được coi là chìa khóa </w:t>
      </w:r>
      <w:r w:rsidR="00945779" w:rsidRPr="00547A38">
        <w:rPr>
          <w:sz w:val="26"/>
          <w:szCs w:val="26"/>
        </w:rPr>
        <w:t>nhân diện nghề nghiệp</w:t>
      </w:r>
      <w:r w:rsidRPr="00547A38">
        <w:rPr>
          <w:sz w:val="26"/>
          <w:szCs w:val="26"/>
        </w:rPr>
        <w:t xml:space="preserve"> của cô ấy. Hai đặc điểm này đã được hình thành từ khi cô còn là một đứa trẻ, vì</w:t>
      </w:r>
      <w:r w:rsidR="00C04AD6" w:rsidRPr="00547A38">
        <w:rPr>
          <w:sz w:val="26"/>
          <w:szCs w:val="26"/>
        </w:rPr>
        <w:t xml:space="preserve"> vậy</w:t>
      </w:r>
      <w:r w:rsidRPr="00547A38">
        <w:rPr>
          <w:sz w:val="26"/>
          <w:szCs w:val="26"/>
        </w:rPr>
        <w:t xml:space="preserve"> cô có thể được </w:t>
      </w:r>
      <w:r w:rsidR="00C04AD6" w:rsidRPr="00547A38">
        <w:rPr>
          <w:sz w:val="26"/>
          <w:szCs w:val="26"/>
        </w:rPr>
        <w:t>ghi</w:t>
      </w:r>
      <w:r w:rsidRPr="00547A38">
        <w:rPr>
          <w:sz w:val="26"/>
          <w:szCs w:val="26"/>
        </w:rPr>
        <w:t xml:space="preserve"> nhận là một giáo viên tự </w:t>
      </w:r>
      <w:r w:rsidR="00C04AD6" w:rsidRPr="00547A38">
        <w:rPr>
          <w:sz w:val="26"/>
          <w:szCs w:val="26"/>
        </w:rPr>
        <w:t>lực</w:t>
      </w:r>
      <w:r w:rsidRPr="00547A38">
        <w:rPr>
          <w:sz w:val="26"/>
          <w:szCs w:val="26"/>
        </w:rPr>
        <w:t xml:space="preserve"> và </w:t>
      </w:r>
      <w:r w:rsidR="00C04AD6" w:rsidRPr="00547A38">
        <w:rPr>
          <w:sz w:val="26"/>
          <w:szCs w:val="26"/>
        </w:rPr>
        <w:t>quyết đoán</w:t>
      </w:r>
      <w:r w:rsidRPr="00547A38">
        <w:rPr>
          <w:sz w:val="26"/>
          <w:szCs w:val="26"/>
        </w:rPr>
        <w:t>. Cô thể hiện sự tự l</w:t>
      </w:r>
      <w:r w:rsidR="00673CE8" w:rsidRPr="00547A38">
        <w:rPr>
          <w:sz w:val="26"/>
          <w:szCs w:val="26"/>
        </w:rPr>
        <w:t>ực</w:t>
      </w:r>
      <w:r w:rsidRPr="00547A38">
        <w:rPr>
          <w:sz w:val="26"/>
          <w:szCs w:val="26"/>
        </w:rPr>
        <w:t xml:space="preserve"> và quyết </w:t>
      </w:r>
      <w:r w:rsidR="00673CE8" w:rsidRPr="00547A38">
        <w:rPr>
          <w:sz w:val="26"/>
          <w:szCs w:val="26"/>
        </w:rPr>
        <w:t>đoán</w:t>
      </w:r>
      <w:r w:rsidRPr="00547A38">
        <w:rPr>
          <w:sz w:val="26"/>
          <w:szCs w:val="26"/>
        </w:rPr>
        <w:t xml:space="preserve"> trên mọi phương diện từ công việc đến cuộc sống và học tập. Cô ấy có thể làm mọi việc một cách độc lập mà không bị bối</w:t>
      </w:r>
      <w:r w:rsidR="00673CE8" w:rsidRPr="00547A38">
        <w:rPr>
          <w:sz w:val="26"/>
          <w:szCs w:val="26"/>
        </w:rPr>
        <w:t xml:space="preserve"> </w:t>
      </w:r>
      <w:r w:rsidRPr="00547A38">
        <w:rPr>
          <w:sz w:val="26"/>
          <w:szCs w:val="26"/>
        </w:rPr>
        <w:t xml:space="preserve">rối hay </w:t>
      </w:r>
      <w:r w:rsidR="00673CE8" w:rsidRPr="00547A38">
        <w:rPr>
          <w:sz w:val="26"/>
          <w:szCs w:val="26"/>
        </w:rPr>
        <w:t>lo âu</w:t>
      </w:r>
      <w:r w:rsidRPr="00547A38">
        <w:rPr>
          <w:sz w:val="26"/>
          <w:szCs w:val="26"/>
        </w:rPr>
        <w:t xml:space="preserve"> (ví dụ: </w:t>
      </w:r>
      <w:r w:rsidR="00673CE8" w:rsidRPr="00547A38">
        <w:rPr>
          <w:sz w:val="26"/>
          <w:szCs w:val="26"/>
        </w:rPr>
        <w:t xml:space="preserve">tự </w:t>
      </w:r>
      <w:r w:rsidRPr="00547A38">
        <w:rPr>
          <w:sz w:val="26"/>
          <w:szCs w:val="26"/>
        </w:rPr>
        <w:t xml:space="preserve">chăm sóc bản thân, tự học hoặc </w:t>
      </w:r>
      <w:r w:rsidR="00673CE8" w:rsidRPr="00547A38">
        <w:rPr>
          <w:sz w:val="26"/>
          <w:szCs w:val="26"/>
        </w:rPr>
        <w:t xml:space="preserve">tự </w:t>
      </w:r>
      <w:r w:rsidRPr="00547A38">
        <w:rPr>
          <w:sz w:val="26"/>
          <w:szCs w:val="26"/>
        </w:rPr>
        <w:t xml:space="preserve">kiếm sống). Bằng kiến thức và năng lực của mình, </w:t>
      </w:r>
      <w:r w:rsidR="00673CE8" w:rsidRPr="00547A38">
        <w:rPr>
          <w:sz w:val="26"/>
          <w:szCs w:val="26"/>
        </w:rPr>
        <w:t>cô ấy</w:t>
      </w:r>
      <w:r w:rsidRPr="00547A38">
        <w:rPr>
          <w:sz w:val="26"/>
          <w:szCs w:val="26"/>
        </w:rPr>
        <w:t xml:space="preserve"> không chỉ hoàn thành xuất sắc mọi nhiệm vụ mà còn phát triển bản thân </w:t>
      </w:r>
      <w:r w:rsidR="00673CE8" w:rsidRPr="00547A38">
        <w:rPr>
          <w:sz w:val="26"/>
          <w:szCs w:val="26"/>
        </w:rPr>
        <w:t>với đầy</w:t>
      </w:r>
      <w:r w:rsidRPr="00547A38">
        <w:rPr>
          <w:sz w:val="26"/>
          <w:szCs w:val="26"/>
        </w:rPr>
        <w:t xml:space="preserve"> quyết tâm.</w:t>
      </w:r>
    </w:p>
    <w:p w14:paraId="1EB3184F" w14:textId="77777777" w:rsidR="004E7DF6" w:rsidRPr="00547A38" w:rsidRDefault="004E7DF6" w:rsidP="004E7DF6">
      <w:pPr>
        <w:pStyle w:val="A3"/>
        <w:spacing w:line="340" w:lineRule="exact"/>
        <w:rPr>
          <w:color w:val="auto"/>
        </w:rPr>
      </w:pPr>
      <w:bookmarkStart w:id="270" w:name="_Toc132512478"/>
      <w:bookmarkStart w:id="271" w:name="_Toc134141870"/>
      <w:bookmarkStart w:id="272" w:name="_Toc137022962"/>
      <w:r w:rsidRPr="00547A38">
        <w:rPr>
          <w:color w:val="auto"/>
        </w:rPr>
        <w:t xml:space="preserve">5.2.3. </w:t>
      </w:r>
      <w:bookmarkStart w:id="273" w:name="_Hlk137387317"/>
      <w:r w:rsidRPr="00547A38">
        <w:rPr>
          <w:color w:val="auto"/>
        </w:rPr>
        <w:t xml:space="preserve">Trường hợp </w:t>
      </w:r>
      <w:r w:rsidR="00D34F75" w:rsidRPr="00547A38">
        <w:rPr>
          <w:color w:val="auto"/>
        </w:rPr>
        <w:t>3</w:t>
      </w:r>
      <w:r w:rsidRPr="00547A38">
        <w:rPr>
          <w:color w:val="auto"/>
        </w:rPr>
        <w:t xml:space="preserve">: </w:t>
      </w:r>
      <w:r w:rsidR="00945779" w:rsidRPr="00547A38">
        <w:rPr>
          <w:color w:val="auto"/>
        </w:rPr>
        <w:t>Nhân diện nghề nghiệp</w:t>
      </w:r>
      <w:r w:rsidRPr="00547A38">
        <w:rPr>
          <w:color w:val="auto"/>
        </w:rPr>
        <w:t xml:space="preserve"> của </w:t>
      </w:r>
      <w:r w:rsidR="00D34F75" w:rsidRPr="00547A38">
        <w:rPr>
          <w:color w:val="auto"/>
        </w:rPr>
        <w:t>GV</w:t>
      </w:r>
      <w:r w:rsidRPr="00547A38">
        <w:rPr>
          <w:color w:val="auto"/>
        </w:rPr>
        <w:t xml:space="preserve">3 </w:t>
      </w:r>
      <w:bookmarkEnd w:id="270"/>
      <w:bookmarkEnd w:id="271"/>
      <w:r w:rsidR="00D34F75" w:rsidRPr="00547A38">
        <w:rPr>
          <w:color w:val="auto"/>
        </w:rPr>
        <w:t>là</w:t>
      </w:r>
      <w:r w:rsidRPr="00547A38">
        <w:rPr>
          <w:color w:val="auto"/>
        </w:rPr>
        <w:t xml:space="preserve"> sản phẩm</w:t>
      </w:r>
      <w:bookmarkEnd w:id="272"/>
    </w:p>
    <w:p w14:paraId="57B8580E" w14:textId="77777777" w:rsidR="004E7DF6" w:rsidRPr="00547A38" w:rsidRDefault="004E7DF6" w:rsidP="004E7DF6">
      <w:pPr>
        <w:widowControl w:val="0"/>
        <w:spacing w:after="0" w:line="340" w:lineRule="exact"/>
        <w:ind w:firstLine="360"/>
        <w:jc w:val="both"/>
        <w:outlineLvl w:val="3"/>
        <w:rPr>
          <w:rFonts w:ascii="Times New Roman" w:hAnsi="Times New Roman" w:cs="Times New Roman"/>
          <w:b/>
          <w:bCs/>
          <w:sz w:val="26"/>
          <w:szCs w:val="26"/>
        </w:rPr>
      </w:pPr>
      <w:bookmarkStart w:id="274" w:name="_Toc132512479"/>
      <w:bookmarkStart w:id="275" w:name="_Toc134141871"/>
      <w:r w:rsidRPr="00547A38">
        <w:rPr>
          <w:rFonts w:ascii="Times New Roman" w:hAnsi="Times New Roman" w:cs="Times New Roman"/>
          <w:b/>
          <w:bCs/>
          <w:sz w:val="26"/>
          <w:szCs w:val="26"/>
        </w:rPr>
        <w:t xml:space="preserve">Là một </w:t>
      </w:r>
      <w:bookmarkEnd w:id="274"/>
      <w:bookmarkEnd w:id="275"/>
      <w:r w:rsidR="00C17437" w:rsidRPr="00547A38">
        <w:rPr>
          <w:rFonts w:ascii="Times New Roman" w:hAnsi="Times New Roman" w:cs="Times New Roman"/>
          <w:b/>
          <w:bCs/>
          <w:sz w:val="26"/>
          <w:szCs w:val="26"/>
        </w:rPr>
        <w:t xml:space="preserve">giáo viên </w:t>
      </w:r>
      <w:r w:rsidRPr="00547A38">
        <w:rPr>
          <w:rFonts w:ascii="Times New Roman" w:hAnsi="Times New Roman" w:cs="Times New Roman"/>
          <w:b/>
          <w:bCs/>
          <w:sz w:val="26"/>
          <w:szCs w:val="26"/>
        </w:rPr>
        <w:t>chuyên gia</w:t>
      </w:r>
      <w:r w:rsidR="00D34F75" w:rsidRPr="00547A38">
        <w:rPr>
          <w:rFonts w:ascii="Times New Roman" w:hAnsi="Times New Roman" w:cs="Times New Roman"/>
          <w:b/>
          <w:bCs/>
          <w:sz w:val="26"/>
          <w:szCs w:val="26"/>
        </w:rPr>
        <w:t xml:space="preserve"> </w:t>
      </w:r>
      <w:r w:rsidR="00C17437" w:rsidRPr="00547A38">
        <w:rPr>
          <w:rFonts w:ascii="Times New Roman" w:hAnsi="Times New Roman" w:cs="Times New Roman"/>
          <w:b/>
          <w:bCs/>
          <w:sz w:val="26"/>
          <w:szCs w:val="26"/>
        </w:rPr>
        <w:t>về</w:t>
      </w:r>
      <w:r w:rsidRPr="00547A38">
        <w:rPr>
          <w:rFonts w:ascii="Times New Roman" w:hAnsi="Times New Roman" w:cs="Times New Roman"/>
          <w:b/>
          <w:bCs/>
          <w:sz w:val="26"/>
          <w:szCs w:val="26"/>
        </w:rPr>
        <w:t xml:space="preserve"> EFL </w:t>
      </w:r>
    </w:p>
    <w:bookmarkEnd w:id="273"/>
    <w:p w14:paraId="5616E441" w14:textId="77777777" w:rsidR="004E7DF6" w:rsidRPr="00547A38" w:rsidRDefault="004E7DF6" w:rsidP="004E7DF6">
      <w:pPr>
        <w:pStyle w:val="NormalWeb"/>
        <w:widowControl w:val="0"/>
        <w:spacing w:before="0" w:beforeAutospacing="0" w:after="0" w:afterAutospacing="0" w:line="340" w:lineRule="exact"/>
        <w:ind w:firstLine="360"/>
        <w:jc w:val="both"/>
        <w:rPr>
          <w:sz w:val="26"/>
          <w:szCs w:val="26"/>
        </w:rPr>
      </w:pPr>
      <w:r w:rsidRPr="00547A38">
        <w:rPr>
          <w:sz w:val="26"/>
          <w:szCs w:val="26"/>
        </w:rPr>
        <w:t>Trong số ba giáo viên tham gia, cô ấy có nhiều năm kinh nghiệm giảng dạy nhất. Khi tham gia nghiên cứu này, cô đã chính thức là giáo viên dạy tiếng Anh ở trường cấp 3 trong 4 năm và 18 năm ở trường đại học. Với nhiều năm kinh nghiệm giảng dạy, cô có thể được công nhận là một</w:t>
      </w:r>
      <w:r w:rsidR="00C17437" w:rsidRPr="00547A38">
        <w:rPr>
          <w:sz w:val="26"/>
          <w:szCs w:val="26"/>
        </w:rPr>
        <w:t xml:space="preserve"> giáo viên</w:t>
      </w:r>
      <w:r w:rsidRPr="00547A38">
        <w:rPr>
          <w:sz w:val="26"/>
          <w:szCs w:val="26"/>
        </w:rPr>
        <w:t xml:space="preserve"> chuyên gia</w:t>
      </w:r>
      <w:r w:rsidR="00C17437" w:rsidRPr="00547A38">
        <w:rPr>
          <w:sz w:val="26"/>
          <w:szCs w:val="26"/>
        </w:rPr>
        <w:t xml:space="preserve"> về</w:t>
      </w:r>
      <w:r w:rsidRPr="00547A38">
        <w:rPr>
          <w:sz w:val="26"/>
          <w:szCs w:val="26"/>
        </w:rPr>
        <w:t xml:space="preserve"> EFL. Cho đến khi tham gia vào nghiên cứu này, cô đã là giáo viên tiếng Anh với 22 năm kinh nghiệm giảng dạy. Cô cho rằng quãng thời gian 22 năm có thể coi là khoảng thời gian cô </w:t>
      </w:r>
      <w:r w:rsidR="00C26E2B" w:rsidRPr="00547A38">
        <w:rPr>
          <w:sz w:val="26"/>
          <w:szCs w:val="26"/>
        </w:rPr>
        <w:t xml:space="preserve">tích lũy kinh nghiệm và kiến thức giảng dạy. Không chỉ tự tin về trình độ tiếng Anh và năng lực chuyên môn vững vàng, mà cô còn nâng cao ý thức chấp hành nội quy, quy định một </w:t>
      </w:r>
      <w:r w:rsidR="00C26E2B" w:rsidRPr="00547A38">
        <w:rPr>
          <w:spacing w:val="-2"/>
          <w:sz w:val="26"/>
          <w:szCs w:val="26"/>
        </w:rPr>
        <w:t xml:space="preserve">cách nghiêm túc. Theo đó, cô xứng đáng được </w:t>
      </w:r>
      <w:r w:rsidR="00D34F75" w:rsidRPr="00547A38">
        <w:rPr>
          <w:spacing w:val="-2"/>
          <w:sz w:val="26"/>
          <w:szCs w:val="26"/>
        </w:rPr>
        <w:t>ghi nhậ</w:t>
      </w:r>
      <w:r w:rsidR="004F326E" w:rsidRPr="00547A38">
        <w:rPr>
          <w:spacing w:val="-2"/>
          <w:sz w:val="26"/>
          <w:szCs w:val="26"/>
        </w:rPr>
        <w:t>n</w:t>
      </w:r>
      <w:r w:rsidR="00C26E2B" w:rsidRPr="00547A38">
        <w:rPr>
          <w:spacing w:val="-2"/>
          <w:sz w:val="26"/>
          <w:szCs w:val="26"/>
        </w:rPr>
        <w:t xml:space="preserve"> là </w:t>
      </w:r>
      <w:r w:rsidR="00C17437" w:rsidRPr="00547A38">
        <w:rPr>
          <w:spacing w:val="-2"/>
          <w:sz w:val="26"/>
          <w:szCs w:val="26"/>
        </w:rPr>
        <w:t xml:space="preserve">giáo viên </w:t>
      </w:r>
      <w:r w:rsidR="00C26E2B" w:rsidRPr="00547A38">
        <w:rPr>
          <w:spacing w:val="-2"/>
          <w:sz w:val="26"/>
          <w:szCs w:val="26"/>
        </w:rPr>
        <w:t xml:space="preserve">chuyên gia </w:t>
      </w:r>
      <w:r w:rsidR="00C17437" w:rsidRPr="00547A38">
        <w:rPr>
          <w:spacing w:val="-2"/>
          <w:sz w:val="26"/>
          <w:szCs w:val="26"/>
        </w:rPr>
        <w:t>về</w:t>
      </w:r>
      <w:r w:rsidR="00C26E2B" w:rsidRPr="00547A38">
        <w:rPr>
          <w:spacing w:val="-2"/>
          <w:sz w:val="26"/>
          <w:szCs w:val="26"/>
        </w:rPr>
        <w:t xml:space="preserve"> EFL.</w:t>
      </w:r>
    </w:p>
    <w:p w14:paraId="473F8348" w14:textId="77777777" w:rsidR="004E7DF6" w:rsidRPr="00547A38" w:rsidRDefault="004E7DF6" w:rsidP="004E7DF6">
      <w:pPr>
        <w:widowControl w:val="0"/>
        <w:spacing w:after="0" w:line="340" w:lineRule="exact"/>
        <w:ind w:firstLine="360"/>
        <w:jc w:val="both"/>
        <w:outlineLvl w:val="3"/>
        <w:rPr>
          <w:rFonts w:ascii="Times New Roman" w:hAnsi="Times New Roman" w:cs="Times New Roman"/>
          <w:b/>
          <w:bCs/>
          <w:sz w:val="26"/>
          <w:szCs w:val="26"/>
        </w:rPr>
      </w:pPr>
      <w:bookmarkStart w:id="276" w:name="_Toc132512480"/>
      <w:bookmarkStart w:id="277" w:name="_Toc134141872"/>
      <w:bookmarkStart w:id="278" w:name="_Hlk137387415"/>
      <w:r w:rsidRPr="00547A38">
        <w:rPr>
          <w:rFonts w:ascii="Times New Roman" w:hAnsi="Times New Roman" w:cs="Times New Roman"/>
          <w:b/>
          <w:bCs/>
          <w:sz w:val="26"/>
          <w:szCs w:val="26"/>
        </w:rPr>
        <w:t xml:space="preserve">Là một giáo viên nhiệt </w:t>
      </w:r>
      <w:r w:rsidR="00CB5029" w:rsidRPr="00547A38">
        <w:rPr>
          <w:rFonts w:ascii="Times New Roman" w:hAnsi="Times New Roman" w:cs="Times New Roman"/>
          <w:b/>
          <w:bCs/>
          <w:sz w:val="26"/>
          <w:szCs w:val="26"/>
        </w:rPr>
        <w:t>huyết</w:t>
      </w:r>
      <w:r w:rsidRPr="00547A38">
        <w:rPr>
          <w:rFonts w:ascii="Times New Roman" w:hAnsi="Times New Roman" w:cs="Times New Roman"/>
          <w:b/>
          <w:bCs/>
          <w:sz w:val="26"/>
          <w:szCs w:val="26"/>
        </w:rPr>
        <w:t xml:space="preserve"> và hiện đại</w:t>
      </w:r>
      <w:bookmarkEnd w:id="276"/>
      <w:bookmarkEnd w:id="277"/>
      <w:r w:rsidRPr="00547A38">
        <w:rPr>
          <w:rFonts w:ascii="Times New Roman" w:hAnsi="Times New Roman" w:cs="Times New Roman"/>
          <w:b/>
          <w:bCs/>
          <w:sz w:val="26"/>
          <w:szCs w:val="26"/>
        </w:rPr>
        <w:t xml:space="preserve"> </w:t>
      </w:r>
    </w:p>
    <w:p w14:paraId="6A9C29AF" w14:textId="40D84198" w:rsidR="004E7DF6" w:rsidRPr="00547A38" w:rsidRDefault="004E7DF6" w:rsidP="00D05AF9">
      <w:pPr>
        <w:pStyle w:val="NormalWeb"/>
        <w:widowControl w:val="0"/>
        <w:spacing w:before="0" w:beforeAutospacing="0" w:after="0" w:afterAutospacing="0" w:line="340" w:lineRule="exact"/>
        <w:ind w:firstLine="357"/>
        <w:jc w:val="both"/>
        <w:rPr>
          <w:sz w:val="26"/>
          <w:szCs w:val="26"/>
        </w:rPr>
      </w:pPr>
      <w:bookmarkStart w:id="279" w:name="_Hlk128169082"/>
      <w:bookmarkEnd w:id="278"/>
      <w:r w:rsidRPr="00547A38">
        <w:rPr>
          <w:sz w:val="26"/>
          <w:szCs w:val="26"/>
        </w:rPr>
        <w:t xml:space="preserve">Cô có thể được định vị là một giáo viên nhiệt </w:t>
      </w:r>
      <w:r w:rsidR="00CB5029" w:rsidRPr="00547A38">
        <w:rPr>
          <w:sz w:val="26"/>
          <w:szCs w:val="26"/>
        </w:rPr>
        <w:t>huyết</w:t>
      </w:r>
      <w:r w:rsidRPr="00547A38">
        <w:rPr>
          <w:sz w:val="26"/>
          <w:szCs w:val="26"/>
        </w:rPr>
        <w:t xml:space="preserve"> và hiện đại. Cô luôn có niềm đam mê với việc giảng dạy tiếng Anh bởi sự yêu thích tiếng Anh và sự nhiệt </w:t>
      </w:r>
      <w:r w:rsidR="00CB5029" w:rsidRPr="00547A38">
        <w:rPr>
          <w:sz w:val="26"/>
          <w:szCs w:val="26"/>
        </w:rPr>
        <w:t>huyết với nghề</w:t>
      </w:r>
      <w:r w:rsidRPr="00547A38">
        <w:rPr>
          <w:sz w:val="26"/>
          <w:szCs w:val="26"/>
        </w:rPr>
        <w:t xml:space="preserve">. </w:t>
      </w:r>
      <w:bookmarkEnd w:id="279"/>
      <w:r w:rsidR="00CB5029" w:rsidRPr="00547A38">
        <w:rPr>
          <w:sz w:val="26"/>
          <w:szCs w:val="26"/>
        </w:rPr>
        <w:t>Khẩu hiệu</w:t>
      </w:r>
      <w:r w:rsidR="00590845" w:rsidRPr="00547A38">
        <w:rPr>
          <w:sz w:val="26"/>
          <w:szCs w:val="26"/>
        </w:rPr>
        <w:t xml:space="preserve"> của cô là “</w:t>
      </w:r>
      <w:r w:rsidR="00CB5029" w:rsidRPr="00547A38">
        <w:rPr>
          <w:sz w:val="26"/>
          <w:szCs w:val="26"/>
        </w:rPr>
        <w:t>Hãy là phiên bản tốt nhất của chính mình</w:t>
      </w:r>
      <w:r w:rsidR="00590845" w:rsidRPr="00547A38">
        <w:rPr>
          <w:sz w:val="26"/>
          <w:szCs w:val="26"/>
        </w:rPr>
        <w:t>”</w:t>
      </w:r>
      <w:r w:rsidR="00CB5029" w:rsidRPr="00547A38">
        <w:rPr>
          <w:sz w:val="26"/>
          <w:szCs w:val="26"/>
        </w:rPr>
        <w:t>, vì vậy</w:t>
      </w:r>
      <w:r w:rsidR="00590845" w:rsidRPr="00547A38">
        <w:rPr>
          <w:sz w:val="26"/>
          <w:szCs w:val="26"/>
        </w:rPr>
        <w:t xml:space="preserve"> cô</w:t>
      </w:r>
      <w:r w:rsidR="0020303B" w:rsidRPr="00547A38">
        <w:rPr>
          <w:sz w:val="26"/>
          <w:szCs w:val="26"/>
        </w:rPr>
        <w:t xml:space="preserve"> luôn</w:t>
      </w:r>
      <w:r w:rsidR="00590845" w:rsidRPr="00547A38">
        <w:rPr>
          <w:sz w:val="26"/>
          <w:szCs w:val="26"/>
        </w:rPr>
        <w:t xml:space="preserve"> nâng cao ý thức trau dồi thêm kiến thức về tiếng Anh và nghiệp vụ sư phạm thông qua việc giảng dạy, tự học và tham gia các chương trình/hội thảo</w:t>
      </w:r>
      <w:r w:rsidR="0020303B" w:rsidRPr="00547A38">
        <w:rPr>
          <w:sz w:val="26"/>
          <w:szCs w:val="26"/>
        </w:rPr>
        <w:t xml:space="preserve"> nghề nghiệp </w:t>
      </w:r>
      <w:r w:rsidR="00590845" w:rsidRPr="00547A38">
        <w:rPr>
          <w:sz w:val="26"/>
          <w:szCs w:val="26"/>
        </w:rPr>
        <w:t xml:space="preserve">khác. Cô đã truyền đạt kiến thức về tiếng Anh của mình trong các </w:t>
      </w:r>
      <w:r w:rsidR="00D64737" w:rsidRPr="00547A38">
        <w:rPr>
          <w:sz w:val="26"/>
          <w:szCs w:val="26"/>
        </w:rPr>
        <w:t>bài giảng</w:t>
      </w:r>
      <w:r w:rsidR="00590845" w:rsidRPr="00547A38">
        <w:rPr>
          <w:sz w:val="26"/>
          <w:szCs w:val="26"/>
        </w:rPr>
        <w:t xml:space="preserve"> một cách nhiệt </w:t>
      </w:r>
      <w:r w:rsidR="00D64737" w:rsidRPr="00547A38">
        <w:rPr>
          <w:sz w:val="26"/>
          <w:szCs w:val="26"/>
        </w:rPr>
        <w:t>huyết</w:t>
      </w:r>
      <w:r w:rsidR="00590845" w:rsidRPr="00547A38">
        <w:rPr>
          <w:sz w:val="26"/>
          <w:szCs w:val="26"/>
        </w:rPr>
        <w:t>. Bên cạnh đó, cô không chỉ kích thích hứng thú học tập của các em mà còn khích</w:t>
      </w:r>
      <w:r w:rsidR="007E633C" w:rsidRPr="00547A38">
        <w:rPr>
          <w:sz w:val="26"/>
          <w:szCs w:val="26"/>
        </w:rPr>
        <w:t xml:space="preserve"> lệ</w:t>
      </w:r>
      <w:r w:rsidR="00590845" w:rsidRPr="00547A38">
        <w:rPr>
          <w:sz w:val="26"/>
          <w:szCs w:val="26"/>
        </w:rPr>
        <w:t xml:space="preserve"> các em tích cực tham gia vào bài học. Cô sử dụng các phương pháp giảng dạy khác nhau để dạy các lớp học khác nhau với những sinh</w:t>
      </w:r>
      <w:r w:rsidR="005D36DF" w:rsidRPr="00547A38">
        <w:rPr>
          <w:sz w:val="26"/>
          <w:szCs w:val="26"/>
        </w:rPr>
        <w:t xml:space="preserve"> viên</w:t>
      </w:r>
      <w:r w:rsidR="00590845" w:rsidRPr="00547A38">
        <w:rPr>
          <w:sz w:val="26"/>
          <w:szCs w:val="26"/>
        </w:rPr>
        <w:t xml:space="preserve"> ở các trình độ và thái độ khác nhau. Để </w:t>
      </w:r>
      <w:r w:rsidR="00A83FA6" w:rsidRPr="00547A38">
        <w:rPr>
          <w:sz w:val="26"/>
          <w:szCs w:val="26"/>
        </w:rPr>
        <w:t>khích lệ sinh viên</w:t>
      </w:r>
      <w:r w:rsidR="00590845" w:rsidRPr="00547A38">
        <w:rPr>
          <w:sz w:val="26"/>
          <w:szCs w:val="26"/>
        </w:rPr>
        <w:t xml:space="preserve"> tích cực tham gia vào bài học, cô cố gắng thường xuyên cập nhật các phương pháp giảng dạy tiên tiến và </w:t>
      </w:r>
      <w:r w:rsidR="00A83FA6" w:rsidRPr="00547A38">
        <w:rPr>
          <w:sz w:val="26"/>
          <w:szCs w:val="26"/>
        </w:rPr>
        <w:t xml:space="preserve">lựa </w:t>
      </w:r>
      <w:r w:rsidR="00590845" w:rsidRPr="00547A38">
        <w:rPr>
          <w:sz w:val="26"/>
          <w:szCs w:val="26"/>
        </w:rPr>
        <w:t>chọn</w:t>
      </w:r>
      <w:r w:rsidR="00A83FA6" w:rsidRPr="00547A38">
        <w:rPr>
          <w:sz w:val="26"/>
          <w:szCs w:val="26"/>
        </w:rPr>
        <w:t xml:space="preserve"> các </w:t>
      </w:r>
      <w:r w:rsidR="00590845" w:rsidRPr="00547A38">
        <w:rPr>
          <w:sz w:val="26"/>
          <w:szCs w:val="26"/>
        </w:rPr>
        <w:t xml:space="preserve">cách dạy tốt nhất </w:t>
      </w:r>
      <w:r w:rsidR="00D1710D" w:rsidRPr="00547A38">
        <w:rPr>
          <w:sz w:val="26"/>
          <w:szCs w:val="26"/>
        </w:rPr>
        <w:t xml:space="preserve">phù hợp </w:t>
      </w:r>
      <w:r w:rsidR="00C54E3D" w:rsidRPr="00547A38">
        <w:rPr>
          <w:sz w:val="26"/>
          <w:szCs w:val="26"/>
        </w:rPr>
        <w:t>với</w:t>
      </w:r>
      <w:r w:rsidR="00590845" w:rsidRPr="00547A38">
        <w:rPr>
          <w:sz w:val="26"/>
          <w:szCs w:val="26"/>
        </w:rPr>
        <w:t xml:space="preserve"> từng </w:t>
      </w:r>
      <w:r w:rsidR="008706B3" w:rsidRPr="00547A38">
        <w:rPr>
          <w:sz w:val="26"/>
          <w:szCs w:val="26"/>
        </w:rPr>
        <w:t>trình độ của sinh viên</w:t>
      </w:r>
      <w:r w:rsidR="00590845" w:rsidRPr="00547A38">
        <w:rPr>
          <w:sz w:val="26"/>
          <w:szCs w:val="26"/>
        </w:rPr>
        <w:t xml:space="preserve"> (ví dụ: phương pháp truyền thống, phương pháp lấy người học làm trung tâm hoặc phương pháp giao tiếp). Giống như những giáo viên</w:t>
      </w:r>
      <w:r w:rsidR="000109F3" w:rsidRPr="00547A38">
        <w:rPr>
          <w:sz w:val="26"/>
          <w:szCs w:val="26"/>
        </w:rPr>
        <w:t xml:space="preserve"> nữ</w:t>
      </w:r>
      <w:r w:rsidR="00590845" w:rsidRPr="00547A38">
        <w:rPr>
          <w:sz w:val="26"/>
          <w:szCs w:val="26"/>
        </w:rPr>
        <w:t xml:space="preserve"> khác, c</w:t>
      </w:r>
      <w:r w:rsidR="00590845" w:rsidRPr="00547A38">
        <w:rPr>
          <w:spacing w:val="-2"/>
          <w:sz w:val="26"/>
          <w:szCs w:val="26"/>
        </w:rPr>
        <w:t>ô thể hiện khả năng cân bằng giữa công việc và cuộc sống một cách hợp lý nhất có thể</w:t>
      </w:r>
      <w:r w:rsidR="00590845" w:rsidRPr="00547A38">
        <w:rPr>
          <w:sz w:val="26"/>
          <w:szCs w:val="26"/>
        </w:rPr>
        <w:t>.</w:t>
      </w:r>
    </w:p>
    <w:p w14:paraId="03F81830" w14:textId="77777777" w:rsidR="004E7DF6" w:rsidRPr="00547A38" w:rsidRDefault="004E7DF6" w:rsidP="004E7DF6">
      <w:pPr>
        <w:widowControl w:val="0"/>
        <w:spacing w:after="0" w:line="340" w:lineRule="exact"/>
        <w:ind w:firstLine="360"/>
        <w:jc w:val="both"/>
        <w:outlineLvl w:val="3"/>
        <w:rPr>
          <w:rFonts w:ascii="Times New Roman" w:hAnsi="Times New Roman" w:cs="Times New Roman"/>
          <w:b/>
          <w:bCs/>
          <w:sz w:val="26"/>
          <w:szCs w:val="26"/>
        </w:rPr>
      </w:pPr>
      <w:bookmarkStart w:id="280" w:name="_Toc132512481"/>
      <w:bookmarkStart w:id="281" w:name="_Toc134141873"/>
      <w:bookmarkStart w:id="282" w:name="_Hlk128169093"/>
      <w:r w:rsidRPr="00547A38">
        <w:rPr>
          <w:rFonts w:ascii="Times New Roman" w:hAnsi="Times New Roman" w:cs="Times New Roman"/>
          <w:b/>
          <w:bCs/>
          <w:sz w:val="26"/>
          <w:szCs w:val="26"/>
        </w:rPr>
        <w:lastRenderedPageBreak/>
        <w:t xml:space="preserve">Là </w:t>
      </w:r>
      <w:bookmarkEnd w:id="280"/>
      <w:bookmarkEnd w:id="281"/>
      <w:r w:rsidRPr="00547A38">
        <w:rPr>
          <w:rFonts w:ascii="Times New Roman" w:hAnsi="Times New Roman" w:cs="Times New Roman"/>
          <w:b/>
          <w:bCs/>
          <w:sz w:val="26"/>
          <w:szCs w:val="26"/>
        </w:rPr>
        <w:t xml:space="preserve">một giáo viên </w:t>
      </w:r>
      <w:r w:rsidR="0003640A" w:rsidRPr="00547A38">
        <w:rPr>
          <w:rFonts w:ascii="Times New Roman" w:hAnsi="Times New Roman" w:cs="Times New Roman"/>
          <w:b/>
          <w:bCs/>
          <w:sz w:val="26"/>
          <w:szCs w:val="26"/>
        </w:rPr>
        <w:t>có</w:t>
      </w:r>
      <w:r w:rsidRPr="00547A38">
        <w:rPr>
          <w:rFonts w:ascii="Times New Roman" w:hAnsi="Times New Roman" w:cs="Times New Roman"/>
          <w:b/>
          <w:bCs/>
          <w:sz w:val="26"/>
          <w:szCs w:val="26"/>
        </w:rPr>
        <w:t xml:space="preserve"> phong cách lãnh đạo</w:t>
      </w:r>
    </w:p>
    <w:bookmarkEnd w:id="282"/>
    <w:p w14:paraId="5FC49558" w14:textId="77777777" w:rsidR="004E7DF6" w:rsidRPr="00547A38" w:rsidRDefault="004E7DF6" w:rsidP="004E7DF6">
      <w:pPr>
        <w:pStyle w:val="NormalWeb"/>
        <w:widowControl w:val="0"/>
        <w:tabs>
          <w:tab w:val="left" w:pos="270"/>
        </w:tabs>
        <w:spacing w:before="0" w:beforeAutospacing="0" w:after="0" w:afterAutospacing="0" w:line="340" w:lineRule="exact"/>
        <w:ind w:firstLine="360"/>
        <w:jc w:val="both"/>
        <w:rPr>
          <w:sz w:val="26"/>
          <w:szCs w:val="26"/>
        </w:rPr>
      </w:pPr>
      <w:r w:rsidRPr="00547A38">
        <w:rPr>
          <w:sz w:val="26"/>
          <w:szCs w:val="26"/>
        </w:rPr>
        <w:t>Lãnh đạo</w:t>
      </w:r>
      <w:r w:rsidRPr="00547A38">
        <w:rPr>
          <w:i/>
          <w:iCs/>
          <w:sz w:val="26"/>
          <w:szCs w:val="26"/>
        </w:rPr>
        <w:t xml:space="preserve"> </w:t>
      </w:r>
      <w:r w:rsidRPr="00547A38">
        <w:rPr>
          <w:sz w:val="26"/>
          <w:szCs w:val="26"/>
        </w:rPr>
        <w:t xml:space="preserve">có thể được công nhận là một phong cách </w:t>
      </w:r>
      <w:r w:rsidR="00945779" w:rsidRPr="00547A38">
        <w:rPr>
          <w:sz w:val="26"/>
          <w:szCs w:val="26"/>
        </w:rPr>
        <w:t>nhân diện nghề nghiệp</w:t>
      </w:r>
      <w:r w:rsidRPr="00547A38">
        <w:rPr>
          <w:sz w:val="26"/>
          <w:szCs w:val="26"/>
        </w:rPr>
        <w:t xml:space="preserve"> của cô ấy đã được định hình từ khi cô ấy còn nhỏ. Cô ấy thể hiện khả năng làm mọi việc một cách độc lập và giao tiếp hiệu quả, góp phần xây dựng phong cách lãnh đạo của cô ấy. Với khả năng tiếng Anh tốt và kiến thức sư phạm vững chắc, cô tự tin hoàn thành tốt công việc giảng dạy. Cô luôn tích cực tham gia mọi hoạt động liên quan đến giảng dạy với vai trò là hình mẫu chủ chốt (ví dụ: diễn giả chính, giám sát viên nghiên cứu, giám khảo, hoặc thành viên chủ trì).</w:t>
      </w:r>
    </w:p>
    <w:p w14:paraId="13A23BBF" w14:textId="77777777" w:rsidR="004E7DF6" w:rsidRPr="00547A38" w:rsidRDefault="004E7DF6" w:rsidP="004E7DF6">
      <w:pPr>
        <w:pStyle w:val="A2"/>
        <w:spacing w:line="340" w:lineRule="exact"/>
        <w:rPr>
          <w:color w:val="auto"/>
        </w:rPr>
      </w:pPr>
      <w:bookmarkStart w:id="283" w:name="_Toc132512482"/>
      <w:bookmarkStart w:id="284" w:name="_Toc134141874"/>
      <w:bookmarkStart w:id="285" w:name="_Toc137022963"/>
      <w:r w:rsidRPr="00547A38">
        <w:rPr>
          <w:color w:val="auto"/>
        </w:rPr>
        <w:t xml:space="preserve">5.3. </w:t>
      </w:r>
      <w:r w:rsidR="000109F3" w:rsidRPr="00547A38">
        <w:rPr>
          <w:color w:val="auto"/>
        </w:rPr>
        <w:t>T</w:t>
      </w:r>
      <w:r w:rsidRPr="00547A38">
        <w:rPr>
          <w:color w:val="auto"/>
        </w:rPr>
        <w:t>óm tắt chương</w:t>
      </w:r>
      <w:bookmarkEnd w:id="283"/>
      <w:bookmarkEnd w:id="284"/>
      <w:bookmarkEnd w:id="285"/>
    </w:p>
    <w:p w14:paraId="4E9A7471" w14:textId="628C5885" w:rsidR="00F75FDC" w:rsidRPr="00D15802" w:rsidRDefault="004E7DF6" w:rsidP="00D15802">
      <w:pPr>
        <w:widowControl w:val="0"/>
        <w:tabs>
          <w:tab w:val="left" w:pos="720"/>
        </w:tabs>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Chương 5 thảo luận về việc </w:t>
      </w:r>
      <w:r w:rsidR="00945779" w:rsidRPr="00547A38">
        <w:rPr>
          <w:rFonts w:ascii="Times New Roman" w:hAnsi="Times New Roman" w:cs="Times New Roman"/>
          <w:sz w:val="26"/>
          <w:szCs w:val="26"/>
        </w:rPr>
        <w:t>(tái) kiến tạo và (tái) thương thuyết</w:t>
      </w:r>
      <w:r w:rsidRPr="00547A38">
        <w:rPr>
          <w:rFonts w:ascii="Times New Roman" w:hAnsi="Times New Roman" w:cs="Times New Roman"/>
          <w:sz w:val="26"/>
          <w:szCs w:val="26"/>
        </w:rPr>
        <w:t xml:space="preserve"> </w:t>
      </w:r>
      <w:r w:rsidR="00945779" w:rsidRPr="00547A38">
        <w:rPr>
          <w:rFonts w:ascii="Times New Roman" w:hAnsi="Times New Roman" w:cs="Times New Roman"/>
          <w:sz w:val="26"/>
          <w:szCs w:val="26"/>
        </w:rPr>
        <w:t xml:space="preserve">nhân diện nghề </w:t>
      </w:r>
      <w:r w:rsidR="00945779" w:rsidRPr="00547A38">
        <w:rPr>
          <w:rFonts w:ascii="Times New Roman" w:hAnsi="Times New Roman" w:cs="Times New Roman"/>
          <w:spacing w:val="-6"/>
          <w:sz w:val="26"/>
          <w:szCs w:val="26"/>
        </w:rPr>
        <w:t>nghiệp</w:t>
      </w:r>
      <w:r w:rsidRPr="00547A38">
        <w:rPr>
          <w:rFonts w:ascii="Times New Roman" w:hAnsi="Times New Roman" w:cs="Times New Roman"/>
          <w:spacing w:val="-6"/>
          <w:sz w:val="26"/>
          <w:szCs w:val="26"/>
        </w:rPr>
        <w:t xml:space="preserve"> của giáo viên EFL </w:t>
      </w:r>
      <w:r w:rsidR="004869B6" w:rsidRPr="00547A38">
        <w:rPr>
          <w:rFonts w:ascii="Times New Roman" w:hAnsi="Times New Roman" w:cs="Times New Roman"/>
          <w:spacing w:val="-6"/>
          <w:sz w:val="26"/>
          <w:szCs w:val="26"/>
        </w:rPr>
        <w:t>là</w:t>
      </w:r>
      <w:r w:rsidRPr="00547A38">
        <w:rPr>
          <w:rFonts w:ascii="Times New Roman" w:hAnsi="Times New Roman" w:cs="Times New Roman"/>
          <w:spacing w:val="-6"/>
          <w:sz w:val="26"/>
          <w:szCs w:val="26"/>
        </w:rPr>
        <w:t xml:space="preserve"> sản phẩm (các trường hợp tổng hợp và </w:t>
      </w:r>
      <w:r w:rsidR="004869B6" w:rsidRPr="00547A38">
        <w:rPr>
          <w:rFonts w:ascii="Times New Roman" w:hAnsi="Times New Roman" w:cs="Times New Roman"/>
          <w:spacing w:val="-6"/>
          <w:sz w:val="26"/>
          <w:szCs w:val="26"/>
        </w:rPr>
        <w:t xml:space="preserve">theo </w:t>
      </w:r>
      <w:r w:rsidRPr="00547A38">
        <w:rPr>
          <w:rFonts w:ascii="Times New Roman" w:hAnsi="Times New Roman" w:cs="Times New Roman"/>
          <w:spacing w:val="-6"/>
          <w:sz w:val="26"/>
          <w:szCs w:val="26"/>
        </w:rPr>
        <w:t>từng trường</w:t>
      </w:r>
      <w:r w:rsidR="004869B6" w:rsidRPr="00547A38">
        <w:rPr>
          <w:rFonts w:ascii="Times New Roman" w:hAnsi="Times New Roman" w:cs="Times New Roman"/>
          <w:spacing w:val="-6"/>
          <w:sz w:val="26"/>
          <w:szCs w:val="26"/>
        </w:rPr>
        <w:t xml:space="preserve"> hợp</w:t>
      </w:r>
      <w:r w:rsidRPr="00547A38">
        <w:rPr>
          <w:rFonts w:ascii="Times New Roman" w:hAnsi="Times New Roman" w:cs="Times New Roman"/>
          <w:spacing w:val="-6"/>
          <w:sz w:val="26"/>
          <w:szCs w:val="26"/>
        </w:rPr>
        <w:t>).</w:t>
      </w:r>
      <w:bookmarkStart w:id="286" w:name="_Toc132512483"/>
      <w:bookmarkStart w:id="287" w:name="_Toc134141875"/>
      <w:bookmarkStart w:id="288" w:name="_Toc137022964"/>
      <w:bookmarkStart w:id="289" w:name="_Hlk129006508"/>
    </w:p>
    <w:p w14:paraId="4DD8957A" w14:textId="77777777" w:rsidR="00D15802" w:rsidRDefault="004E7DF6" w:rsidP="00D05AF9">
      <w:pPr>
        <w:pStyle w:val="A1"/>
        <w:spacing w:line="340" w:lineRule="exact"/>
        <w:rPr>
          <w:color w:val="auto"/>
        </w:rPr>
      </w:pPr>
      <w:r w:rsidRPr="00547A38">
        <w:rPr>
          <w:color w:val="auto"/>
        </w:rPr>
        <w:t>CHƯƠNG 6:</w:t>
      </w:r>
      <w:bookmarkEnd w:id="286"/>
      <w:r w:rsidRPr="00547A38">
        <w:rPr>
          <w:color w:val="auto"/>
        </w:rPr>
        <w:t xml:space="preserve"> </w:t>
      </w:r>
      <w:bookmarkStart w:id="290" w:name="_Toc132512484"/>
    </w:p>
    <w:p w14:paraId="4F5D77B1" w14:textId="283B937A" w:rsidR="004E7DF6" w:rsidRPr="00D15802" w:rsidRDefault="004E7DF6" w:rsidP="00D05AF9">
      <w:pPr>
        <w:pStyle w:val="A1"/>
        <w:spacing w:line="340" w:lineRule="exact"/>
        <w:rPr>
          <w:color w:val="auto"/>
          <w:spacing w:val="-6"/>
        </w:rPr>
      </w:pPr>
      <w:r w:rsidRPr="00D15802">
        <w:rPr>
          <w:color w:val="auto"/>
          <w:spacing w:val="-6"/>
        </w:rPr>
        <w:t xml:space="preserve">NHỮNG </w:t>
      </w:r>
      <w:r w:rsidR="006A7BE0" w:rsidRPr="00D15802">
        <w:rPr>
          <w:color w:val="auto"/>
          <w:spacing w:val="-6"/>
        </w:rPr>
        <w:t>YẾU TỐ</w:t>
      </w:r>
      <w:r w:rsidRPr="00D15802">
        <w:rPr>
          <w:color w:val="auto"/>
          <w:spacing w:val="-6"/>
        </w:rPr>
        <w:t xml:space="preserve"> ẢNH HƯỞNG</w:t>
      </w:r>
      <w:bookmarkEnd w:id="287"/>
      <w:bookmarkEnd w:id="288"/>
      <w:bookmarkEnd w:id="290"/>
      <w:r w:rsidR="00D15802" w:rsidRPr="00D15802">
        <w:rPr>
          <w:color w:val="auto"/>
          <w:spacing w:val="-6"/>
        </w:rPr>
        <w:t xml:space="preserve"> NHÂN DIỆN NGHỀ NGHIỆP CỦA GIÁO VIÊN</w:t>
      </w:r>
    </w:p>
    <w:p w14:paraId="4FC59778" w14:textId="77777777" w:rsidR="004E7DF6" w:rsidRDefault="004E7DF6" w:rsidP="007A2BC0">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Chương 6 được</w:t>
      </w:r>
      <w:r w:rsidR="009A6EE7" w:rsidRPr="00547A38">
        <w:rPr>
          <w:rFonts w:ascii="Times New Roman" w:hAnsi="Times New Roman" w:cs="Times New Roman"/>
          <w:sz w:val="26"/>
          <w:szCs w:val="26"/>
        </w:rPr>
        <w:t xml:space="preserve"> thiết lập</w:t>
      </w:r>
      <w:r w:rsidRPr="00547A38">
        <w:rPr>
          <w:rFonts w:ascii="Times New Roman" w:hAnsi="Times New Roman" w:cs="Times New Roman"/>
          <w:sz w:val="26"/>
          <w:szCs w:val="26"/>
        </w:rPr>
        <w:t xml:space="preserve"> để </w:t>
      </w:r>
      <w:r w:rsidR="000F041B" w:rsidRPr="00547A38">
        <w:rPr>
          <w:rFonts w:ascii="Times New Roman" w:hAnsi="Times New Roman" w:cs="Times New Roman"/>
          <w:sz w:val="26"/>
          <w:szCs w:val="26"/>
        </w:rPr>
        <w:t>trả lời</w:t>
      </w:r>
      <w:r w:rsidRPr="00547A38">
        <w:rPr>
          <w:rFonts w:ascii="Times New Roman" w:hAnsi="Times New Roman" w:cs="Times New Roman"/>
          <w:sz w:val="26"/>
          <w:szCs w:val="26"/>
        </w:rPr>
        <w:t xml:space="preserve"> câu hỏi nghiên cứu thứ hai “</w:t>
      </w:r>
      <w:r w:rsidR="000F041B" w:rsidRPr="00547A38">
        <w:rPr>
          <w:rFonts w:ascii="Times New Roman" w:hAnsi="Times New Roman" w:cs="Times New Roman"/>
          <w:sz w:val="26"/>
          <w:szCs w:val="26"/>
        </w:rPr>
        <w:t>Y</w:t>
      </w:r>
      <w:r w:rsidR="00681B93" w:rsidRPr="00547A38">
        <w:rPr>
          <w:rFonts w:ascii="Times New Roman" w:hAnsi="Times New Roman" w:cs="Times New Roman"/>
          <w:sz w:val="26"/>
          <w:szCs w:val="26"/>
        </w:rPr>
        <w:t>ếu tố nào</w:t>
      </w:r>
      <w:r w:rsidR="00C55087" w:rsidRPr="00547A38">
        <w:rPr>
          <w:rFonts w:ascii="Times New Roman" w:hAnsi="Times New Roman" w:cs="Times New Roman"/>
          <w:sz w:val="26"/>
          <w:szCs w:val="26"/>
        </w:rPr>
        <w:t xml:space="preserve"> có</w:t>
      </w:r>
      <w:r w:rsidR="00681B93" w:rsidRPr="00547A38">
        <w:rPr>
          <w:rFonts w:ascii="Times New Roman" w:hAnsi="Times New Roman" w:cs="Times New Roman"/>
          <w:sz w:val="26"/>
          <w:szCs w:val="26"/>
        </w:rPr>
        <w:t xml:space="preserve"> ảnh</w:t>
      </w:r>
      <w:r w:rsidR="00681B93" w:rsidRPr="00547A38">
        <w:rPr>
          <w:rFonts w:ascii="Times New Roman" w:hAnsi="Times New Roman" w:cs="Times New Roman"/>
          <w:i/>
          <w:iCs/>
          <w:sz w:val="26"/>
          <w:szCs w:val="26"/>
        </w:rPr>
        <w:t xml:space="preserve"> </w:t>
      </w:r>
      <w:r w:rsidR="00681B93" w:rsidRPr="00547A38">
        <w:rPr>
          <w:rFonts w:ascii="Times New Roman" w:hAnsi="Times New Roman" w:cs="Times New Roman"/>
          <w:sz w:val="26"/>
          <w:szCs w:val="26"/>
        </w:rPr>
        <w:t>hưởng đáng kể đến việc (tái) kiến tạo và (tái) thương thuyết nhân diện nghề nghiệp của họ?</w:t>
      </w:r>
      <w:r w:rsidRPr="00547A38">
        <w:rPr>
          <w:rFonts w:ascii="Times New Roman" w:hAnsi="Times New Roman" w:cs="Times New Roman"/>
          <w:sz w:val="26"/>
          <w:szCs w:val="26"/>
        </w:rPr>
        <w:t xml:space="preserve">”. Mặc dù đã xác định được rất nhiều yếu tố ảnh hưởng nhưng chương này chỉ tập trung thảo luận các yếu tố </w:t>
      </w:r>
      <w:r w:rsidR="00C44D3C" w:rsidRPr="00547A38">
        <w:rPr>
          <w:rFonts w:ascii="Times New Roman" w:hAnsi="Times New Roman" w:cs="Times New Roman"/>
          <w:sz w:val="26"/>
          <w:szCs w:val="26"/>
        </w:rPr>
        <w:t>chủ đạo, gồm</w:t>
      </w:r>
      <w:r w:rsidRPr="00547A38">
        <w:rPr>
          <w:rFonts w:ascii="Times New Roman" w:hAnsi="Times New Roman" w:cs="Times New Roman"/>
          <w:sz w:val="26"/>
          <w:szCs w:val="26"/>
        </w:rPr>
        <w:t xml:space="preserve"> yếu tố bên ngoài (</w:t>
      </w:r>
      <w:r w:rsidR="00F92BE1" w:rsidRPr="00547A38">
        <w:rPr>
          <w:rFonts w:ascii="Times New Roman" w:hAnsi="Times New Roman" w:cs="Times New Roman"/>
          <w:sz w:val="26"/>
          <w:szCs w:val="26"/>
        </w:rPr>
        <w:t xml:space="preserve">gia đình, </w:t>
      </w:r>
      <w:r w:rsidR="00C44D3C" w:rsidRPr="00547A38">
        <w:rPr>
          <w:rFonts w:ascii="Times New Roman" w:hAnsi="Times New Roman" w:cs="Times New Roman"/>
          <w:sz w:val="26"/>
          <w:szCs w:val="26"/>
        </w:rPr>
        <w:t>quê hương</w:t>
      </w:r>
      <w:r w:rsidR="00F92BE1" w:rsidRPr="00547A38">
        <w:rPr>
          <w:rFonts w:ascii="Times New Roman" w:hAnsi="Times New Roman" w:cs="Times New Roman"/>
          <w:sz w:val="26"/>
          <w:szCs w:val="26"/>
        </w:rPr>
        <w:t xml:space="preserve">, văn hóa trường học, giáo viên có </w:t>
      </w:r>
      <w:r w:rsidR="00C44D3C" w:rsidRPr="00547A38">
        <w:rPr>
          <w:rFonts w:ascii="Times New Roman" w:hAnsi="Times New Roman" w:cs="Times New Roman"/>
          <w:sz w:val="26"/>
          <w:szCs w:val="26"/>
        </w:rPr>
        <w:t xml:space="preserve">tầm </w:t>
      </w:r>
      <w:r w:rsidR="00F92BE1" w:rsidRPr="00547A38">
        <w:rPr>
          <w:rFonts w:ascii="Times New Roman" w:hAnsi="Times New Roman" w:cs="Times New Roman"/>
          <w:sz w:val="26"/>
          <w:szCs w:val="26"/>
        </w:rPr>
        <w:t>ảnh hưởng, nguồn kiến thức) và yếu tố bên trong (bản thân, đầu tư).</w:t>
      </w:r>
    </w:p>
    <w:p w14:paraId="4306D0C0" w14:textId="67DB0664" w:rsidR="00D15802" w:rsidRPr="00BE3C05" w:rsidRDefault="00D15802" w:rsidP="00D15802">
      <w:pPr>
        <w:pStyle w:val="HNH"/>
        <w:ind w:left="360"/>
        <w:jc w:val="left"/>
        <w:rPr>
          <w:i w:val="0"/>
          <w:sz w:val="22"/>
          <w:szCs w:val="22"/>
        </w:rPr>
      </w:pPr>
      <w:bookmarkStart w:id="291" w:name="_Toc148866444"/>
      <w:r>
        <w:rPr>
          <w:i w:val="0"/>
          <w:sz w:val="22"/>
          <w:szCs w:val="22"/>
        </w:rPr>
        <w:t>Hình</w:t>
      </w:r>
      <w:r w:rsidRPr="00BE3C05">
        <w:rPr>
          <w:i w:val="0"/>
          <w:sz w:val="22"/>
          <w:szCs w:val="22"/>
        </w:rPr>
        <w:t xml:space="preserve"> 6.1</w:t>
      </w:r>
      <w:bookmarkEnd w:id="291"/>
    </w:p>
    <w:p w14:paraId="7783276B" w14:textId="06B8E459" w:rsidR="00D15802" w:rsidRPr="00BE3C05" w:rsidRDefault="00D15802" w:rsidP="00D15802">
      <w:pPr>
        <w:pStyle w:val="HNH"/>
        <w:ind w:left="360"/>
        <w:jc w:val="left"/>
        <w:rPr>
          <w:b w:val="0"/>
          <w:bCs w:val="0"/>
          <w:sz w:val="22"/>
          <w:szCs w:val="22"/>
        </w:rPr>
      </w:pPr>
      <w:r>
        <w:rPr>
          <w:b w:val="0"/>
          <w:bCs w:val="0"/>
          <w:sz w:val="22"/>
          <w:szCs w:val="22"/>
        </w:rPr>
        <w:t>Sơ Đồ Tròn Đồng Tâm về Những Yếu Tố Ảnh Hưởng</w:t>
      </w:r>
    </w:p>
    <w:p w14:paraId="1A2971FE" w14:textId="187A877C" w:rsidR="00D15802" w:rsidRPr="00D15802" w:rsidRDefault="00D15802" w:rsidP="00D15802">
      <w:pPr>
        <w:widowControl w:val="0"/>
        <w:spacing w:after="0" w:line="360" w:lineRule="auto"/>
        <w:ind w:firstLine="360"/>
        <w:jc w:val="both"/>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14:anchorId="7CC18083" wp14:editId="0598EF2F">
            <wp:extent cx="4677711" cy="2435720"/>
            <wp:effectExtent l="0" t="0" r="0" b="0"/>
            <wp:docPr id="19345948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1013" cy="2447853"/>
                    </a:xfrm>
                    <a:prstGeom prst="rect">
                      <a:avLst/>
                    </a:prstGeom>
                    <a:noFill/>
                  </pic:spPr>
                </pic:pic>
              </a:graphicData>
            </a:graphic>
          </wp:inline>
        </w:drawing>
      </w:r>
    </w:p>
    <w:p w14:paraId="6A50AC16" w14:textId="77777777" w:rsidR="004E7DF6" w:rsidRPr="00547A38" w:rsidRDefault="004E7DF6" w:rsidP="004E7DF6">
      <w:pPr>
        <w:pStyle w:val="A2"/>
        <w:spacing w:line="340" w:lineRule="exact"/>
        <w:rPr>
          <w:color w:val="auto"/>
        </w:rPr>
      </w:pPr>
      <w:bookmarkStart w:id="292" w:name="_Toc134141876"/>
      <w:bookmarkStart w:id="293" w:name="_Toc137022965"/>
      <w:r w:rsidRPr="00547A38">
        <w:rPr>
          <w:color w:val="auto"/>
        </w:rPr>
        <w:t>6.1. Yếu tố bên ngoài</w:t>
      </w:r>
      <w:bookmarkEnd w:id="292"/>
      <w:bookmarkEnd w:id="293"/>
    </w:p>
    <w:p w14:paraId="33E6AB7F" w14:textId="77777777" w:rsidR="004E7DF6" w:rsidRPr="00547A38" w:rsidRDefault="004E7DF6" w:rsidP="004E7DF6">
      <w:pPr>
        <w:pStyle w:val="A3"/>
        <w:spacing w:line="340" w:lineRule="exact"/>
        <w:rPr>
          <w:color w:val="auto"/>
        </w:rPr>
      </w:pPr>
      <w:bookmarkStart w:id="294" w:name="_Toc137022966"/>
      <w:r w:rsidRPr="00547A38">
        <w:rPr>
          <w:color w:val="auto"/>
        </w:rPr>
        <w:t>6.1.1. Gia đình</w:t>
      </w:r>
      <w:bookmarkEnd w:id="294"/>
    </w:p>
    <w:p w14:paraId="334E095E" w14:textId="77777777" w:rsidR="004E7DF6" w:rsidRPr="00547A38" w:rsidRDefault="004E7DF6"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Gia đình</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 xml:space="preserve">có thể được xác định là </w:t>
      </w:r>
      <w:r w:rsidR="000D02D7" w:rsidRPr="00547A38">
        <w:rPr>
          <w:rFonts w:ascii="Times New Roman" w:hAnsi="Times New Roman" w:cs="Times New Roman"/>
          <w:sz w:val="26"/>
          <w:szCs w:val="26"/>
        </w:rPr>
        <w:t>yếu tố</w:t>
      </w:r>
      <w:r w:rsidRPr="00547A38">
        <w:rPr>
          <w:rFonts w:ascii="Times New Roman" w:hAnsi="Times New Roman" w:cs="Times New Roman"/>
          <w:sz w:val="26"/>
          <w:szCs w:val="26"/>
        </w:rPr>
        <w:t xml:space="preserve"> chính ảnh hưởng đến việc (tái) </w:t>
      </w:r>
      <w:r w:rsidR="000D02D7" w:rsidRPr="00547A38">
        <w:rPr>
          <w:rFonts w:ascii="Times New Roman" w:hAnsi="Times New Roman" w:cs="Times New Roman"/>
          <w:sz w:val="26"/>
          <w:szCs w:val="26"/>
        </w:rPr>
        <w:t xml:space="preserve">kiến tạo </w:t>
      </w:r>
      <w:r w:rsidRPr="00547A38">
        <w:rPr>
          <w:rFonts w:ascii="Times New Roman" w:hAnsi="Times New Roman" w:cs="Times New Roman"/>
          <w:sz w:val="26"/>
          <w:szCs w:val="26"/>
        </w:rPr>
        <w:t xml:space="preserve">và (tái) thương </w:t>
      </w:r>
      <w:r w:rsidR="000D02D7" w:rsidRPr="00547A38">
        <w:rPr>
          <w:rFonts w:ascii="Times New Roman" w:hAnsi="Times New Roman" w:cs="Times New Roman"/>
          <w:sz w:val="26"/>
          <w:szCs w:val="26"/>
        </w:rPr>
        <w:t>thuyết</w:t>
      </w:r>
      <w:r w:rsidRPr="00547A38">
        <w:rPr>
          <w:rFonts w:ascii="Times New Roman" w:hAnsi="Times New Roman" w:cs="Times New Roman"/>
          <w:sz w:val="26"/>
          <w:szCs w:val="26"/>
        </w:rPr>
        <w:t xml:space="preserve"> của giáo viên EFL về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họ là quá trình và </w:t>
      </w:r>
      <w:r w:rsidR="00302DF9" w:rsidRPr="00547A38">
        <w:rPr>
          <w:rFonts w:ascii="Times New Roman" w:hAnsi="Times New Roman" w:cs="Times New Roman"/>
          <w:sz w:val="26"/>
          <w:szCs w:val="26"/>
        </w:rPr>
        <w:t xml:space="preserve">là </w:t>
      </w:r>
      <w:r w:rsidRPr="00547A38">
        <w:rPr>
          <w:rFonts w:ascii="Times New Roman" w:hAnsi="Times New Roman" w:cs="Times New Roman"/>
          <w:sz w:val="26"/>
          <w:szCs w:val="26"/>
        </w:rPr>
        <w:t xml:space="preserve">sản phẩm (Borg, 2003). Các giáo viên tham gia </w:t>
      </w:r>
      <w:r w:rsidR="00302DF9" w:rsidRPr="00547A38">
        <w:rPr>
          <w:rFonts w:ascii="Times New Roman" w:hAnsi="Times New Roman" w:cs="Times New Roman"/>
          <w:sz w:val="26"/>
          <w:szCs w:val="26"/>
        </w:rPr>
        <w:t>được sinh ra và lớn lên từ</w:t>
      </w:r>
      <w:r w:rsidRPr="00547A38">
        <w:rPr>
          <w:rFonts w:ascii="Times New Roman" w:hAnsi="Times New Roman" w:cs="Times New Roman"/>
          <w:sz w:val="26"/>
          <w:szCs w:val="26"/>
        </w:rPr>
        <w:t xml:space="preserve"> các </w:t>
      </w:r>
      <w:r w:rsidR="00302DF9" w:rsidRPr="00547A38">
        <w:rPr>
          <w:rFonts w:ascii="Times New Roman" w:hAnsi="Times New Roman" w:cs="Times New Roman"/>
          <w:sz w:val="26"/>
          <w:szCs w:val="26"/>
        </w:rPr>
        <w:t>g</w:t>
      </w:r>
      <w:r w:rsidRPr="00547A38">
        <w:rPr>
          <w:rFonts w:ascii="Times New Roman" w:hAnsi="Times New Roman" w:cs="Times New Roman"/>
          <w:sz w:val="26"/>
          <w:szCs w:val="26"/>
        </w:rPr>
        <w:t>ia đình</w:t>
      </w:r>
      <w:r w:rsidR="00302DF9" w:rsidRPr="00547A38">
        <w:rPr>
          <w:rFonts w:ascii="Times New Roman" w:hAnsi="Times New Roman" w:cs="Times New Roman"/>
          <w:sz w:val="26"/>
          <w:szCs w:val="26"/>
        </w:rPr>
        <w:t xml:space="preserve"> có hoàn cảnh</w:t>
      </w:r>
      <w:r w:rsidRPr="00547A38">
        <w:rPr>
          <w:rFonts w:ascii="Times New Roman" w:hAnsi="Times New Roman" w:cs="Times New Roman"/>
          <w:sz w:val="26"/>
          <w:szCs w:val="26"/>
        </w:rPr>
        <w:t xml:space="preserve"> khác nhau và chịu ảnh hưởng từ phía gia đình họ theo nhiều cách </w:t>
      </w:r>
      <w:r w:rsidRPr="00547A38">
        <w:rPr>
          <w:rFonts w:ascii="Times New Roman" w:hAnsi="Times New Roman" w:cs="Times New Roman"/>
          <w:sz w:val="26"/>
          <w:szCs w:val="26"/>
        </w:rPr>
        <w:lastRenderedPageBreak/>
        <w:t>khác nhau. Nhìn chung, tất cả họ đều luôn nhận được sự hỗ trợ và gắn bó đáng kể từ gia đình.</w:t>
      </w:r>
    </w:p>
    <w:p w14:paraId="53CA3A02" w14:textId="77777777" w:rsidR="004E7DF6" w:rsidRPr="00547A38" w:rsidRDefault="004E7DF6" w:rsidP="004E7DF6">
      <w:pPr>
        <w:pStyle w:val="A3"/>
        <w:spacing w:line="340" w:lineRule="exact"/>
        <w:rPr>
          <w:color w:val="auto"/>
        </w:rPr>
      </w:pPr>
      <w:bookmarkStart w:id="295" w:name="_Toc137022967"/>
      <w:r w:rsidRPr="00547A38">
        <w:rPr>
          <w:color w:val="auto"/>
        </w:rPr>
        <w:t xml:space="preserve">6.1.2. </w:t>
      </w:r>
      <w:bookmarkEnd w:id="295"/>
      <w:r w:rsidR="000D02D7" w:rsidRPr="00547A38">
        <w:rPr>
          <w:color w:val="auto"/>
        </w:rPr>
        <w:t>Quê hương</w:t>
      </w:r>
    </w:p>
    <w:p w14:paraId="102036EC" w14:textId="77777777" w:rsidR="004E7DF6" w:rsidRPr="00547A38" w:rsidRDefault="00717169" w:rsidP="004E7DF6">
      <w:pPr>
        <w:widowControl w:val="0"/>
        <w:tabs>
          <w:tab w:val="left" w:pos="360"/>
        </w:tabs>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Quê hương</w:t>
      </w:r>
      <w:r w:rsidR="00F92BE1" w:rsidRPr="00547A38">
        <w:rPr>
          <w:rFonts w:ascii="Times New Roman" w:hAnsi="Times New Roman" w:cs="Times New Roman"/>
          <w:sz w:val="26"/>
          <w:szCs w:val="26"/>
        </w:rPr>
        <w:t xml:space="preserve"> là một yếu tố bên ngoài đã nuôi dưỡng tinh thần học tập của họ một cách tích cực ngay từ khi họ còn nhỏ. Tinh thần đó có thể được xem là động lực góp phần định hình </w:t>
      </w:r>
      <w:r w:rsidR="00945779" w:rsidRPr="00547A38">
        <w:rPr>
          <w:rFonts w:ascii="Times New Roman" w:hAnsi="Times New Roman" w:cs="Times New Roman"/>
          <w:sz w:val="26"/>
          <w:szCs w:val="26"/>
        </w:rPr>
        <w:t>nhân diện nghề nghiệp</w:t>
      </w:r>
      <w:r w:rsidR="00F92BE1" w:rsidRPr="00547A38">
        <w:rPr>
          <w:rFonts w:ascii="Times New Roman" w:hAnsi="Times New Roman" w:cs="Times New Roman"/>
          <w:sz w:val="26"/>
          <w:szCs w:val="26"/>
        </w:rPr>
        <w:t xml:space="preserve"> của người giáo viên tiếng Anh vừa trách nhiệm vừa nghiêm túc trong công tác giảng dạy.</w:t>
      </w:r>
    </w:p>
    <w:p w14:paraId="3EE7A731" w14:textId="77777777" w:rsidR="004E7DF6" w:rsidRPr="00547A38" w:rsidRDefault="004E7DF6" w:rsidP="004E7DF6">
      <w:pPr>
        <w:pStyle w:val="A3"/>
        <w:spacing w:line="340" w:lineRule="exact"/>
        <w:rPr>
          <w:color w:val="auto"/>
        </w:rPr>
      </w:pPr>
      <w:bookmarkStart w:id="296" w:name="_Toc137022968"/>
      <w:r w:rsidRPr="00547A38">
        <w:rPr>
          <w:color w:val="auto"/>
        </w:rPr>
        <w:t xml:space="preserve">6.1.3. </w:t>
      </w:r>
      <w:r w:rsidR="000D02D7" w:rsidRPr="00547A38">
        <w:rPr>
          <w:color w:val="auto"/>
        </w:rPr>
        <w:t>G</w:t>
      </w:r>
      <w:r w:rsidRPr="00547A38">
        <w:rPr>
          <w:color w:val="auto"/>
        </w:rPr>
        <w:t xml:space="preserve">iáo viên có </w:t>
      </w:r>
      <w:r w:rsidR="000D02D7" w:rsidRPr="00547A38">
        <w:rPr>
          <w:color w:val="auto"/>
        </w:rPr>
        <w:t xml:space="preserve">tầm </w:t>
      </w:r>
      <w:r w:rsidRPr="00547A38">
        <w:rPr>
          <w:color w:val="auto"/>
        </w:rPr>
        <w:t>ảnh hưởng</w:t>
      </w:r>
      <w:bookmarkEnd w:id="296"/>
    </w:p>
    <w:p w14:paraId="5805EA20" w14:textId="77777777" w:rsidR="004E7DF6" w:rsidRPr="00547A38" w:rsidRDefault="004E7DF6" w:rsidP="007A2BC0">
      <w:pPr>
        <w:widowControl w:val="0"/>
        <w:tabs>
          <w:tab w:val="left" w:pos="360"/>
        </w:tabs>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Một trong những yếu tố bên ngoài quan trọng ảnh hưởng mạnh mẽ đến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những người tham gia là các giáo viên có </w:t>
      </w:r>
      <w:r w:rsidR="00717169" w:rsidRPr="00547A38">
        <w:rPr>
          <w:rFonts w:ascii="Times New Roman" w:hAnsi="Times New Roman" w:cs="Times New Roman"/>
          <w:sz w:val="26"/>
          <w:szCs w:val="26"/>
        </w:rPr>
        <w:t xml:space="preserve">tầm </w:t>
      </w:r>
      <w:r w:rsidRPr="00547A38">
        <w:rPr>
          <w:rFonts w:ascii="Times New Roman" w:hAnsi="Times New Roman" w:cs="Times New Roman"/>
          <w:sz w:val="26"/>
          <w:szCs w:val="26"/>
        </w:rPr>
        <w:t xml:space="preserve">ảnh hưởng </w:t>
      </w:r>
      <w:r w:rsidR="00717169" w:rsidRPr="00547A38">
        <w:rPr>
          <w:rFonts w:ascii="Times New Roman" w:hAnsi="Times New Roman" w:cs="Times New Roman"/>
          <w:sz w:val="26"/>
          <w:szCs w:val="26"/>
        </w:rPr>
        <w:t>tới họ</w:t>
      </w:r>
      <w:r w:rsidRPr="00547A38">
        <w:rPr>
          <w:rFonts w:ascii="Times New Roman" w:hAnsi="Times New Roman" w:cs="Times New Roman"/>
          <w:sz w:val="26"/>
          <w:szCs w:val="26"/>
        </w:rPr>
        <w:t xml:space="preserve"> (Knowles, 1992). Những người tham gia này </w:t>
      </w:r>
      <w:r w:rsidR="00717169" w:rsidRPr="00547A38">
        <w:rPr>
          <w:rFonts w:ascii="Times New Roman" w:hAnsi="Times New Roman" w:cs="Times New Roman"/>
          <w:sz w:val="26"/>
          <w:szCs w:val="26"/>
        </w:rPr>
        <w:t>chịu</w:t>
      </w:r>
      <w:r w:rsidRPr="00547A38">
        <w:rPr>
          <w:rFonts w:ascii="Times New Roman" w:hAnsi="Times New Roman" w:cs="Times New Roman"/>
          <w:sz w:val="26"/>
          <w:szCs w:val="26"/>
        </w:rPr>
        <w:t xml:space="preserve"> những ảnh hưởng khác nhau từ phía giáo viên có ảnh hưởng của họ. </w:t>
      </w:r>
      <w:r w:rsidR="00717169" w:rsidRPr="00547A38">
        <w:rPr>
          <w:rFonts w:ascii="Times New Roman" w:hAnsi="Times New Roman" w:cs="Times New Roman"/>
          <w:sz w:val="26"/>
          <w:szCs w:val="26"/>
        </w:rPr>
        <w:t>Giáo viên</w:t>
      </w:r>
      <w:r w:rsidRPr="00547A38">
        <w:rPr>
          <w:rFonts w:ascii="Times New Roman" w:hAnsi="Times New Roman" w:cs="Times New Roman"/>
          <w:sz w:val="26"/>
          <w:szCs w:val="26"/>
        </w:rPr>
        <w:t xml:space="preserve"> có tầm ảnh hưởng có thể được </w:t>
      </w:r>
      <w:r w:rsidR="00717169" w:rsidRPr="00547A38">
        <w:rPr>
          <w:rFonts w:ascii="Times New Roman" w:hAnsi="Times New Roman" w:cs="Times New Roman"/>
          <w:sz w:val="26"/>
          <w:szCs w:val="26"/>
        </w:rPr>
        <w:t>xác định</w:t>
      </w:r>
      <w:r w:rsidRPr="00547A38">
        <w:rPr>
          <w:rFonts w:ascii="Times New Roman" w:hAnsi="Times New Roman" w:cs="Times New Roman"/>
          <w:sz w:val="26"/>
          <w:szCs w:val="26"/>
        </w:rPr>
        <w:t xml:space="preserve"> là một yếu tố bên ngoài góp phần to lớn vào việc định hình phong cách giảng dạy khác biệt của mỗi người tham gia. Việc định hình như vậy có thể dẫn đến việc hình thành một phần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các giáo viên tham gia.</w:t>
      </w:r>
    </w:p>
    <w:p w14:paraId="75F3B9F8" w14:textId="77777777" w:rsidR="004E7DF6" w:rsidRPr="00547A38" w:rsidRDefault="004E7DF6" w:rsidP="004E7DF6">
      <w:pPr>
        <w:pStyle w:val="A3"/>
        <w:spacing w:line="340" w:lineRule="exact"/>
        <w:rPr>
          <w:color w:val="auto"/>
        </w:rPr>
      </w:pPr>
      <w:bookmarkStart w:id="297" w:name="_Toc137022969"/>
      <w:r w:rsidRPr="00547A38">
        <w:rPr>
          <w:color w:val="auto"/>
        </w:rPr>
        <w:t xml:space="preserve">6.1.4. Nguồn </w:t>
      </w:r>
      <w:r w:rsidR="000D02D7" w:rsidRPr="00547A38">
        <w:rPr>
          <w:color w:val="auto"/>
        </w:rPr>
        <w:t xml:space="preserve">kiến </w:t>
      </w:r>
      <w:r w:rsidRPr="00547A38">
        <w:rPr>
          <w:color w:val="auto"/>
        </w:rPr>
        <w:t>thức</w:t>
      </w:r>
      <w:bookmarkEnd w:id="297"/>
    </w:p>
    <w:p w14:paraId="223251F6" w14:textId="77777777" w:rsidR="004E7DF6" w:rsidRPr="00547A38" w:rsidRDefault="004E7DF6" w:rsidP="001F6CF9">
      <w:pPr>
        <w:widowControl w:val="0"/>
        <w:tabs>
          <w:tab w:val="left" w:pos="360"/>
        </w:tabs>
        <w:spacing w:after="0" w:line="340" w:lineRule="exact"/>
        <w:jc w:val="both"/>
        <w:rPr>
          <w:rFonts w:ascii="Times New Roman" w:hAnsi="Times New Roman" w:cs="Times New Roman"/>
          <w:sz w:val="26"/>
          <w:szCs w:val="26"/>
        </w:rPr>
      </w:pPr>
      <w:r w:rsidRPr="00547A38">
        <w:rPr>
          <w:rFonts w:ascii="Times New Roman" w:hAnsi="Times New Roman" w:cs="Times New Roman"/>
          <w:sz w:val="26"/>
          <w:szCs w:val="26"/>
        </w:rPr>
        <w:tab/>
        <w:t>Nguồn</w:t>
      </w:r>
      <w:r w:rsidR="00717169" w:rsidRPr="00547A38">
        <w:rPr>
          <w:rFonts w:ascii="Times New Roman" w:hAnsi="Times New Roman" w:cs="Times New Roman"/>
          <w:sz w:val="26"/>
          <w:szCs w:val="26"/>
        </w:rPr>
        <w:t xml:space="preserve"> kiến</w:t>
      </w:r>
      <w:r w:rsidRPr="00547A38">
        <w:rPr>
          <w:rFonts w:ascii="Times New Roman" w:hAnsi="Times New Roman" w:cs="Times New Roman"/>
          <w:sz w:val="26"/>
          <w:szCs w:val="26"/>
        </w:rPr>
        <w:t xml:space="preserve"> thức</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 xml:space="preserve">cũng được coi là một yếu tố bên ngoài quan trọng khác có </w:t>
      </w:r>
      <w:r w:rsidR="00717169" w:rsidRPr="00547A38">
        <w:rPr>
          <w:rFonts w:ascii="Times New Roman" w:hAnsi="Times New Roman" w:cs="Times New Roman"/>
          <w:sz w:val="26"/>
          <w:szCs w:val="26"/>
        </w:rPr>
        <w:t>ảnh hưởng</w:t>
      </w:r>
      <w:r w:rsidRPr="00547A38">
        <w:rPr>
          <w:rFonts w:ascii="Times New Roman" w:hAnsi="Times New Roman" w:cs="Times New Roman"/>
          <w:sz w:val="26"/>
          <w:szCs w:val="26"/>
        </w:rPr>
        <w:t xml:space="preserve"> </w:t>
      </w:r>
      <w:r w:rsidR="00717169" w:rsidRPr="00547A38">
        <w:rPr>
          <w:rFonts w:ascii="Times New Roman" w:hAnsi="Times New Roman" w:cs="Times New Roman"/>
          <w:sz w:val="26"/>
          <w:szCs w:val="26"/>
        </w:rPr>
        <w:t xml:space="preserve">lớn </w:t>
      </w:r>
      <w:r w:rsidRPr="00547A38">
        <w:rPr>
          <w:rFonts w:ascii="Times New Roman" w:hAnsi="Times New Roman" w:cs="Times New Roman"/>
          <w:sz w:val="26"/>
          <w:szCs w:val="26"/>
        </w:rPr>
        <w:t>đến việc (tái)</w:t>
      </w:r>
      <w:r w:rsidR="00717169" w:rsidRPr="00547A38">
        <w:rPr>
          <w:rFonts w:ascii="Times New Roman" w:hAnsi="Times New Roman" w:cs="Times New Roman"/>
          <w:sz w:val="26"/>
          <w:szCs w:val="26"/>
        </w:rPr>
        <w:t xml:space="preserve"> kiến tạo</w:t>
      </w:r>
      <w:r w:rsidRPr="00547A38">
        <w:rPr>
          <w:rFonts w:ascii="Times New Roman" w:hAnsi="Times New Roman" w:cs="Times New Roman"/>
          <w:sz w:val="26"/>
          <w:szCs w:val="26"/>
        </w:rPr>
        <w:t xml:space="preserve"> và (tái)</w:t>
      </w:r>
      <w:r w:rsidR="00717169" w:rsidRPr="00547A38">
        <w:rPr>
          <w:rFonts w:ascii="Times New Roman" w:hAnsi="Times New Roman" w:cs="Times New Roman"/>
          <w:sz w:val="26"/>
          <w:szCs w:val="26"/>
        </w:rPr>
        <w:t xml:space="preserve"> </w:t>
      </w:r>
      <w:r w:rsidRPr="00547A38">
        <w:rPr>
          <w:rFonts w:ascii="Times New Roman" w:hAnsi="Times New Roman" w:cs="Times New Roman"/>
          <w:sz w:val="26"/>
          <w:szCs w:val="26"/>
        </w:rPr>
        <w:t xml:space="preserve">thương </w:t>
      </w:r>
      <w:r w:rsidR="00717169" w:rsidRPr="00547A38">
        <w:rPr>
          <w:rFonts w:ascii="Times New Roman" w:hAnsi="Times New Roman" w:cs="Times New Roman"/>
          <w:sz w:val="26"/>
          <w:szCs w:val="26"/>
        </w:rPr>
        <w:t>thuyết</w:t>
      </w:r>
      <w:r w:rsidRPr="00547A38">
        <w:rPr>
          <w:rFonts w:ascii="Times New Roman" w:hAnsi="Times New Roman" w:cs="Times New Roman"/>
          <w:sz w:val="26"/>
          <w:szCs w:val="26"/>
        </w:rPr>
        <w:t xml:space="preserve"> của giáo viên EFL về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họ là quá trình và </w:t>
      </w:r>
      <w:r w:rsidR="00717169" w:rsidRPr="00547A38">
        <w:rPr>
          <w:rFonts w:ascii="Times New Roman" w:hAnsi="Times New Roman" w:cs="Times New Roman"/>
          <w:sz w:val="26"/>
          <w:szCs w:val="26"/>
        </w:rPr>
        <w:t xml:space="preserve">là </w:t>
      </w:r>
      <w:r w:rsidRPr="00547A38">
        <w:rPr>
          <w:rFonts w:ascii="Times New Roman" w:hAnsi="Times New Roman" w:cs="Times New Roman"/>
          <w:sz w:val="26"/>
          <w:szCs w:val="26"/>
        </w:rPr>
        <w:t xml:space="preserve">sản phẩm. Trong các cấp </w:t>
      </w:r>
      <w:r w:rsidR="00717169" w:rsidRPr="00547A38">
        <w:rPr>
          <w:rFonts w:ascii="Times New Roman" w:hAnsi="Times New Roman" w:cs="Times New Roman"/>
          <w:sz w:val="26"/>
          <w:szCs w:val="26"/>
        </w:rPr>
        <w:t>bậc của hệ thống giáo dục</w:t>
      </w:r>
      <w:r w:rsidRPr="00547A38">
        <w:rPr>
          <w:rFonts w:ascii="Times New Roman" w:hAnsi="Times New Roman" w:cs="Times New Roman"/>
          <w:sz w:val="26"/>
          <w:szCs w:val="26"/>
        </w:rPr>
        <w:t xml:space="preserve">, giáo dục đại học và </w:t>
      </w:r>
      <w:r w:rsidR="00210939" w:rsidRPr="00547A38">
        <w:rPr>
          <w:rFonts w:ascii="Times New Roman" w:hAnsi="Times New Roman" w:cs="Times New Roman"/>
          <w:sz w:val="26"/>
          <w:szCs w:val="26"/>
        </w:rPr>
        <w:t>sau đại học</w:t>
      </w:r>
      <w:r w:rsidRPr="00547A38">
        <w:rPr>
          <w:rFonts w:ascii="Times New Roman" w:hAnsi="Times New Roman" w:cs="Times New Roman"/>
          <w:sz w:val="26"/>
          <w:szCs w:val="26"/>
        </w:rPr>
        <w:t xml:space="preserve"> có ảnh hưởng </w:t>
      </w:r>
      <w:r w:rsidR="00210939" w:rsidRPr="00547A38">
        <w:rPr>
          <w:rFonts w:ascii="Times New Roman" w:hAnsi="Times New Roman" w:cs="Times New Roman"/>
          <w:sz w:val="26"/>
          <w:szCs w:val="26"/>
        </w:rPr>
        <w:t>lớn tới việc</w:t>
      </w:r>
      <w:r w:rsidRPr="00547A38">
        <w:rPr>
          <w:rFonts w:ascii="Times New Roman" w:hAnsi="Times New Roman" w:cs="Times New Roman"/>
          <w:sz w:val="26"/>
          <w:szCs w:val="26"/>
        </w:rPr>
        <w:t xml:space="preserve"> học nghề của giáo viên </w:t>
      </w:r>
      <w:r w:rsidR="00210939" w:rsidRPr="00547A38">
        <w:rPr>
          <w:rFonts w:ascii="Times New Roman" w:hAnsi="Times New Roman" w:cs="Times New Roman"/>
          <w:sz w:val="26"/>
          <w:szCs w:val="26"/>
        </w:rPr>
        <w:t>này</w:t>
      </w:r>
      <w:r w:rsidRPr="00547A38">
        <w:rPr>
          <w:rFonts w:ascii="Times New Roman" w:hAnsi="Times New Roman" w:cs="Times New Roman"/>
          <w:sz w:val="26"/>
          <w:szCs w:val="26"/>
        </w:rPr>
        <w:t>.</w:t>
      </w:r>
    </w:p>
    <w:p w14:paraId="7F7F0F5F" w14:textId="77777777" w:rsidR="004E7DF6" w:rsidRPr="00547A38" w:rsidRDefault="004E7DF6" w:rsidP="004E7DF6">
      <w:pPr>
        <w:pStyle w:val="A3"/>
        <w:spacing w:line="340" w:lineRule="exact"/>
        <w:rPr>
          <w:color w:val="auto"/>
        </w:rPr>
      </w:pPr>
      <w:bookmarkStart w:id="298" w:name="_Toc137022970"/>
      <w:r w:rsidRPr="00547A38">
        <w:rPr>
          <w:color w:val="auto"/>
        </w:rPr>
        <w:t>6.</w:t>
      </w:r>
      <w:r w:rsidR="000D02D7" w:rsidRPr="00547A38">
        <w:rPr>
          <w:color w:val="auto"/>
        </w:rPr>
        <w:t>1.5.</w:t>
      </w:r>
      <w:r w:rsidRPr="00547A38">
        <w:rPr>
          <w:color w:val="auto"/>
        </w:rPr>
        <w:t xml:space="preserve"> </w:t>
      </w:r>
      <w:bookmarkEnd w:id="298"/>
      <w:r w:rsidR="000D02D7" w:rsidRPr="00547A38">
        <w:rPr>
          <w:color w:val="auto"/>
        </w:rPr>
        <w:t>Văn hóa trường học</w:t>
      </w:r>
    </w:p>
    <w:p w14:paraId="487DBAE1" w14:textId="75D28AA3" w:rsidR="004E7DF6" w:rsidRPr="00547A38" w:rsidRDefault="004E7DF6"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 Văn hóa nhà trường được coi là yếu tố bên ngoài có ảnh hưởng </w:t>
      </w:r>
      <w:r w:rsidR="00FD54B0" w:rsidRPr="00547A38">
        <w:rPr>
          <w:rFonts w:ascii="Times New Roman" w:hAnsi="Times New Roman" w:cs="Times New Roman"/>
          <w:sz w:val="26"/>
          <w:szCs w:val="26"/>
        </w:rPr>
        <w:t>lớn</w:t>
      </w:r>
      <w:r w:rsidRPr="00547A38">
        <w:rPr>
          <w:rFonts w:ascii="Times New Roman" w:hAnsi="Times New Roman" w:cs="Times New Roman"/>
          <w:sz w:val="26"/>
          <w:szCs w:val="26"/>
        </w:rPr>
        <w:t xml:space="preserve"> đến việc (tái)</w:t>
      </w:r>
      <w:r w:rsidR="00FD54B0" w:rsidRPr="00547A38">
        <w:rPr>
          <w:rFonts w:ascii="Times New Roman" w:hAnsi="Times New Roman" w:cs="Times New Roman"/>
          <w:sz w:val="26"/>
          <w:szCs w:val="26"/>
        </w:rPr>
        <w:t xml:space="preserve"> kiến tạo</w:t>
      </w:r>
      <w:r w:rsidRPr="00547A38">
        <w:rPr>
          <w:rFonts w:ascii="Times New Roman" w:hAnsi="Times New Roman" w:cs="Times New Roman"/>
          <w:sz w:val="26"/>
          <w:szCs w:val="26"/>
        </w:rPr>
        <w:t xml:space="preserve"> và (tái) thương </w:t>
      </w:r>
      <w:r w:rsidR="00FD54B0" w:rsidRPr="00547A38">
        <w:rPr>
          <w:rFonts w:ascii="Times New Roman" w:hAnsi="Times New Roman" w:cs="Times New Roman"/>
          <w:sz w:val="26"/>
          <w:szCs w:val="26"/>
        </w:rPr>
        <w:t>thuyết</w:t>
      </w:r>
      <w:r w:rsidRPr="00547A38">
        <w:rPr>
          <w:rFonts w:ascii="Times New Roman" w:hAnsi="Times New Roman" w:cs="Times New Roman"/>
          <w:sz w:val="26"/>
          <w:szCs w:val="26"/>
        </w:rPr>
        <w:t xml:space="preserve"> của giáo viên EFL về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họ là qu</w:t>
      </w:r>
      <w:r w:rsidR="00FD54B0" w:rsidRPr="00547A38">
        <w:rPr>
          <w:rFonts w:ascii="Times New Roman" w:hAnsi="Times New Roman" w:cs="Times New Roman"/>
          <w:sz w:val="26"/>
          <w:szCs w:val="26"/>
        </w:rPr>
        <w:t>á</w:t>
      </w:r>
      <w:r w:rsidRPr="00547A38">
        <w:rPr>
          <w:rFonts w:ascii="Times New Roman" w:hAnsi="Times New Roman" w:cs="Times New Roman"/>
          <w:sz w:val="26"/>
          <w:szCs w:val="26"/>
        </w:rPr>
        <w:t xml:space="preserve"> trình và </w:t>
      </w:r>
      <w:r w:rsidR="00FD54B0" w:rsidRPr="00547A38">
        <w:rPr>
          <w:rFonts w:ascii="Times New Roman" w:hAnsi="Times New Roman" w:cs="Times New Roman"/>
          <w:sz w:val="26"/>
          <w:szCs w:val="26"/>
        </w:rPr>
        <w:t xml:space="preserve">là </w:t>
      </w:r>
      <w:r w:rsidRPr="00547A38">
        <w:rPr>
          <w:rFonts w:ascii="Times New Roman" w:hAnsi="Times New Roman" w:cs="Times New Roman"/>
          <w:sz w:val="26"/>
          <w:szCs w:val="26"/>
        </w:rPr>
        <w:t>sản phẩm (</w:t>
      </w:r>
      <w:r w:rsidR="00840B53" w:rsidRPr="00547A38">
        <w:rPr>
          <w:rFonts w:ascii="Times New Roman" w:hAnsi="Times New Roman" w:cs="Times New Roman"/>
          <w:sz w:val="26"/>
          <w:szCs w:val="26"/>
        </w:rPr>
        <w:t>Beauchamp and Thomas, 2009; Borg, 2003; Burns and Bell, 2011; Danielewicz, 2001; Johnston, 2012; Miller, 2009; Richards, 2009</w:t>
      </w:r>
      <w:r w:rsidRPr="00547A38">
        <w:rPr>
          <w:rFonts w:ascii="Times New Roman" w:hAnsi="Times New Roman" w:cs="Times New Roman"/>
          <w:sz w:val="26"/>
          <w:szCs w:val="26"/>
        </w:rPr>
        <w:t xml:space="preserve">). Trong nghiên cứu này, những ảnh hưởng của văn hóa trường học được thể hiện chủ yếu thông qua các quy tắc và quy định của trường học cũng như các mối quan hệ và tương tác giữa giáo viên và </w:t>
      </w:r>
      <w:r w:rsidR="00FD54B0" w:rsidRPr="00547A38">
        <w:rPr>
          <w:rFonts w:ascii="Times New Roman" w:hAnsi="Times New Roman" w:cs="Times New Roman"/>
          <w:sz w:val="26"/>
          <w:szCs w:val="26"/>
        </w:rPr>
        <w:t>s</w:t>
      </w:r>
      <w:r w:rsidRPr="00547A38">
        <w:rPr>
          <w:rFonts w:ascii="Times New Roman" w:hAnsi="Times New Roman" w:cs="Times New Roman"/>
          <w:sz w:val="26"/>
          <w:szCs w:val="26"/>
        </w:rPr>
        <w:t>inh</w:t>
      </w:r>
      <w:r w:rsidR="00FD54B0" w:rsidRPr="00547A38">
        <w:rPr>
          <w:rFonts w:ascii="Times New Roman" w:hAnsi="Times New Roman" w:cs="Times New Roman"/>
          <w:sz w:val="26"/>
          <w:szCs w:val="26"/>
        </w:rPr>
        <w:t xml:space="preserve"> viên</w:t>
      </w:r>
      <w:r w:rsidRPr="00547A38">
        <w:rPr>
          <w:rFonts w:ascii="Times New Roman" w:hAnsi="Times New Roman" w:cs="Times New Roman"/>
          <w:sz w:val="26"/>
          <w:szCs w:val="26"/>
        </w:rPr>
        <w:t>.</w:t>
      </w:r>
    </w:p>
    <w:p w14:paraId="1A771DE3" w14:textId="77777777" w:rsidR="004E7DF6" w:rsidRPr="00547A38" w:rsidRDefault="004E7DF6" w:rsidP="004E7DF6">
      <w:pPr>
        <w:pStyle w:val="ListParagraph"/>
        <w:widowControl w:val="0"/>
        <w:numPr>
          <w:ilvl w:val="0"/>
          <w:numId w:val="15"/>
        </w:numPr>
        <w:spacing w:after="0" w:line="340" w:lineRule="exact"/>
        <w:ind w:left="810"/>
        <w:contextualSpacing w:val="0"/>
        <w:jc w:val="both"/>
        <w:outlineLvl w:val="4"/>
        <w:rPr>
          <w:rFonts w:ascii="Times New Roman" w:hAnsi="Times New Roman" w:cs="Times New Roman"/>
          <w:sz w:val="26"/>
          <w:szCs w:val="26"/>
        </w:rPr>
      </w:pPr>
      <w:bookmarkStart w:id="299" w:name="_Toc134141881"/>
      <w:r w:rsidRPr="00547A38">
        <w:rPr>
          <w:rFonts w:ascii="Times New Roman" w:hAnsi="Times New Roman" w:cs="Times New Roman"/>
          <w:sz w:val="26"/>
          <w:szCs w:val="26"/>
        </w:rPr>
        <w:t>Nội quy và quy định của trường</w:t>
      </w:r>
      <w:bookmarkEnd w:id="299"/>
    </w:p>
    <w:p w14:paraId="349B7E31" w14:textId="537DC6C5" w:rsidR="00D15802" w:rsidRPr="00547A38" w:rsidRDefault="004E7DF6" w:rsidP="00C86AE7">
      <w:pPr>
        <w:widowControl w:val="0"/>
        <w:tabs>
          <w:tab w:val="left" w:pos="360"/>
        </w:tabs>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Hai </w:t>
      </w:r>
      <w:r w:rsidR="003205B6" w:rsidRPr="00547A38">
        <w:rPr>
          <w:rFonts w:ascii="Times New Roman" w:hAnsi="Times New Roman" w:cs="Times New Roman"/>
          <w:sz w:val="26"/>
          <w:szCs w:val="26"/>
        </w:rPr>
        <w:t xml:space="preserve">khía cạnh có </w:t>
      </w:r>
      <w:r w:rsidRPr="00547A38">
        <w:rPr>
          <w:rFonts w:ascii="Times New Roman" w:hAnsi="Times New Roman" w:cs="Times New Roman"/>
          <w:sz w:val="26"/>
          <w:szCs w:val="26"/>
        </w:rPr>
        <w:t xml:space="preserve">ảnh hưởng lớn đến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giáo viên tham gia là các nguyên tắc nghiêm ngặt và chương trình giảng dạy. Là giáo viên dạy tiếng Anh tại trường công an, mỗi giáo viên phải </w:t>
      </w:r>
      <w:r w:rsidR="00F92BE1" w:rsidRPr="00547A38">
        <w:rPr>
          <w:rFonts w:ascii="Times New Roman" w:hAnsi="Times New Roman" w:cs="Times New Roman"/>
          <w:sz w:val="26"/>
          <w:szCs w:val="26"/>
        </w:rPr>
        <w:t xml:space="preserve">nêu cao ý thức chấp hành quy định và chấp hành tốt nội quy, quy định của nhà trường, của lực lượng công an trong quá trình công tác, giảng dạy. Trên </w:t>
      </w:r>
      <w:r w:rsidR="003205B6" w:rsidRPr="00547A38">
        <w:rPr>
          <w:rFonts w:ascii="Times New Roman" w:hAnsi="Times New Roman" w:cs="Times New Roman"/>
          <w:sz w:val="26"/>
          <w:szCs w:val="26"/>
        </w:rPr>
        <w:t>cơ sở</w:t>
      </w:r>
      <w:r w:rsidR="00F92BE1" w:rsidRPr="00547A38">
        <w:rPr>
          <w:rFonts w:ascii="Times New Roman" w:hAnsi="Times New Roman" w:cs="Times New Roman"/>
          <w:sz w:val="26"/>
          <w:szCs w:val="26"/>
        </w:rPr>
        <w:t xml:space="preserve"> tuân thủ, họ phải nâng cao tinh thần trách nhiệm trong việc áp dụng các quy định kỷ luật đó vào công tác giảng dạy của mình một cách phù hợp. </w:t>
      </w:r>
      <w:r w:rsidR="00597600" w:rsidRPr="00547A38">
        <w:rPr>
          <w:rFonts w:ascii="Times New Roman" w:hAnsi="Times New Roman" w:cs="Times New Roman"/>
          <w:sz w:val="26"/>
          <w:szCs w:val="26"/>
        </w:rPr>
        <w:t>Chính các quy</w:t>
      </w:r>
      <w:r w:rsidR="00F92BE1" w:rsidRPr="00547A38">
        <w:rPr>
          <w:rFonts w:ascii="Times New Roman" w:hAnsi="Times New Roman" w:cs="Times New Roman"/>
          <w:sz w:val="26"/>
          <w:szCs w:val="26"/>
        </w:rPr>
        <w:t xml:space="preserve"> định của nhà trường về chương trình, giáo trình đào tạo</w:t>
      </w:r>
      <w:r w:rsidR="00597600" w:rsidRPr="00547A38">
        <w:rPr>
          <w:rFonts w:ascii="Times New Roman" w:hAnsi="Times New Roman" w:cs="Times New Roman"/>
          <w:sz w:val="26"/>
          <w:szCs w:val="26"/>
        </w:rPr>
        <w:t xml:space="preserve"> đã cản trở </w:t>
      </w:r>
      <w:r w:rsidR="00F92BE1" w:rsidRPr="00547A38">
        <w:rPr>
          <w:rFonts w:ascii="Times New Roman" w:hAnsi="Times New Roman" w:cs="Times New Roman"/>
          <w:sz w:val="26"/>
          <w:szCs w:val="26"/>
        </w:rPr>
        <w:t>giáo viên</w:t>
      </w:r>
      <w:r w:rsidR="0025122B" w:rsidRPr="00547A38">
        <w:rPr>
          <w:rFonts w:ascii="Times New Roman" w:hAnsi="Times New Roman" w:cs="Times New Roman"/>
          <w:sz w:val="26"/>
          <w:szCs w:val="26"/>
        </w:rPr>
        <w:t xml:space="preserve"> theo sát </w:t>
      </w:r>
      <w:r w:rsidR="00F92BE1" w:rsidRPr="00547A38">
        <w:rPr>
          <w:rFonts w:ascii="Times New Roman" w:hAnsi="Times New Roman" w:cs="Times New Roman"/>
          <w:sz w:val="26"/>
          <w:szCs w:val="26"/>
        </w:rPr>
        <w:t>tiến độ học tập của</w:t>
      </w:r>
      <w:r w:rsidR="0025122B" w:rsidRPr="00547A38">
        <w:rPr>
          <w:rFonts w:ascii="Times New Roman" w:hAnsi="Times New Roman" w:cs="Times New Roman"/>
          <w:sz w:val="26"/>
          <w:szCs w:val="26"/>
        </w:rPr>
        <w:t xml:space="preserve"> </w:t>
      </w:r>
      <w:r w:rsidR="00F92BE1" w:rsidRPr="00547A38">
        <w:rPr>
          <w:rFonts w:ascii="Times New Roman" w:hAnsi="Times New Roman" w:cs="Times New Roman"/>
          <w:sz w:val="26"/>
          <w:szCs w:val="26"/>
        </w:rPr>
        <w:t>sinh</w:t>
      </w:r>
      <w:r w:rsidR="0025122B" w:rsidRPr="00547A38">
        <w:rPr>
          <w:rFonts w:ascii="Times New Roman" w:hAnsi="Times New Roman" w:cs="Times New Roman"/>
          <w:sz w:val="26"/>
          <w:szCs w:val="26"/>
        </w:rPr>
        <w:t xml:space="preserve"> viên</w:t>
      </w:r>
      <w:r w:rsidR="00F92BE1" w:rsidRPr="00547A38">
        <w:rPr>
          <w:rFonts w:ascii="Times New Roman" w:hAnsi="Times New Roman" w:cs="Times New Roman"/>
          <w:sz w:val="26"/>
          <w:szCs w:val="26"/>
        </w:rPr>
        <w:t>.</w:t>
      </w:r>
    </w:p>
    <w:p w14:paraId="45285063" w14:textId="77777777" w:rsidR="004E7DF6" w:rsidRPr="00547A38" w:rsidRDefault="004E7DF6" w:rsidP="004E7DF6">
      <w:pPr>
        <w:pStyle w:val="ListParagraph"/>
        <w:widowControl w:val="0"/>
        <w:numPr>
          <w:ilvl w:val="0"/>
          <w:numId w:val="15"/>
        </w:numPr>
        <w:spacing w:after="0" w:line="340" w:lineRule="exact"/>
        <w:ind w:left="810"/>
        <w:contextualSpacing w:val="0"/>
        <w:jc w:val="both"/>
        <w:outlineLvl w:val="4"/>
        <w:rPr>
          <w:rFonts w:ascii="Times New Roman" w:hAnsi="Times New Roman" w:cs="Times New Roman"/>
          <w:sz w:val="26"/>
          <w:szCs w:val="26"/>
        </w:rPr>
      </w:pPr>
      <w:bookmarkStart w:id="300" w:name="_Toc134141882"/>
      <w:r w:rsidRPr="00547A38">
        <w:rPr>
          <w:rFonts w:ascii="Times New Roman" w:hAnsi="Times New Roman" w:cs="Times New Roman"/>
          <w:sz w:val="26"/>
          <w:szCs w:val="26"/>
        </w:rPr>
        <w:t>Mối quan hệ và tương tác giữa giáo viên và sinh</w:t>
      </w:r>
      <w:bookmarkEnd w:id="300"/>
      <w:r w:rsidR="00597600" w:rsidRPr="00547A38">
        <w:rPr>
          <w:rFonts w:ascii="Times New Roman" w:hAnsi="Times New Roman" w:cs="Times New Roman"/>
          <w:sz w:val="26"/>
          <w:szCs w:val="26"/>
        </w:rPr>
        <w:t xml:space="preserve"> viên</w:t>
      </w:r>
    </w:p>
    <w:p w14:paraId="36A0BE15" w14:textId="77777777" w:rsidR="004E7DF6" w:rsidRPr="00547A38" w:rsidRDefault="004E7DF6" w:rsidP="0008653B">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lastRenderedPageBreak/>
        <w:t xml:space="preserve">Tất cả các giáo viên tham gia luôn ý thức được tầm quan trọng của tiếp thu kiến thức </w:t>
      </w:r>
      <w:r w:rsidR="00597600" w:rsidRPr="00547A38">
        <w:rPr>
          <w:rFonts w:ascii="Times New Roman" w:hAnsi="Times New Roman" w:cs="Times New Roman"/>
          <w:sz w:val="26"/>
          <w:szCs w:val="26"/>
        </w:rPr>
        <w:t>nghề</w:t>
      </w:r>
      <w:r w:rsidRPr="00547A38">
        <w:rPr>
          <w:rFonts w:ascii="Times New Roman" w:hAnsi="Times New Roman" w:cs="Times New Roman"/>
          <w:sz w:val="26"/>
          <w:szCs w:val="26"/>
        </w:rPr>
        <w:t xml:space="preserve"> từ </w:t>
      </w:r>
      <w:r w:rsidR="00597600" w:rsidRPr="00547A38">
        <w:rPr>
          <w:rFonts w:ascii="Times New Roman" w:hAnsi="Times New Roman" w:cs="Times New Roman"/>
          <w:sz w:val="26"/>
          <w:szCs w:val="26"/>
        </w:rPr>
        <w:t>những</w:t>
      </w:r>
      <w:r w:rsidRPr="00547A38">
        <w:rPr>
          <w:rFonts w:ascii="Times New Roman" w:hAnsi="Times New Roman" w:cs="Times New Roman"/>
          <w:sz w:val="26"/>
          <w:szCs w:val="26"/>
        </w:rPr>
        <w:t xml:space="preserve"> người khác, chủ yếu là</w:t>
      </w:r>
      <w:r w:rsidR="00597600" w:rsidRPr="00547A38">
        <w:rPr>
          <w:rFonts w:ascii="Times New Roman" w:hAnsi="Times New Roman" w:cs="Times New Roman"/>
          <w:sz w:val="26"/>
          <w:szCs w:val="26"/>
        </w:rPr>
        <w:t xml:space="preserve"> từ</w:t>
      </w:r>
      <w:r w:rsidRPr="00547A38">
        <w:rPr>
          <w:rFonts w:ascii="Times New Roman" w:hAnsi="Times New Roman" w:cs="Times New Roman"/>
          <w:sz w:val="26"/>
          <w:szCs w:val="26"/>
        </w:rPr>
        <w:t xml:space="preserve"> đồng nghiệp và sinh viên của họ. </w:t>
      </w:r>
      <w:r w:rsidR="00A2481A" w:rsidRPr="00547A38">
        <w:rPr>
          <w:rFonts w:ascii="Times New Roman" w:hAnsi="Times New Roman" w:cs="Times New Roman"/>
          <w:sz w:val="26"/>
          <w:szCs w:val="26"/>
        </w:rPr>
        <w:t>C</w:t>
      </w:r>
      <w:r w:rsidRPr="00547A38">
        <w:rPr>
          <w:rFonts w:ascii="Times New Roman" w:hAnsi="Times New Roman" w:cs="Times New Roman"/>
          <w:sz w:val="26"/>
          <w:szCs w:val="26"/>
        </w:rPr>
        <w:t xml:space="preserve">ác giáo viên </w:t>
      </w:r>
      <w:r w:rsidR="00A2481A" w:rsidRPr="00547A38">
        <w:rPr>
          <w:rFonts w:ascii="Times New Roman" w:hAnsi="Times New Roman" w:cs="Times New Roman"/>
          <w:sz w:val="26"/>
          <w:szCs w:val="26"/>
        </w:rPr>
        <w:t>tham gia</w:t>
      </w:r>
      <w:r w:rsidRPr="00547A38">
        <w:rPr>
          <w:rFonts w:ascii="Times New Roman" w:hAnsi="Times New Roman" w:cs="Times New Roman"/>
          <w:sz w:val="26"/>
          <w:szCs w:val="26"/>
        </w:rPr>
        <w:t xml:space="preserve"> cũng quan tâm đến mọi vấn đề liên quan đến </w:t>
      </w:r>
      <w:r w:rsidR="00A2481A" w:rsidRPr="00547A38">
        <w:rPr>
          <w:rFonts w:ascii="Times New Roman" w:hAnsi="Times New Roman" w:cs="Times New Roman"/>
          <w:sz w:val="26"/>
          <w:szCs w:val="26"/>
        </w:rPr>
        <w:t>sinh viên</w:t>
      </w:r>
      <w:r w:rsidRPr="00547A38">
        <w:rPr>
          <w:rFonts w:ascii="Times New Roman" w:hAnsi="Times New Roman" w:cs="Times New Roman"/>
          <w:sz w:val="26"/>
          <w:szCs w:val="26"/>
        </w:rPr>
        <w:t xml:space="preserve"> chủ yếu bằng cách thường xuyên quan sát việc học của </w:t>
      </w:r>
      <w:r w:rsidR="00A060D8" w:rsidRPr="00547A38">
        <w:rPr>
          <w:rFonts w:ascii="Times New Roman" w:hAnsi="Times New Roman" w:cs="Times New Roman"/>
          <w:sz w:val="26"/>
          <w:szCs w:val="26"/>
        </w:rPr>
        <w:t>chúng</w:t>
      </w:r>
      <w:r w:rsidRPr="00547A38">
        <w:rPr>
          <w:rFonts w:ascii="Times New Roman" w:hAnsi="Times New Roman" w:cs="Times New Roman"/>
          <w:sz w:val="26"/>
          <w:szCs w:val="26"/>
        </w:rPr>
        <w:t xml:space="preserve"> và tích cực </w:t>
      </w:r>
      <w:r w:rsidR="00A060D8" w:rsidRPr="00547A38">
        <w:rPr>
          <w:rFonts w:ascii="Times New Roman" w:hAnsi="Times New Roman" w:cs="Times New Roman"/>
          <w:sz w:val="26"/>
          <w:szCs w:val="26"/>
        </w:rPr>
        <w:t>tương tác</w:t>
      </w:r>
      <w:r w:rsidRPr="00547A38">
        <w:rPr>
          <w:rFonts w:ascii="Times New Roman" w:hAnsi="Times New Roman" w:cs="Times New Roman"/>
          <w:sz w:val="26"/>
          <w:szCs w:val="26"/>
        </w:rPr>
        <w:t xml:space="preserve"> với</w:t>
      </w:r>
      <w:r w:rsidR="00A060D8" w:rsidRPr="00547A38">
        <w:rPr>
          <w:rFonts w:ascii="Times New Roman" w:hAnsi="Times New Roman" w:cs="Times New Roman"/>
          <w:sz w:val="26"/>
          <w:szCs w:val="26"/>
        </w:rPr>
        <w:t xml:space="preserve"> sinh viên</w:t>
      </w:r>
      <w:r w:rsidRPr="00547A38">
        <w:rPr>
          <w:rFonts w:ascii="Times New Roman" w:hAnsi="Times New Roman" w:cs="Times New Roman"/>
          <w:sz w:val="26"/>
          <w:szCs w:val="26"/>
        </w:rPr>
        <w:t xml:space="preserve"> trong</w:t>
      </w:r>
      <w:r w:rsidR="00A060D8" w:rsidRPr="00547A38">
        <w:rPr>
          <w:rFonts w:ascii="Times New Roman" w:hAnsi="Times New Roman" w:cs="Times New Roman"/>
          <w:sz w:val="26"/>
          <w:szCs w:val="26"/>
        </w:rPr>
        <w:t xml:space="preserve"> phạm vi</w:t>
      </w:r>
      <w:r w:rsidRPr="00547A38">
        <w:rPr>
          <w:rFonts w:ascii="Times New Roman" w:hAnsi="Times New Roman" w:cs="Times New Roman"/>
          <w:sz w:val="26"/>
          <w:szCs w:val="26"/>
        </w:rPr>
        <w:t xml:space="preserve"> ranh giới nghề.</w:t>
      </w:r>
    </w:p>
    <w:p w14:paraId="4FA8F67B" w14:textId="77777777" w:rsidR="004E7DF6" w:rsidRPr="00547A38" w:rsidRDefault="004E7DF6" w:rsidP="004E7DF6">
      <w:pPr>
        <w:pStyle w:val="A2"/>
        <w:spacing w:line="340" w:lineRule="exact"/>
        <w:rPr>
          <w:color w:val="auto"/>
        </w:rPr>
      </w:pPr>
      <w:bookmarkStart w:id="301" w:name="_Toc134141886"/>
      <w:bookmarkStart w:id="302" w:name="_Toc137022971"/>
      <w:bookmarkStart w:id="303" w:name="_Toc132512485"/>
      <w:bookmarkStart w:id="304" w:name="_Hlk129055706"/>
      <w:r w:rsidRPr="00547A38">
        <w:rPr>
          <w:color w:val="auto"/>
        </w:rPr>
        <w:t xml:space="preserve">6.2. Các yếu tố </w:t>
      </w:r>
      <w:bookmarkEnd w:id="301"/>
      <w:bookmarkEnd w:id="302"/>
      <w:r w:rsidR="0065650B" w:rsidRPr="00547A38">
        <w:rPr>
          <w:color w:val="auto"/>
        </w:rPr>
        <w:t>bên trong</w:t>
      </w:r>
    </w:p>
    <w:p w14:paraId="2004B822" w14:textId="77777777" w:rsidR="004E7DF6" w:rsidRPr="00547A38" w:rsidRDefault="004E7DF6" w:rsidP="004E7DF6">
      <w:pPr>
        <w:pStyle w:val="A3"/>
        <w:spacing w:line="340" w:lineRule="exact"/>
        <w:rPr>
          <w:color w:val="auto"/>
        </w:rPr>
      </w:pPr>
      <w:bookmarkStart w:id="305" w:name="_Toc134141887"/>
      <w:bookmarkStart w:id="306" w:name="_Toc137022972"/>
      <w:r w:rsidRPr="00547A38">
        <w:rPr>
          <w:color w:val="auto"/>
        </w:rPr>
        <w:t>6.2.1. Bản thân</w:t>
      </w:r>
      <w:bookmarkEnd w:id="303"/>
      <w:bookmarkEnd w:id="305"/>
      <w:bookmarkEnd w:id="306"/>
    </w:p>
    <w:p w14:paraId="7018B5F5" w14:textId="77777777" w:rsidR="004E7DF6" w:rsidRPr="00547A38" w:rsidRDefault="004E7DF6"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Kết quả phân tích chỉ ra rằng bản thân là tác nhân của sự thay đổi </w:t>
      </w:r>
      <w:r w:rsidR="0065650B" w:rsidRPr="00547A38">
        <w:rPr>
          <w:rFonts w:ascii="Times New Roman" w:hAnsi="Times New Roman" w:cs="Times New Roman"/>
          <w:sz w:val="26"/>
          <w:szCs w:val="26"/>
        </w:rPr>
        <w:t>góp</w:t>
      </w:r>
      <w:r w:rsidRPr="00547A38">
        <w:rPr>
          <w:rFonts w:ascii="Times New Roman" w:hAnsi="Times New Roman" w:cs="Times New Roman"/>
          <w:sz w:val="26"/>
          <w:szCs w:val="26"/>
        </w:rPr>
        <w:t xml:space="preserve"> phần</w:t>
      </w:r>
      <w:r w:rsidR="0065650B" w:rsidRPr="00547A38">
        <w:rPr>
          <w:rFonts w:ascii="Times New Roman" w:hAnsi="Times New Roman" w:cs="Times New Roman"/>
          <w:sz w:val="26"/>
          <w:szCs w:val="26"/>
        </w:rPr>
        <w:t xml:space="preserve"> quan trọng</w:t>
      </w:r>
      <w:r w:rsidRPr="00547A38">
        <w:rPr>
          <w:rFonts w:ascii="Times New Roman" w:hAnsi="Times New Roman" w:cs="Times New Roman"/>
          <w:sz w:val="26"/>
          <w:szCs w:val="26"/>
        </w:rPr>
        <w:t xml:space="preserve"> trong </w:t>
      </w:r>
      <w:r w:rsidR="0065650B" w:rsidRPr="00547A38">
        <w:rPr>
          <w:rFonts w:ascii="Times New Roman" w:hAnsi="Times New Roman" w:cs="Times New Roman"/>
          <w:sz w:val="26"/>
          <w:szCs w:val="26"/>
        </w:rPr>
        <w:t>việc</w:t>
      </w:r>
      <w:r w:rsidRPr="00547A38">
        <w:rPr>
          <w:rFonts w:ascii="Times New Roman" w:hAnsi="Times New Roman" w:cs="Times New Roman"/>
          <w:sz w:val="26"/>
          <w:szCs w:val="26"/>
        </w:rPr>
        <w:t xml:space="preserve"> </w:t>
      </w:r>
      <w:r w:rsidR="0065650B" w:rsidRPr="00547A38">
        <w:rPr>
          <w:rFonts w:ascii="Times New Roman" w:hAnsi="Times New Roman" w:cs="Times New Roman"/>
          <w:sz w:val="26"/>
          <w:szCs w:val="26"/>
        </w:rPr>
        <w:t>(</w:t>
      </w:r>
      <w:r w:rsidRPr="00547A38">
        <w:rPr>
          <w:rFonts w:ascii="Times New Roman" w:hAnsi="Times New Roman" w:cs="Times New Roman"/>
          <w:sz w:val="26"/>
          <w:szCs w:val="26"/>
        </w:rPr>
        <w:t>tái)</w:t>
      </w:r>
      <w:r w:rsidR="0065650B" w:rsidRPr="00547A38">
        <w:rPr>
          <w:rFonts w:ascii="Times New Roman" w:hAnsi="Times New Roman" w:cs="Times New Roman"/>
          <w:sz w:val="26"/>
          <w:szCs w:val="26"/>
        </w:rPr>
        <w:t xml:space="preserve"> kiến tạo</w:t>
      </w:r>
      <w:r w:rsidRPr="00547A38">
        <w:rPr>
          <w:rFonts w:ascii="Times New Roman" w:hAnsi="Times New Roman" w:cs="Times New Roman"/>
          <w:sz w:val="26"/>
          <w:szCs w:val="26"/>
        </w:rPr>
        <w:t xml:space="preserve"> và (tái) thương </w:t>
      </w:r>
      <w:r w:rsidR="0065650B" w:rsidRPr="00547A38">
        <w:rPr>
          <w:rFonts w:ascii="Times New Roman" w:hAnsi="Times New Roman" w:cs="Times New Roman"/>
          <w:sz w:val="26"/>
          <w:szCs w:val="26"/>
        </w:rPr>
        <w:t xml:space="preserve">thuyết </w:t>
      </w:r>
      <w:r w:rsidRPr="00547A38">
        <w:rPr>
          <w:rFonts w:ascii="Times New Roman" w:hAnsi="Times New Roman" w:cs="Times New Roman"/>
          <w:sz w:val="26"/>
          <w:szCs w:val="26"/>
        </w:rPr>
        <w:t xml:space="preserve">của giáo viên EFL về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họ là qu</w:t>
      </w:r>
      <w:r w:rsidR="0065650B" w:rsidRPr="00547A38">
        <w:rPr>
          <w:rFonts w:ascii="Times New Roman" w:hAnsi="Times New Roman" w:cs="Times New Roman"/>
          <w:sz w:val="26"/>
          <w:szCs w:val="26"/>
        </w:rPr>
        <w:t>á</w:t>
      </w:r>
      <w:r w:rsidRPr="00547A38">
        <w:rPr>
          <w:rFonts w:ascii="Times New Roman" w:hAnsi="Times New Roman" w:cs="Times New Roman"/>
          <w:sz w:val="26"/>
          <w:szCs w:val="26"/>
        </w:rPr>
        <w:t xml:space="preserve"> trình và</w:t>
      </w:r>
      <w:r w:rsidR="0065650B" w:rsidRPr="00547A38">
        <w:rPr>
          <w:rFonts w:ascii="Times New Roman" w:hAnsi="Times New Roman" w:cs="Times New Roman"/>
          <w:sz w:val="26"/>
          <w:szCs w:val="26"/>
        </w:rPr>
        <w:t xml:space="preserve"> là</w:t>
      </w:r>
      <w:r w:rsidRPr="00547A38">
        <w:rPr>
          <w:rFonts w:ascii="Times New Roman" w:hAnsi="Times New Roman" w:cs="Times New Roman"/>
          <w:sz w:val="26"/>
          <w:szCs w:val="26"/>
        </w:rPr>
        <w:t xml:space="preserve"> sản phẩm (Olsen, 2008; Tsui, 2007). Trong nghiên cứu này, mọi người tham gia đều thể hiện ý thức về bản thân dưới nhiều hình thức khác nhau (ví dụ: tự nhận thức, </w:t>
      </w:r>
      <w:r w:rsidR="0065650B" w:rsidRPr="00547A38">
        <w:rPr>
          <w:rFonts w:ascii="Times New Roman" w:hAnsi="Times New Roman" w:cs="Times New Roman"/>
          <w:sz w:val="26"/>
          <w:szCs w:val="26"/>
        </w:rPr>
        <w:t xml:space="preserve">mong muốn của </w:t>
      </w:r>
      <w:r w:rsidRPr="00547A38">
        <w:rPr>
          <w:rFonts w:ascii="Times New Roman" w:hAnsi="Times New Roman" w:cs="Times New Roman"/>
          <w:sz w:val="26"/>
          <w:szCs w:val="26"/>
        </w:rPr>
        <w:t xml:space="preserve">bản thân, sức mạnh của bản thân, hiểu biết về bản thân, tự điều chỉnh hoặc tự lực). Trong </w:t>
      </w:r>
      <w:r w:rsidR="000D1205" w:rsidRPr="00547A38">
        <w:rPr>
          <w:rFonts w:ascii="Times New Roman" w:hAnsi="Times New Roman" w:cs="Times New Roman"/>
          <w:sz w:val="26"/>
          <w:szCs w:val="26"/>
        </w:rPr>
        <w:t xml:space="preserve">suốt </w:t>
      </w:r>
      <w:r w:rsidR="0065650B" w:rsidRPr="00547A38">
        <w:rPr>
          <w:rFonts w:ascii="Times New Roman" w:hAnsi="Times New Roman" w:cs="Times New Roman"/>
          <w:sz w:val="26"/>
          <w:szCs w:val="26"/>
        </w:rPr>
        <w:t>chặng đường</w:t>
      </w:r>
      <w:r w:rsidRPr="00547A38">
        <w:rPr>
          <w:rFonts w:ascii="Times New Roman" w:hAnsi="Times New Roman" w:cs="Times New Roman"/>
          <w:sz w:val="26"/>
          <w:szCs w:val="26"/>
        </w:rPr>
        <w:t xml:space="preserve"> giảng dạy của mình, họ luôn ý thức phát triển năng lực tiếng Anh và trau dồi kiến thức sư phạm.</w:t>
      </w:r>
    </w:p>
    <w:p w14:paraId="7F096E63" w14:textId="77777777" w:rsidR="004E7DF6" w:rsidRPr="00547A38" w:rsidRDefault="004E7DF6" w:rsidP="004E7DF6">
      <w:pPr>
        <w:pStyle w:val="A3"/>
        <w:spacing w:line="340" w:lineRule="exact"/>
        <w:rPr>
          <w:color w:val="auto"/>
        </w:rPr>
      </w:pPr>
      <w:bookmarkStart w:id="307" w:name="_Toc134141888"/>
      <w:bookmarkStart w:id="308" w:name="_Toc137022973"/>
      <w:r w:rsidRPr="00547A38">
        <w:rPr>
          <w:color w:val="auto"/>
        </w:rPr>
        <w:t xml:space="preserve">6.2.2. </w:t>
      </w:r>
      <w:r w:rsidR="000D1205" w:rsidRPr="00547A38">
        <w:rPr>
          <w:color w:val="auto"/>
        </w:rPr>
        <w:t>Đ</w:t>
      </w:r>
      <w:r w:rsidRPr="00547A38">
        <w:rPr>
          <w:color w:val="auto"/>
        </w:rPr>
        <w:t>ầu tư</w:t>
      </w:r>
      <w:bookmarkEnd w:id="307"/>
      <w:bookmarkEnd w:id="308"/>
    </w:p>
    <w:p w14:paraId="27DCCBDF" w14:textId="77777777" w:rsidR="004E7DF6" w:rsidRPr="00547A38" w:rsidRDefault="004E7DF6" w:rsidP="004E7DF6">
      <w:pPr>
        <w:widowControl w:val="0"/>
        <w:tabs>
          <w:tab w:val="left" w:pos="360"/>
        </w:tabs>
        <w:spacing w:after="0" w:line="340" w:lineRule="exact"/>
        <w:jc w:val="both"/>
        <w:rPr>
          <w:rFonts w:ascii="Times New Roman" w:hAnsi="Times New Roman" w:cs="Times New Roman"/>
          <w:sz w:val="26"/>
          <w:szCs w:val="26"/>
        </w:rPr>
      </w:pPr>
      <w:r w:rsidRPr="00547A38">
        <w:rPr>
          <w:rFonts w:ascii="Times New Roman" w:hAnsi="Times New Roman" w:cs="Times New Roman"/>
          <w:sz w:val="26"/>
          <w:szCs w:val="26"/>
        </w:rPr>
        <w:tab/>
        <w:t>Đầu tư</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có thể được coi là một yếu tố bên trong khác góp phần ảnh hưởng đến việc (tái)</w:t>
      </w:r>
      <w:r w:rsidR="000D1205" w:rsidRPr="00547A38">
        <w:rPr>
          <w:rFonts w:ascii="Times New Roman" w:hAnsi="Times New Roman" w:cs="Times New Roman"/>
          <w:sz w:val="26"/>
          <w:szCs w:val="26"/>
        </w:rPr>
        <w:t xml:space="preserve"> kiến tạo</w:t>
      </w:r>
      <w:r w:rsidRPr="00547A38">
        <w:rPr>
          <w:rFonts w:ascii="Times New Roman" w:hAnsi="Times New Roman" w:cs="Times New Roman"/>
          <w:sz w:val="26"/>
          <w:szCs w:val="26"/>
        </w:rPr>
        <w:t xml:space="preserve"> và (tái) thương </w:t>
      </w:r>
      <w:r w:rsidR="000D1205" w:rsidRPr="00547A38">
        <w:rPr>
          <w:rFonts w:ascii="Times New Roman" w:hAnsi="Times New Roman" w:cs="Times New Roman"/>
          <w:sz w:val="26"/>
          <w:szCs w:val="26"/>
        </w:rPr>
        <w:t>thuyết</w:t>
      </w:r>
      <w:r w:rsidRPr="00547A38">
        <w:rPr>
          <w:rFonts w:ascii="Times New Roman" w:hAnsi="Times New Roman" w:cs="Times New Roman"/>
          <w:sz w:val="26"/>
          <w:szCs w:val="26"/>
        </w:rPr>
        <w:t xml:space="preserve"> của giáo viên EFL về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họ là quá trình và </w:t>
      </w:r>
      <w:r w:rsidR="001F47FC" w:rsidRPr="00547A38">
        <w:rPr>
          <w:rFonts w:ascii="Times New Roman" w:hAnsi="Times New Roman" w:cs="Times New Roman"/>
          <w:sz w:val="26"/>
          <w:szCs w:val="26"/>
        </w:rPr>
        <w:t xml:space="preserve">là </w:t>
      </w:r>
      <w:r w:rsidRPr="00547A38">
        <w:rPr>
          <w:rFonts w:ascii="Times New Roman" w:hAnsi="Times New Roman" w:cs="Times New Roman"/>
          <w:sz w:val="26"/>
          <w:szCs w:val="26"/>
        </w:rPr>
        <w:t xml:space="preserve">sản phẩm (Akkerman và Meijer, 2011; Hsieh, 2010; Wenger, 1998). Những </w:t>
      </w:r>
      <w:r w:rsidR="008F2A72" w:rsidRPr="00547A38">
        <w:rPr>
          <w:rFonts w:ascii="Times New Roman" w:hAnsi="Times New Roman" w:cs="Times New Roman"/>
          <w:sz w:val="26"/>
          <w:szCs w:val="26"/>
        </w:rPr>
        <w:t>dữ liệu thu được</w:t>
      </w:r>
      <w:r w:rsidRPr="00547A38">
        <w:rPr>
          <w:rFonts w:ascii="Times New Roman" w:hAnsi="Times New Roman" w:cs="Times New Roman"/>
          <w:sz w:val="26"/>
          <w:szCs w:val="26"/>
        </w:rPr>
        <w:t xml:space="preserve"> đã chứng minh rằng ba người tham gia </w:t>
      </w:r>
      <w:r w:rsidR="008F2A72" w:rsidRPr="00547A38">
        <w:rPr>
          <w:rFonts w:ascii="Times New Roman" w:hAnsi="Times New Roman" w:cs="Times New Roman"/>
          <w:sz w:val="26"/>
          <w:szCs w:val="26"/>
        </w:rPr>
        <w:t xml:space="preserve">có cùng chung cách thức thực hiện </w:t>
      </w:r>
      <w:r w:rsidRPr="00547A38">
        <w:rPr>
          <w:rFonts w:ascii="Times New Roman" w:hAnsi="Times New Roman" w:cs="Times New Roman"/>
          <w:sz w:val="26"/>
          <w:szCs w:val="26"/>
        </w:rPr>
        <w:t xml:space="preserve">- đầu tư; tuy nhiên, </w:t>
      </w:r>
      <w:r w:rsidR="008F2A72" w:rsidRPr="00547A38">
        <w:rPr>
          <w:rFonts w:ascii="Times New Roman" w:hAnsi="Times New Roman" w:cs="Times New Roman"/>
          <w:sz w:val="26"/>
          <w:szCs w:val="26"/>
        </w:rPr>
        <w:t xml:space="preserve">mỗi người </w:t>
      </w:r>
      <w:r w:rsidRPr="00547A38">
        <w:rPr>
          <w:rFonts w:ascii="Times New Roman" w:hAnsi="Times New Roman" w:cs="Times New Roman"/>
          <w:sz w:val="26"/>
          <w:szCs w:val="26"/>
        </w:rPr>
        <w:t xml:space="preserve">có những mục tiêu đầu tư riêng trong suốt </w:t>
      </w:r>
      <w:r w:rsidR="008F2A72" w:rsidRPr="00547A38">
        <w:rPr>
          <w:rFonts w:ascii="Times New Roman" w:hAnsi="Times New Roman" w:cs="Times New Roman"/>
          <w:sz w:val="26"/>
          <w:szCs w:val="26"/>
        </w:rPr>
        <w:t>chặng đường</w:t>
      </w:r>
      <w:r w:rsidRPr="00547A38">
        <w:rPr>
          <w:rFonts w:ascii="Times New Roman" w:hAnsi="Times New Roman" w:cs="Times New Roman"/>
          <w:sz w:val="26"/>
          <w:szCs w:val="26"/>
        </w:rPr>
        <w:t xml:space="preserve"> giảng dạy của mình.</w:t>
      </w:r>
    </w:p>
    <w:p w14:paraId="5C85DFE2" w14:textId="77777777" w:rsidR="004E7DF6" w:rsidRPr="00547A38" w:rsidRDefault="004E7DF6" w:rsidP="004E7DF6">
      <w:pPr>
        <w:pStyle w:val="A2"/>
        <w:spacing w:line="340" w:lineRule="exact"/>
        <w:rPr>
          <w:color w:val="auto"/>
        </w:rPr>
      </w:pPr>
      <w:bookmarkStart w:id="309" w:name="_Toc132512492"/>
      <w:bookmarkStart w:id="310" w:name="_Toc134141889"/>
      <w:bookmarkStart w:id="311" w:name="_Toc137022974"/>
      <w:r w:rsidRPr="00547A38">
        <w:rPr>
          <w:color w:val="auto"/>
        </w:rPr>
        <w:t xml:space="preserve">6.3. </w:t>
      </w:r>
      <w:r w:rsidR="00626CB0" w:rsidRPr="00547A38">
        <w:rPr>
          <w:color w:val="auto"/>
        </w:rPr>
        <w:t>T</w:t>
      </w:r>
      <w:r w:rsidRPr="00547A38">
        <w:rPr>
          <w:color w:val="auto"/>
        </w:rPr>
        <w:t>óm tắt chương</w:t>
      </w:r>
      <w:bookmarkEnd w:id="309"/>
      <w:bookmarkEnd w:id="310"/>
      <w:bookmarkEnd w:id="311"/>
    </w:p>
    <w:bookmarkEnd w:id="289"/>
    <w:bookmarkEnd w:id="304"/>
    <w:p w14:paraId="478F7B79" w14:textId="4C44E80E" w:rsidR="00F75FDC" w:rsidRPr="00D15802" w:rsidRDefault="004E7DF6" w:rsidP="00D15802">
      <w:pPr>
        <w:widowControl w:val="0"/>
        <w:spacing w:after="0" w:line="340" w:lineRule="exact"/>
        <w:ind w:firstLine="360"/>
        <w:jc w:val="both"/>
        <w:rPr>
          <w:rFonts w:ascii="Times New Roman" w:hAnsi="Times New Roman" w:cs="Times New Roman"/>
          <w:spacing w:val="-4"/>
          <w:sz w:val="26"/>
          <w:szCs w:val="26"/>
        </w:rPr>
      </w:pPr>
      <w:r w:rsidRPr="00547A38">
        <w:rPr>
          <w:rFonts w:ascii="Times New Roman" w:hAnsi="Times New Roman" w:cs="Times New Roman"/>
          <w:sz w:val="26"/>
          <w:szCs w:val="26"/>
        </w:rPr>
        <w:t xml:space="preserve">Chương 6 đề cập đến các yếu tố bên ngoài </w:t>
      </w:r>
      <w:bookmarkStart w:id="312" w:name="_Toc134141890"/>
      <w:r w:rsidR="00473A41" w:rsidRPr="00547A38">
        <w:rPr>
          <w:rFonts w:ascii="Times New Roman" w:hAnsi="Times New Roman" w:cs="Times New Roman"/>
          <w:sz w:val="26"/>
          <w:szCs w:val="26"/>
        </w:rPr>
        <w:t xml:space="preserve">(gia đình, quê hương, văn hóa trường </w:t>
      </w:r>
      <w:r w:rsidR="00473A41" w:rsidRPr="00547A38">
        <w:rPr>
          <w:rFonts w:ascii="Times New Roman" w:hAnsi="Times New Roman" w:cs="Times New Roman"/>
          <w:spacing w:val="-4"/>
          <w:sz w:val="26"/>
          <w:szCs w:val="26"/>
        </w:rPr>
        <w:t>học, giáo viên có tầm ảnh hưởng, nguồn kiến thức) và yếu tố bên trong (bản thân, đầu tư).</w:t>
      </w:r>
    </w:p>
    <w:p w14:paraId="5EDB0F89" w14:textId="67191034" w:rsidR="006116B0" w:rsidRPr="00547A38" w:rsidRDefault="006116B0" w:rsidP="006116B0">
      <w:pPr>
        <w:pStyle w:val="A1"/>
        <w:spacing w:line="340" w:lineRule="exact"/>
        <w:rPr>
          <w:color w:val="auto"/>
        </w:rPr>
      </w:pPr>
      <w:r w:rsidRPr="00547A38">
        <w:rPr>
          <w:color w:val="auto"/>
        </w:rPr>
        <w:t>CH</w:t>
      </w:r>
      <w:r w:rsidR="00637E8F" w:rsidRPr="00547A38">
        <w:rPr>
          <w:color w:val="auto"/>
        </w:rPr>
        <w:t>ƯƠNG</w:t>
      </w:r>
      <w:r w:rsidRPr="00547A38">
        <w:rPr>
          <w:color w:val="auto"/>
        </w:rPr>
        <w:t xml:space="preserve"> 7: </w:t>
      </w:r>
      <w:r w:rsidR="00637E8F" w:rsidRPr="00547A38">
        <w:rPr>
          <w:color w:val="auto"/>
        </w:rPr>
        <w:t>THẢO LUẬN</w:t>
      </w:r>
    </w:p>
    <w:p w14:paraId="14EFE8C4" w14:textId="5072D6F5" w:rsidR="006116B0" w:rsidRPr="00547A38" w:rsidRDefault="006116B0" w:rsidP="006116B0">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Ch</w:t>
      </w:r>
      <w:r w:rsidR="00637E8F" w:rsidRPr="00547A38">
        <w:rPr>
          <w:rFonts w:ascii="Times New Roman" w:hAnsi="Times New Roman" w:cs="Times New Roman"/>
          <w:sz w:val="26"/>
          <w:szCs w:val="26"/>
        </w:rPr>
        <w:t>ương</w:t>
      </w:r>
      <w:r w:rsidRPr="00547A38">
        <w:rPr>
          <w:rFonts w:ascii="Times New Roman" w:hAnsi="Times New Roman" w:cs="Times New Roman"/>
          <w:sz w:val="26"/>
          <w:szCs w:val="26"/>
        </w:rPr>
        <w:t xml:space="preserve"> 7 </w:t>
      </w:r>
      <w:r w:rsidR="003578D1" w:rsidRPr="00547A38">
        <w:rPr>
          <w:rFonts w:ascii="Times New Roman" w:hAnsi="Times New Roman" w:cs="Times New Roman"/>
          <w:sz w:val="26"/>
          <w:szCs w:val="26"/>
        </w:rPr>
        <w:t>thảo luận dữ liệu và ý nghĩa phù hợp với cơ sở lý thuyết về nhân diện nghề nghiệp của giáo viên</w:t>
      </w:r>
      <w:r w:rsidRPr="00547A38">
        <w:rPr>
          <w:rFonts w:ascii="Times New Roman" w:hAnsi="Times New Roman" w:cs="Times New Roman"/>
          <w:sz w:val="26"/>
          <w:szCs w:val="26"/>
        </w:rPr>
        <w:t>.</w:t>
      </w:r>
    </w:p>
    <w:p w14:paraId="52C1738E" w14:textId="133113F9" w:rsidR="006116B0" w:rsidRPr="00547A38" w:rsidRDefault="006116B0" w:rsidP="006116B0">
      <w:pPr>
        <w:pStyle w:val="A2"/>
        <w:spacing w:line="340" w:lineRule="exact"/>
        <w:rPr>
          <w:color w:val="auto"/>
        </w:rPr>
      </w:pPr>
      <w:r w:rsidRPr="00547A38">
        <w:rPr>
          <w:color w:val="auto"/>
        </w:rPr>
        <w:t>7.1.</w:t>
      </w:r>
      <w:r w:rsidRPr="00547A38">
        <w:rPr>
          <w:color w:val="auto"/>
          <w:spacing w:val="-8"/>
        </w:rPr>
        <w:t xml:space="preserve"> </w:t>
      </w:r>
      <w:r w:rsidR="00ED4D45" w:rsidRPr="00547A38">
        <w:rPr>
          <w:color w:val="auto"/>
          <w:spacing w:val="-8"/>
        </w:rPr>
        <w:t>Nhân diện nghề nghiệp của giáo viên thông quá phương thức thuộc về của Wenger</w:t>
      </w:r>
    </w:p>
    <w:p w14:paraId="627AEBF2" w14:textId="792580B1" w:rsidR="006116B0" w:rsidRPr="00547A38" w:rsidRDefault="00ED4D45" w:rsidP="00CA2347">
      <w:pPr>
        <w:widowControl w:val="0"/>
        <w:spacing w:after="0" w:line="340" w:lineRule="exact"/>
        <w:ind w:firstLine="360"/>
        <w:jc w:val="both"/>
        <w:rPr>
          <w:rFonts w:ascii="Times New Roman" w:hAnsi="Times New Roman" w:cs="Times New Roman"/>
          <w:b/>
          <w:bCs/>
          <w:sz w:val="26"/>
          <w:szCs w:val="26"/>
        </w:rPr>
      </w:pPr>
      <w:r w:rsidRPr="00547A38">
        <w:rPr>
          <w:rFonts w:ascii="Times New Roman" w:hAnsi="Times New Roman" w:cs="Times New Roman"/>
          <w:sz w:val="26"/>
          <w:szCs w:val="26"/>
        </w:rPr>
        <w:t>Thông quá phân tích, nhân diện nghề nghiệp của giáo viên</w:t>
      </w:r>
      <w:r w:rsidR="006116B0" w:rsidRPr="00547A38">
        <w:rPr>
          <w:rFonts w:ascii="Times New Roman" w:hAnsi="Times New Roman" w:cs="Times New Roman"/>
          <w:sz w:val="26"/>
          <w:szCs w:val="26"/>
        </w:rPr>
        <w:t xml:space="preserve"> EFL </w:t>
      </w:r>
      <w:r w:rsidRPr="00547A38">
        <w:rPr>
          <w:rFonts w:ascii="Times New Roman" w:hAnsi="Times New Roman" w:cs="Times New Roman"/>
          <w:sz w:val="26"/>
          <w:szCs w:val="26"/>
        </w:rPr>
        <w:t>là quá trình và sản phẩm được (tái) kiến tạo và (tái) thương thuyết thông qua</w:t>
      </w:r>
      <w:r w:rsidR="006116B0" w:rsidRPr="00547A38">
        <w:rPr>
          <w:rFonts w:ascii="Times New Roman" w:hAnsi="Times New Roman" w:cs="Times New Roman"/>
          <w:sz w:val="26"/>
          <w:szCs w:val="26"/>
        </w:rPr>
        <w:t xml:space="preserve"> </w:t>
      </w:r>
      <w:r w:rsidRPr="00547A38">
        <w:rPr>
          <w:rFonts w:ascii="Times New Roman" w:hAnsi="Times New Roman" w:cs="Times New Roman"/>
          <w:sz w:val="26"/>
          <w:szCs w:val="26"/>
        </w:rPr>
        <w:t xml:space="preserve">phương thức thuộc về </w:t>
      </w:r>
      <w:r w:rsidR="006116B0" w:rsidRPr="00547A38">
        <w:rPr>
          <w:rFonts w:ascii="Times New Roman" w:hAnsi="Times New Roman" w:cs="Times New Roman"/>
          <w:sz w:val="26"/>
          <w:szCs w:val="26"/>
        </w:rPr>
        <w:t xml:space="preserve">- </w:t>
      </w:r>
      <w:r w:rsidRPr="00547A38">
        <w:rPr>
          <w:rFonts w:ascii="Times New Roman" w:hAnsi="Times New Roman" w:cs="Times New Roman"/>
          <w:sz w:val="26"/>
          <w:szCs w:val="26"/>
        </w:rPr>
        <w:t>dấn thân, tưởng tượng và</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liên hệ đối chiếu</w:t>
      </w:r>
      <w:r w:rsidR="006116B0" w:rsidRPr="00547A38">
        <w:rPr>
          <w:rFonts w:ascii="Times New Roman" w:hAnsi="Times New Roman" w:cs="Times New Roman"/>
          <w:sz w:val="26"/>
          <w:szCs w:val="26"/>
        </w:rPr>
        <w:t xml:space="preserve">. </w:t>
      </w:r>
      <w:r w:rsidRPr="00547A38">
        <w:rPr>
          <w:rFonts w:ascii="Times New Roman" w:hAnsi="Times New Roman" w:cs="Times New Roman"/>
          <w:sz w:val="26"/>
          <w:szCs w:val="26"/>
        </w:rPr>
        <w:t>Phương thức thuộc về gắn kết và tồn tại tron</w:t>
      </w:r>
      <w:r w:rsidR="00BC0115">
        <w:rPr>
          <w:rFonts w:ascii="Times New Roman" w:hAnsi="Times New Roman" w:cs="Times New Roman"/>
          <w:sz w:val="26"/>
          <w:szCs w:val="26"/>
        </w:rPr>
        <w:t>g</w:t>
      </w:r>
      <w:r w:rsidRPr="00547A38">
        <w:rPr>
          <w:rFonts w:ascii="Times New Roman" w:hAnsi="Times New Roman" w:cs="Times New Roman"/>
          <w:sz w:val="26"/>
          <w:szCs w:val="26"/>
        </w:rPr>
        <w:t xml:space="preserve"> các giai đoạn chuyển đổi của quá trình trở thành</w:t>
      </w:r>
      <w:r w:rsidR="006116B0" w:rsidRPr="00547A38">
        <w:rPr>
          <w:rFonts w:ascii="Times New Roman" w:hAnsi="Times New Roman" w:cs="Times New Roman"/>
          <w:sz w:val="26"/>
          <w:szCs w:val="26"/>
        </w:rPr>
        <w:t xml:space="preserve"> (</w:t>
      </w:r>
      <w:r w:rsidRPr="00547A38">
        <w:rPr>
          <w:rFonts w:ascii="Times New Roman" w:hAnsi="Times New Roman" w:cs="Times New Roman"/>
          <w:sz w:val="26"/>
          <w:szCs w:val="26"/>
        </w:rPr>
        <w:t>từ suy nghĩ về</w:t>
      </w:r>
      <w:r w:rsidR="00CA2347" w:rsidRPr="00547A38">
        <w:rPr>
          <w:rFonts w:ascii="Times New Roman" w:hAnsi="Times New Roman" w:cs="Times New Roman"/>
          <w:sz w:val="26"/>
          <w:szCs w:val="26"/>
        </w:rPr>
        <w:t xml:space="preserve"> nghề giáo đến học để dạy, và từ học để dạy đến trở thành giáo viên</w:t>
      </w:r>
      <w:r w:rsidR="006116B0" w:rsidRPr="00547A38">
        <w:rPr>
          <w:rFonts w:ascii="Times New Roman" w:hAnsi="Times New Roman" w:cs="Times New Roman"/>
          <w:sz w:val="26"/>
          <w:szCs w:val="26"/>
        </w:rPr>
        <w:t>)</w:t>
      </w:r>
      <w:r w:rsidR="00CA2347" w:rsidRPr="00547A38">
        <w:rPr>
          <w:rFonts w:ascii="Times New Roman" w:hAnsi="Times New Roman" w:cs="Times New Roman"/>
          <w:sz w:val="26"/>
          <w:szCs w:val="26"/>
        </w:rPr>
        <w:t xml:space="preserve"> và</w:t>
      </w:r>
      <w:r w:rsidR="006116B0" w:rsidRPr="00547A38">
        <w:rPr>
          <w:rFonts w:ascii="Times New Roman" w:hAnsi="Times New Roman" w:cs="Times New Roman"/>
          <w:sz w:val="26"/>
          <w:szCs w:val="26"/>
        </w:rPr>
        <w:t xml:space="preserve"> </w:t>
      </w:r>
      <w:r w:rsidRPr="00547A38">
        <w:rPr>
          <w:rFonts w:ascii="Times New Roman" w:hAnsi="Times New Roman" w:cs="Times New Roman"/>
          <w:sz w:val="26"/>
          <w:szCs w:val="26"/>
        </w:rPr>
        <w:t xml:space="preserve">quá trình là </w:t>
      </w:r>
      <w:r w:rsidR="006116B0" w:rsidRPr="00547A38">
        <w:rPr>
          <w:rFonts w:ascii="Times New Roman" w:hAnsi="Times New Roman" w:cs="Times New Roman"/>
          <w:sz w:val="26"/>
          <w:szCs w:val="26"/>
        </w:rPr>
        <w:t>(</w:t>
      </w:r>
      <w:r w:rsidR="00CA2347" w:rsidRPr="00547A38">
        <w:rPr>
          <w:rFonts w:ascii="Times New Roman" w:hAnsi="Times New Roman" w:cs="Times New Roman"/>
          <w:sz w:val="26"/>
          <w:szCs w:val="26"/>
        </w:rPr>
        <w:t>từ trở thành giáo viên đến là giáo viên</w:t>
      </w:r>
      <w:r w:rsidR="006116B0" w:rsidRPr="00547A38">
        <w:rPr>
          <w:rFonts w:ascii="Times New Roman" w:hAnsi="Times New Roman" w:cs="Times New Roman"/>
          <w:sz w:val="26"/>
          <w:szCs w:val="26"/>
        </w:rPr>
        <w:t>).</w:t>
      </w:r>
    </w:p>
    <w:p w14:paraId="20BA8932" w14:textId="253196D8" w:rsidR="006116B0" w:rsidRPr="00547A38" w:rsidRDefault="00CA2347" w:rsidP="006116B0">
      <w:pPr>
        <w:widowControl w:val="0"/>
        <w:spacing w:after="0" w:line="340" w:lineRule="exact"/>
        <w:ind w:firstLine="360"/>
        <w:jc w:val="both"/>
        <w:rPr>
          <w:rFonts w:ascii="Times New Roman" w:hAnsi="Times New Roman" w:cs="Times New Roman"/>
          <w:b/>
          <w:bCs/>
          <w:sz w:val="26"/>
          <w:szCs w:val="26"/>
        </w:rPr>
      </w:pPr>
      <w:r w:rsidRPr="00547A38">
        <w:rPr>
          <w:rFonts w:ascii="Times New Roman" w:hAnsi="Times New Roman" w:cs="Times New Roman"/>
          <w:b/>
          <w:bCs/>
          <w:sz w:val="26"/>
          <w:szCs w:val="26"/>
        </w:rPr>
        <w:t>Giai đoạn chuyển đổi từ suy nghĩ về nghề giáo đến học để dạy</w:t>
      </w:r>
    </w:p>
    <w:p w14:paraId="2F2DF452" w14:textId="0F814290" w:rsidR="006116B0" w:rsidRPr="00547A38" w:rsidRDefault="00CA2347" w:rsidP="006116B0">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Giai đoạn chuyển đổi đầu tiên của nhân diện nghề nghiệp của giáo viên là từ suy nghĩ về nghề giáo đến học để dạy </w:t>
      </w:r>
      <w:r w:rsidR="006116B0" w:rsidRPr="00547A38">
        <w:rPr>
          <w:rFonts w:ascii="Times New Roman" w:hAnsi="Times New Roman" w:cs="Times New Roman"/>
          <w:sz w:val="26"/>
          <w:szCs w:val="26"/>
        </w:rPr>
        <w:t>(</w:t>
      </w:r>
      <w:r w:rsidRPr="00547A38">
        <w:rPr>
          <w:rFonts w:ascii="Times New Roman" w:hAnsi="Times New Roman" w:cs="Times New Roman"/>
          <w:sz w:val="26"/>
          <w:szCs w:val="26"/>
        </w:rPr>
        <w:t>quá trình trở thành</w:t>
      </w:r>
      <w:r w:rsidR="006116B0" w:rsidRPr="00547A38">
        <w:rPr>
          <w:rFonts w:ascii="Times New Roman" w:hAnsi="Times New Roman" w:cs="Times New Roman"/>
          <w:sz w:val="26"/>
          <w:szCs w:val="26"/>
        </w:rPr>
        <w:t>).</w:t>
      </w:r>
    </w:p>
    <w:p w14:paraId="641B8478" w14:textId="77777777" w:rsidR="00CA2347" w:rsidRPr="00547A38" w:rsidRDefault="00CA2347" w:rsidP="006116B0">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b/>
          <w:bCs/>
          <w:sz w:val="26"/>
          <w:szCs w:val="26"/>
        </w:rPr>
        <w:t>Giai đoạn chuyển đổi từ học để dạy đến trở thành giáo viên</w:t>
      </w:r>
      <w:r w:rsidRPr="00547A38">
        <w:rPr>
          <w:rFonts w:ascii="Times New Roman" w:hAnsi="Times New Roman" w:cs="Times New Roman"/>
          <w:sz w:val="26"/>
          <w:szCs w:val="26"/>
        </w:rPr>
        <w:t xml:space="preserve"> </w:t>
      </w:r>
    </w:p>
    <w:p w14:paraId="2DD77508" w14:textId="63F8523F" w:rsidR="006116B0" w:rsidRPr="00547A38" w:rsidRDefault="00CA2347" w:rsidP="006116B0">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Giai đoạn chuyển đổi thứ hai của nhân diện nghề nghiệp của giáo viên là từ học để </w:t>
      </w:r>
      <w:r w:rsidRPr="00547A38">
        <w:rPr>
          <w:rFonts w:ascii="Times New Roman" w:hAnsi="Times New Roman" w:cs="Times New Roman"/>
          <w:sz w:val="26"/>
          <w:szCs w:val="26"/>
        </w:rPr>
        <w:lastRenderedPageBreak/>
        <w:t xml:space="preserve">dạy đến trở thành giáo viên </w:t>
      </w:r>
      <w:r w:rsidR="006116B0" w:rsidRPr="00547A38">
        <w:rPr>
          <w:rFonts w:ascii="Times New Roman" w:hAnsi="Times New Roman" w:cs="Times New Roman"/>
          <w:sz w:val="26"/>
          <w:szCs w:val="26"/>
        </w:rPr>
        <w:t>(</w:t>
      </w:r>
      <w:r w:rsidRPr="00547A38">
        <w:rPr>
          <w:rFonts w:ascii="Times New Roman" w:hAnsi="Times New Roman" w:cs="Times New Roman"/>
          <w:sz w:val="26"/>
          <w:szCs w:val="26"/>
        </w:rPr>
        <w:t>quá trình trở thành</w:t>
      </w:r>
      <w:r w:rsidR="006116B0" w:rsidRPr="00547A38">
        <w:rPr>
          <w:rFonts w:ascii="Times New Roman" w:hAnsi="Times New Roman" w:cs="Times New Roman"/>
          <w:sz w:val="26"/>
          <w:szCs w:val="26"/>
        </w:rPr>
        <w:t>).</w:t>
      </w:r>
    </w:p>
    <w:p w14:paraId="3DB17685" w14:textId="24236DF4" w:rsidR="006116B0" w:rsidRPr="00547A38" w:rsidRDefault="00CA2347" w:rsidP="006116B0">
      <w:pPr>
        <w:widowControl w:val="0"/>
        <w:spacing w:after="0" w:line="340" w:lineRule="exact"/>
        <w:ind w:firstLine="360"/>
        <w:jc w:val="both"/>
        <w:rPr>
          <w:rFonts w:ascii="Times New Roman" w:hAnsi="Times New Roman" w:cs="Times New Roman"/>
          <w:b/>
          <w:bCs/>
          <w:sz w:val="26"/>
          <w:szCs w:val="26"/>
        </w:rPr>
      </w:pPr>
      <w:r w:rsidRPr="00547A38">
        <w:rPr>
          <w:rFonts w:ascii="Times New Roman" w:hAnsi="Times New Roman" w:cs="Times New Roman"/>
          <w:b/>
          <w:bCs/>
          <w:sz w:val="26"/>
          <w:szCs w:val="26"/>
        </w:rPr>
        <w:t>Giai đoạn chuyển đổi từ trở thành giáo viên đến là giáo viên</w:t>
      </w:r>
    </w:p>
    <w:p w14:paraId="5C1C9226" w14:textId="075F496A" w:rsidR="006116B0" w:rsidRPr="00547A38" w:rsidRDefault="00CA2347" w:rsidP="006116B0">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Giai đoạn chuyển đổi tiếp theo của nhân diện nghề nghiệp của giáo viên là từ trở thành giáo viên đến là giáo viên (quá trình là</w:t>
      </w:r>
      <w:r w:rsidR="006116B0" w:rsidRPr="00547A38">
        <w:rPr>
          <w:rFonts w:ascii="Times New Roman" w:hAnsi="Times New Roman" w:cs="Times New Roman"/>
          <w:sz w:val="26"/>
          <w:szCs w:val="26"/>
        </w:rPr>
        <w:t>).</w:t>
      </w:r>
    </w:p>
    <w:p w14:paraId="4F1FA0BC" w14:textId="7921A26D" w:rsidR="006116B0" w:rsidRPr="00547A38" w:rsidRDefault="006116B0" w:rsidP="006116B0">
      <w:pPr>
        <w:pStyle w:val="A2"/>
        <w:spacing w:line="340" w:lineRule="exact"/>
        <w:rPr>
          <w:color w:val="auto"/>
        </w:rPr>
      </w:pPr>
      <w:r w:rsidRPr="00547A38">
        <w:rPr>
          <w:color w:val="auto"/>
        </w:rPr>
        <w:t xml:space="preserve">7.2. </w:t>
      </w:r>
      <w:r w:rsidR="00D15802">
        <w:rPr>
          <w:color w:val="auto"/>
        </w:rPr>
        <w:t>Tuyên bố về dữ liệu</w:t>
      </w:r>
    </w:p>
    <w:p w14:paraId="0B66197A" w14:textId="685F3299" w:rsidR="006116B0" w:rsidRPr="00547A38" w:rsidRDefault="006116B0" w:rsidP="006116B0">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Nhân diện nghề nghiệp của giáo viên EFL, trong nghiên cứu này, được (tái) kiến tạo và (tái) thương thuyết thông qua bản thân, những người khác và trải nghiệm</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(Ball and Goodson, 1985; Clarke, 2008; Connelly and Clandinin, 1999; Hsieh, 2010; Johnson, 2003; Kelchtermans, 1993; Kerby, 1991; Olsen, 2010; Tsui, 2007; Varghese, 2006; Wenger, 1998). Một khía cạnh về nhân diện nghề nghiệp của giáo viên tham gia là sự dung hòa giữa khía cạnh cá nhân và nghề nghiệp trong quá trình trở thành và là giáo viên tiếng Anh (Olsen, 2010), được thể hiện thông qua sự chuy</w:t>
      </w:r>
      <w:r w:rsidR="00F75FDC">
        <w:rPr>
          <w:rFonts w:ascii="Times New Roman" w:hAnsi="Times New Roman" w:cs="Times New Roman"/>
          <w:sz w:val="26"/>
          <w:szCs w:val="26"/>
        </w:rPr>
        <w:t>ển</w:t>
      </w:r>
      <w:r w:rsidRPr="00547A38">
        <w:rPr>
          <w:rFonts w:ascii="Times New Roman" w:hAnsi="Times New Roman" w:cs="Times New Roman"/>
          <w:sz w:val="26"/>
          <w:szCs w:val="26"/>
        </w:rPr>
        <w:t xml:space="preserve"> giao giữa các giai đoạn nghề nghiệp phụ thuộc lẫn nhau, liên quan đến nhau, từ suy nghĩ đầu tiên của họ về nghề giáo, quyết định tham gia giảng dạy, học nghề, trải nghiệm nghề trước đây, thực hành nghề hiện tại cho đến các mục tiêu nghề nghiệp trong tương lai. Một khía cạnh khác liên quan đến việc thụ đắc các nguồn kiến thức</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(Antonek &amp; cộng sự, 1997) và năng lực</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(Pennington và Richards, 2016) chủ yếu có được từ quá trình tự học, quá trình học nghề (đại học và sau đại học) cũng như những trải nghiệm trong giảng dạy thực tiễn. Một khía cạnh khác về nhân diện nghề nghiệp của giáo viên tham gia là ý thức về vai trò và vị trí xã hội</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(Lave and Wenger, 1992; Norton, 2010; Wenger, 1998). Ngoài ra, việc (tái) kiến tạo và (tái) thương thuyết nhân diện nghề nghiệp của giáo viên tham gia cũng được thể hiện qua những đấu tranh</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(Knowles, 1992; Samuel and Stephens, 2000; Volkmann and Anderson, 1998). Nhân diện nghề nghiệp của giáo viên cũng được (tái) kiến tạo và (tái) thương thuyết thông qua cam kết của họ với nghề, tham gia của họ như một cách thức thúc đẩy tính chủ động, và đầu tư vào nghề nghiệp</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(Coldron and Smith, 1999; Danielewicz, 2001; Wenger, 1998).</w:t>
      </w:r>
    </w:p>
    <w:p w14:paraId="66EC143E" w14:textId="3333222F" w:rsidR="006116B0" w:rsidRPr="00547A38" w:rsidRDefault="006116B0" w:rsidP="006116B0">
      <w:pPr>
        <w:pStyle w:val="A2"/>
        <w:spacing w:line="340" w:lineRule="exact"/>
        <w:rPr>
          <w:color w:val="auto"/>
        </w:rPr>
      </w:pPr>
      <w:r w:rsidRPr="00547A38">
        <w:rPr>
          <w:color w:val="auto"/>
        </w:rPr>
        <w:t xml:space="preserve">7.3. </w:t>
      </w:r>
      <w:r w:rsidR="00FC2406" w:rsidRPr="00547A38">
        <w:rPr>
          <w:color w:val="auto"/>
        </w:rPr>
        <w:t>Tóm tắt chương</w:t>
      </w:r>
    </w:p>
    <w:p w14:paraId="0B3D668D" w14:textId="77B32942" w:rsidR="006116B0" w:rsidRPr="00547A38" w:rsidRDefault="006116B0" w:rsidP="006116B0">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C</w:t>
      </w:r>
      <w:r w:rsidR="00FC2406" w:rsidRPr="00547A38">
        <w:rPr>
          <w:rFonts w:ascii="Times New Roman" w:hAnsi="Times New Roman" w:cs="Times New Roman"/>
          <w:sz w:val="26"/>
          <w:szCs w:val="26"/>
        </w:rPr>
        <w:t>hương 7 thảo luận dữ liệu và ý nghĩa với cơ sở lý thuyết về nhân diện nghề nghiệp của giáo viên.</w:t>
      </w:r>
      <w:r w:rsidRPr="00547A38">
        <w:rPr>
          <w:rFonts w:ascii="Times New Roman" w:hAnsi="Times New Roman" w:cs="Times New Roman"/>
          <w:sz w:val="26"/>
          <w:szCs w:val="26"/>
        </w:rPr>
        <w:t xml:space="preserve"> </w:t>
      </w:r>
      <w:r w:rsidR="00FC2406" w:rsidRPr="00547A38">
        <w:rPr>
          <w:rFonts w:ascii="Times New Roman" w:hAnsi="Times New Roman" w:cs="Times New Roman"/>
          <w:sz w:val="26"/>
          <w:szCs w:val="26"/>
        </w:rPr>
        <w:t>Chương ngày tập trung thảo luận nhân diện nghề nghiệp của ba giáo viên EFL là quá trình và sản phẩm thông qua phương thức thuộc về - dấn thân, tưởng tượng và</w:t>
      </w:r>
      <w:r w:rsidR="00FC2406" w:rsidRPr="00547A38">
        <w:rPr>
          <w:rFonts w:ascii="Times New Roman" w:hAnsi="Times New Roman" w:cs="Times New Roman"/>
          <w:i/>
          <w:iCs/>
          <w:sz w:val="26"/>
          <w:szCs w:val="26"/>
        </w:rPr>
        <w:t xml:space="preserve"> </w:t>
      </w:r>
      <w:r w:rsidR="00FC2406" w:rsidRPr="00547A38">
        <w:rPr>
          <w:rFonts w:ascii="Times New Roman" w:hAnsi="Times New Roman" w:cs="Times New Roman"/>
          <w:sz w:val="26"/>
          <w:szCs w:val="26"/>
        </w:rPr>
        <w:t>liên hệ đối chiếu</w:t>
      </w:r>
      <w:r w:rsidRPr="00547A38">
        <w:rPr>
          <w:rFonts w:ascii="Times New Roman" w:hAnsi="Times New Roman" w:cs="Times New Roman"/>
          <w:sz w:val="26"/>
          <w:szCs w:val="26"/>
        </w:rPr>
        <w:t>.</w:t>
      </w:r>
    </w:p>
    <w:p w14:paraId="4984F985" w14:textId="2EE5E0D7" w:rsidR="004E7DF6" w:rsidRPr="00547A38" w:rsidRDefault="004E7DF6" w:rsidP="00F92BE1">
      <w:pPr>
        <w:pStyle w:val="A1"/>
        <w:spacing w:line="340" w:lineRule="exact"/>
        <w:rPr>
          <w:color w:val="auto"/>
        </w:rPr>
      </w:pPr>
      <w:bookmarkStart w:id="313" w:name="_Toc137022975"/>
      <w:r w:rsidRPr="00547A38">
        <w:rPr>
          <w:color w:val="auto"/>
        </w:rPr>
        <w:t xml:space="preserve">CHƯƠNG </w:t>
      </w:r>
      <w:r w:rsidR="00F0201A" w:rsidRPr="00547A38">
        <w:rPr>
          <w:color w:val="auto"/>
        </w:rPr>
        <w:t>8</w:t>
      </w:r>
      <w:r w:rsidRPr="00547A38">
        <w:rPr>
          <w:color w:val="auto"/>
        </w:rPr>
        <w:t>: KẾT LUẬN</w:t>
      </w:r>
      <w:bookmarkEnd w:id="312"/>
      <w:bookmarkEnd w:id="313"/>
    </w:p>
    <w:p w14:paraId="0D653D89" w14:textId="49618202" w:rsidR="004E7DF6" w:rsidRPr="00547A38" w:rsidRDefault="004E7DF6"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Chương </w:t>
      </w:r>
      <w:r w:rsidR="00F0201A" w:rsidRPr="00547A38">
        <w:rPr>
          <w:rFonts w:ascii="Times New Roman" w:hAnsi="Times New Roman" w:cs="Times New Roman"/>
          <w:sz w:val="26"/>
          <w:szCs w:val="26"/>
        </w:rPr>
        <w:t>8</w:t>
      </w:r>
      <w:r w:rsidRPr="00547A38">
        <w:rPr>
          <w:rFonts w:ascii="Times New Roman" w:hAnsi="Times New Roman" w:cs="Times New Roman"/>
          <w:sz w:val="26"/>
          <w:szCs w:val="26"/>
        </w:rPr>
        <w:t xml:space="preserve"> </w:t>
      </w:r>
      <w:r w:rsidR="00674B58" w:rsidRPr="00547A38">
        <w:rPr>
          <w:rFonts w:ascii="Times New Roman" w:hAnsi="Times New Roman" w:cs="Times New Roman"/>
          <w:sz w:val="26"/>
          <w:szCs w:val="26"/>
        </w:rPr>
        <w:t>t</w:t>
      </w:r>
      <w:r w:rsidRPr="00547A38">
        <w:rPr>
          <w:rFonts w:ascii="Times New Roman" w:hAnsi="Times New Roman" w:cs="Times New Roman"/>
          <w:sz w:val="26"/>
          <w:szCs w:val="26"/>
        </w:rPr>
        <w:t xml:space="preserve">óm tắt kết quả nghiên cứu, </w:t>
      </w:r>
      <w:r w:rsidR="00637E8F" w:rsidRPr="00547A38">
        <w:rPr>
          <w:rFonts w:ascii="Times New Roman" w:hAnsi="Times New Roman" w:cs="Times New Roman"/>
          <w:sz w:val="26"/>
          <w:szCs w:val="26"/>
        </w:rPr>
        <w:t xml:space="preserve">thảo luận </w:t>
      </w:r>
      <w:r w:rsidRPr="00547A38">
        <w:rPr>
          <w:rFonts w:ascii="Times New Roman" w:hAnsi="Times New Roman" w:cs="Times New Roman"/>
          <w:sz w:val="26"/>
          <w:szCs w:val="26"/>
        </w:rPr>
        <w:t>ý nghĩa lý luận và thực tiễn, hạn chế, đề xuất nghiên cứu tiếp theo và nhận xét kết luận.</w:t>
      </w:r>
    </w:p>
    <w:p w14:paraId="7FF6588E" w14:textId="0F4185C2" w:rsidR="004E7DF6" w:rsidRPr="00547A38" w:rsidRDefault="00C86AE7" w:rsidP="004E7DF6">
      <w:pPr>
        <w:pStyle w:val="A2"/>
        <w:spacing w:line="340" w:lineRule="exact"/>
        <w:rPr>
          <w:color w:val="auto"/>
        </w:rPr>
      </w:pPr>
      <w:bookmarkStart w:id="314" w:name="_Toc134141891"/>
      <w:bookmarkStart w:id="315" w:name="_Toc137022976"/>
      <w:r>
        <w:rPr>
          <w:color w:val="auto"/>
        </w:rPr>
        <w:t>8</w:t>
      </w:r>
      <w:r w:rsidR="004E7DF6" w:rsidRPr="00547A38">
        <w:rPr>
          <w:color w:val="auto"/>
        </w:rPr>
        <w:t xml:space="preserve">.1. </w:t>
      </w:r>
      <w:bookmarkEnd w:id="314"/>
      <w:r w:rsidR="004E7DF6" w:rsidRPr="00547A38">
        <w:rPr>
          <w:color w:val="auto"/>
        </w:rPr>
        <w:t xml:space="preserve">Tóm tắt </w:t>
      </w:r>
      <w:bookmarkEnd w:id="315"/>
      <w:r w:rsidR="006116B0" w:rsidRPr="00547A38">
        <w:rPr>
          <w:color w:val="auto"/>
        </w:rPr>
        <w:t>kết quả nghiên cứu</w:t>
      </w:r>
    </w:p>
    <w:p w14:paraId="09643E8C" w14:textId="77777777" w:rsidR="004E7DF6" w:rsidRPr="00547A38" w:rsidRDefault="00CA6B14"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w:t>
      </w:r>
      <w:r w:rsidR="00674B58" w:rsidRPr="00547A38">
        <w:rPr>
          <w:rFonts w:ascii="Times New Roman" w:hAnsi="Times New Roman" w:cs="Times New Roman"/>
          <w:sz w:val="26"/>
          <w:szCs w:val="26"/>
        </w:rPr>
        <w:t>Câu hỏi nghiên cứu thứ 1</w:t>
      </w:r>
      <w:r w:rsidRPr="00547A38">
        <w:rPr>
          <w:rFonts w:ascii="Times New Roman" w:hAnsi="Times New Roman" w:cs="Times New Roman"/>
          <w:sz w:val="26"/>
          <w:szCs w:val="26"/>
        </w:rPr>
        <w:t>)</w:t>
      </w:r>
      <w:r w:rsidR="00674B58" w:rsidRPr="00547A38">
        <w:rPr>
          <w:rFonts w:ascii="Times New Roman" w:hAnsi="Times New Roman" w:cs="Times New Roman"/>
          <w:sz w:val="26"/>
          <w:szCs w:val="26"/>
        </w:rPr>
        <w:t xml:space="preserve"> “C</w:t>
      </w:r>
      <w:r w:rsidR="004E7DF6" w:rsidRPr="00547A38">
        <w:rPr>
          <w:rFonts w:ascii="Times New Roman" w:hAnsi="Times New Roman" w:cs="Times New Roman"/>
          <w:sz w:val="26"/>
          <w:szCs w:val="26"/>
        </w:rPr>
        <w:t xml:space="preserve">ác giáo viên </w:t>
      </w:r>
      <w:r w:rsidR="00674B58" w:rsidRPr="00547A38">
        <w:rPr>
          <w:rFonts w:ascii="Times New Roman" w:hAnsi="Times New Roman" w:cs="Times New Roman"/>
          <w:sz w:val="26"/>
          <w:szCs w:val="26"/>
        </w:rPr>
        <w:t xml:space="preserve">giảng dạy tiếng Anh như một ngoại ngữ </w:t>
      </w:r>
      <w:r w:rsidR="00945779" w:rsidRPr="00547A38">
        <w:rPr>
          <w:rFonts w:ascii="Times New Roman" w:hAnsi="Times New Roman" w:cs="Times New Roman"/>
          <w:sz w:val="26"/>
          <w:szCs w:val="26"/>
        </w:rPr>
        <w:t>(tái) kiến tạo và (tái) thương thuyết</w:t>
      </w:r>
      <w:r w:rsidR="004E7DF6" w:rsidRPr="00547A38">
        <w:rPr>
          <w:rFonts w:ascii="Times New Roman" w:hAnsi="Times New Roman" w:cs="Times New Roman"/>
          <w:sz w:val="26"/>
          <w:szCs w:val="26"/>
        </w:rPr>
        <w:t xml:space="preserve"> </w:t>
      </w:r>
      <w:r w:rsidR="00945779" w:rsidRPr="00547A38">
        <w:rPr>
          <w:rFonts w:ascii="Times New Roman" w:hAnsi="Times New Roman" w:cs="Times New Roman"/>
          <w:sz w:val="26"/>
          <w:szCs w:val="26"/>
        </w:rPr>
        <w:t>nhân diện nghề nghiệp</w:t>
      </w:r>
      <w:r w:rsidR="004E7DF6" w:rsidRPr="00547A38">
        <w:rPr>
          <w:rFonts w:ascii="Times New Roman" w:hAnsi="Times New Roman" w:cs="Times New Roman"/>
          <w:sz w:val="26"/>
          <w:szCs w:val="26"/>
        </w:rPr>
        <w:t xml:space="preserve"> của họ</w:t>
      </w:r>
      <w:r w:rsidR="00674B58" w:rsidRPr="00547A38">
        <w:rPr>
          <w:rFonts w:ascii="Times New Roman" w:hAnsi="Times New Roman" w:cs="Times New Roman"/>
          <w:sz w:val="26"/>
          <w:szCs w:val="26"/>
        </w:rPr>
        <w:t xml:space="preserve"> như thế nào</w:t>
      </w:r>
      <w:r w:rsidR="004E7DF6" w:rsidRPr="00547A38">
        <w:rPr>
          <w:rFonts w:ascii="Times New Roman" w:hAnsi="Times New Roman" w:cs="Times New Roman"/>
          <w:sz w:val="26"/>
          <w:szCs w:val="26"/>
        </w:rPr>
        <w:t>?</w:t>
      </w:r>
      <w:r w:rsidR="003D6BBD" w:rsidRPr="00547A38">
        <w:rPr>
          <w:rFonts w:ascii="Times New Roman" w:hAnsi="Times New Roman" w:cs="Times New Roman"/>
          <w:sz w:val="26"/>
          <w:szCs w:val="26"/>
        </w:rPr>
        <w:t>”</w:t>
      </w:r>
    </w:p>
    <w:p w14:paraId="65C048F0" w14:textId="11B8B7CF" w:rsidR="00183FDE" w:rsidRPr="00547A38" w:rsidRDefault="00945779" w:rsidP="004E7DF6">
      <w:pPr>
        <w:widowControl w:val="0"/>
        <w:tabs>
          <w:tab w:val="left" w:pos="720"/>
        </w:tabs>
        <w:spacing w:after="0" w:line="340" w:lineRule="exact"/>
        <w:ind w:firstLine="360"/>
        <w:jc w:val="both"/>
        <w:rPr>
          <w:rFonts w:ascii="Times New Roman" w:hAnsi="Times New Roman" w:cs="Times New Roman"/>
          <w:sz w:val="26"/>
          <w:szCs w:val="26"/>
        </w:rPr>
      </w:pPr>
      <w:bookmarkStart w:id="316" w:name="_Hlk137414422"/>
      <w:r w:rsidRPr="00547A38">
        <w:rPr>
          <w:rFonts w:ascii="Times New Roman" w:hAnsi="Times New Roman" w:cs="Times New Roman"/>
          <w:sz w:val="26"/>
          <w:szCs w:val="26"/>
        </w:rPr>
        <w:t>Nhân diện nghề nghiệp</w:t>
      </w:r>
      <w:r w:rsidR="004E7DF6" w:rsidRPr="00547A38">
        <w:rPr>
          <w:rFonts w:ascii="Times New Roman" w:hAnsi="Times New Roman" w:cs="Times New Roman"/>
          <w:sz w:val="26"/>
          <w:szCs w:val="26"/>
        </w:rPr>
        <w:t xml:space="preserve"> của giáo viên EFL là quá trình được thể hiện </w:t>
      </w:r>
      <w:r w:rsidR="00FF4756" w:rsidRPr="00547A38">
        <w:rPr>
          <w:rFonts w:ascii="Times New Roman" w:hAnsi="Times New Roman" w:cs="Times New Roman"/>
          <w:sz w:val="26"/>
          <w:szCs w:val="26"/>
        </w:rPr>
        <w:t>thông qua</w:t>
      </w:r>
      <w:r w:rsidR="004E7DF6" w:rsidRPr="00547A38">
        <w:rPr>
          <w:rFonts w:ascii="Times New Roman" w:hAnsi="Times New Roman" w:cs="Times New Roman"/>
          <w:sz w:val="26"/>
          <w:szCs w:val="26"/>
        </w:rPr>
        <w:t xml:space="preserve"> quá trình trở thành</w:t>
      </w:r>
      <w:r w:rsidR="003D6BBD" w:rsidRPr="00547A38">
        <w:rPr>
          <w:rFonts w:ascii="Times New Roman" w:hAnsi="Times New Roman" w:cs="Times New Roman"/>
          <w:sz w:val="26"/>
          <w:szCs w:val="26"/>
        </w:rPr>
        <w:t xml:space="preserve"> </w:t>
      </w:r>
      <w:r w:rsidR="004E7DF6" w:rsidRPr="00547A38">
        <w:rPr>
          <w:rFonts w:ascii="Times New Roman" w:hAnsi="Times New Roman" w:cs="Times New Roman"/>
          <w:sz w:val="26"/>
          <w:szCs w:val="26"/>
        </w:rPr>
        <w:t xml:space="preserve">và </w:t>
      </w:r>
      <w:r w:rsidR="00F12788" w:rsidRPr="00547A38">
        <w:rPr>
          <w:rFonts w:ascii="Times New Roman" w:hAnsi="Times New Roman" w:cs="Times New Roman"/>
          <w:sz w:val="26"/>
          <w:szCs w:val="26"/>
        </w:rPr>
        <w:t>là</w:t>
      </w:r>
      <w:r w:rsidR="003D6BBD" w:rsidRPr="00547A38">
        <w:rPr>
          <w:rFonts w:ascii="Times New Roman" w:hAnsi="Times New Roman" w:cs="Times New Roman"/>
          <w:sz w:val="26"/>
          <w:szCs w:val="26"/>
        </w:rPr>
        <w:t xml:space="preserve"> giáo viên</w:t>
      </w:r>
      <w:r w:rsidR="00F92BE1" w:rsidRPr="00547A38">
        <w:rPr>
          <w:rFonts w:ascii="Times New Roman" w:hAnsi="Times New Roman" w:cs="Times New Roman"/>
          <w:sz w:val="26"/>
          <w:szCs w:val="26"/>
        </w:rPr>
        <w:t xml:space="preserve">. Thông qua quá trình như vậy, nhiều </w:t>
      </w:r>
      <w:r w:rsidR="00F12788" w:rsidRPr="00547A38">
        <w:rPr>
          <w:rFonts w:ascii="Times New Roman" w:hAnsi="Times New Roman" w:cs="Times New Roman"/>
          <w:sz w:val="26"/>
          <w:szCs w:val="26"/>
        </w:rPr>
        <w:t>khía cạnh</w:t>
      </w:r>
      <w:r w:rsidR="004E7DF6" w:rsidRPr="00547A38">
        <w:rPr>
          <w:rFonts w:ascii="Times New Roman" w:hAnsi="Times New Roman" w:cs="Times New Roman"/>
          <w:sz w:val="26"/>
          <w:szCs w:val="26"/>
        </w:rPr>
        <w:t xml:space="preserve"> liên quan </w:t>
      </w:r>
      <w:r w:rsidR="004E7DF6" w:rsidRPr="00547A38">
        <w:rPr>
          <w:rFonts w:ascii="Times New Roman" w:hAnsi="Times New Roman" w:cs="Times New Roman"/>
          <w:sz w:val="26"/>
          <w:szCs w:val="26"/>
        </w:rPr>
        <w:lastRenderedPageBreak/>
        <w:t xml:space="preserve">đến việc </w:t>
      </w:r>
      <w:r w:rsidRPr="00547A38">
        <w:rPr>
          <w:rFonts w:ascii="Times New Roman" w:hAnsi="Times New Roman" w:cs="Times New Roman"/>
          <w:sz w:val="26"/>
          <w:szCs w:val="26"/>
        </w:rPr>
        <w:t>(tái) kiến tạo và (tái) thương thuyết</w:t>
      </w:r>
      <w:r w:rsidR="004E7DF6" w:rsidRPr="00547A38">
        <w:rPr>
          <w:rFonts w:ascii="Times New Roman" w:hAnsi="Times New Roman" w:cs="Times New Roman"/>
          <w:sz w:val="26"/>
          <w:szCs w:val="26"/>
        </w:rPr>
        <w:t xml:space="preserve"> về </w:t>
      </w:r>
      <w:r w:rsidRPr="00547A38">
        <w:rPr>
          <w:rFonts w:ascii="Times New Roman" w:hAnsi="Times New Roman" w:cs="Times New Roman"/>
          <w:sz w:val="26"/>
          <w:szCs w:val="26"/>
        </w:rPr>
        <w:t>nhân diện nghề nghiệp</w:t>
      </w:r>
      <w:r w:rsidR="004E7DF6" w:rsidRPr="00547A38">
        <w:rPr>
          <w:rFonts w:ascii="Times New Roman" w:hAnsi="Times New Roman" w:cs="Times New Roman"/>
          <w:sz w:val="26"/>
          <w:szCs w:val="26"/>
        </w:rPr>
        <w:t xml:space="preserve"> đã được </w:t>
      </w:r>
      <w:r w:rsidR="00F12788" w:rsidRPr="00547A38">
        <w:rPr>
          <w:rFonts w:ascii="Times New Roman" w:hAnsi="Times New Roman" w:cs="Times New Roman"/>
          <w:sz w:val="26"/>
          <w:szCs w:val="26"/>
        </w:rPr>
        <w:t>ghi nhận</w:t>
      </w:r>
      <w:r w:rsidR="004E7DF6" w:rsidRPr="00547A38">
        <w:rPr>
          <w:rFonts w:ascii="Times New Roman" w:hAnsi="Times New Roman" w:cs="Times New Roman"/>
          <w:sz w:val="26"/>
          <w:szCs w:val="26"/>
        </w:rPr>
        <w:t xml:space="preserve"> (ví dụ: </w:t>
      </w:r>
      <w:r w:rsidR="00F12788" w:rsidRPr="00547A38">
        <w:rPr>
          <w:rFonts w:ascii="Times New Roman" w:hAnsi="Times New Roman" w:cs="Times New Roman"/>
          <w:sz w:val="26"/>
          <w:szCs w:val="26"/>
        </w:rPr>
        <w:t>sự dung hòa giữa khía cạnh cá nhân và nghề nghiệp trong quá trình trở thành và là giáo viên tiếng Anh, thụ đắc các nguồn kiến thức và năng lực, ý thức về vai trò và vị trí xã hội, những đấu tranh để thay đổi và điều chỉnh trong giảng dạy, hoặc ranh giới nghề nghiệp trong m</w:t>
      </w:r>
      <w:r w:rsidR="007E7C52" w:rsidRPr="00547A38">
        <w:rPr>
          <w:rFonts w:ascii="Times New Roman" w:hAnsi="Times New Roman" w:cs="Times New Roman"/>
          <w:sz w:val="26"/>
          <w:szCs w:val="26"/>
        </w:rPr>
        <w:t>ối</w:t>
      </w:r>
      <w:r w:rsidR="00F12788" w:rsidRPr="00547A38">
        <w:rPr>
          <w:rFonts w:ascii="Times New Roman" w:hAnsi="Times New Roman" w:cs="Times New Roman"/>
          <w:sz w:val="26"/>
          <w:szCs w:val="26"/>
        </w:rPr>
        <w:t xml:space="preserve"> quan hệ và tư</w:t>
      </w:r>
      <w:r w:rsidR="007E7C52" w:rsidRPr="00547A38">
        <w:rPr>
          <w:rFonts w:ascii="Times New Roman" w:hAnsi="Times New Roman" w:cs="Times New Roman"/>
          <w:sz w:val="26"/>
          <w:szCs w:val="26"/>
        </w:rPr>
        <w:t>ơ</w:t>
      </w:r>
      <w:r w:rsidR="00F12788" w:rsidRPr="00547A38">
        <w:rPr>
          <w:rFonts w:ascii="Times New Roman" w:hAnsi="Times New Roman" w:cs="Times New Roman"/>
          <w:sz w:val="26"/>
          <w:szCs w:val="26"/>
        </w:rPr>
        <w:t xml:space="preserve">ng tác giữa giáo viên và </w:t>
      </w:r>
      <w:r w:rsidR="007E7C52" w:rsidRPr="00547A38">
        <w:rPr>
          <w:rFonts w:ascii="Times New Roman" w:hAnsi="Times New Roman" w:cs="Times New Roman"/>
          <w:sz w:val="26"/>
          <w:szCs w:val="26"/>
        </w:rPr>
        <w:t>sinh viên</w:t>
      </w:r>
      <w:r w:rsidR="004E7DF6" w:rsidRPr="00547A38">
        <w:rPr>
          <w:rFonts w:ascii="Times New Roman" w:hAnsi="Times New Roman" w:cs="Times New Roman"/>
          <w:sz w:val="26"/>
          <w:szCs w:val="26"/>
        </w:rPr>
        <w:t>.</w:t>
      </w:r>
    </w:p>
    <w:p w14:paraId="1CBB155A" w14:textId="299EEF1C" w:rsidR="004E7DF6" w:rsidRPr="00547A38" w:rsidRDefault="00183FDE" w:rsidP="004E7DF6">
      <w:pPr>
        <w:widowControl w:val="0"/>
        <w:tabs>
          <w:tab w:val="left" w:pos="720"/>
        </w:tabs>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Ngoài ra, </w:t>
      </w:r>
      <w:r w:rsidR="00261EAF" w:rsidRPr="00547A38">
        <w:rPr>
          <w:rFonts w:ascii="Times New Roman" w:hAnsi="Times New Roman" w:cs="Times New Roman"/>
          <w:sz w:val="26"/>
          <w:szCs w:val="26"/>
        </w:rPr>
        <w:t xml:space="preserve">kết quả cho thấy </w:t>
      </w:r>
      <w:r w:rsidR="00017904"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nghề nghiệp của các giáo viên tham gia là </w:t>
      </w:r>
      <w:r w:rsidR="004E7DF6" w:rsidRPr="00547A38">
        <w:rPr>
          <w:rFonts w:ascii="Times New Roman" w:hAnsi="Times New Roman" w:cs="Times New Roman"/>
          <w:sz w:val="26"/>
          <w:szCs w:val="26"/>
        </w:rPr>
        <w:t xml:space="preserve">sản phẩm (các trường hợp </w:t>
      </w:r>
      <w:r w:rsidR="00261EAF" w:rsidRPr="00547A38">
        <w:rPr>
          <w:rFonts w:ascii="Times New Roman" w:hAnsi="Times New Roman" w:cs="Times New Roman"/>
          <w:sz w:val="26"/>
          <w:szCs w:val="26"/>
        </w:rPr>
        <w:t>tổng hợp</w:t>
      </w:r>
      <w:r w:rsidR="004E7DF6" w:rsidRPr="00547A38">
        <w:rPr>
          <w:rFonts w:ascii="Times New Roman" w:hAnsi="Times New Roman" w:cs="Times New Roman"/>
          <w:sz w:val="26"/>
          <w:szCs w:val="26"/>
        </w:rPr>
        <w:t xml:space="preserve"> và theo từng trường hợp). </w:t>
      </w:r>
      <w:r w:rsidR="00945779" w:rsidRPr="00547A38">
        <w:rPr>
          <w:rFonts w:ascii="Times New Roman" w:hAnsi="Times New Roman" w:cs="Times New Roman"/>
          <w:sz w:val="26"/>
          <w:szCs w:val="26"/>
        </w:rPr>
        <w:t>Nhân diện nghề nghiệp</w:t>
      </w:r>
      <w:r w:rsidR="004E7DF6" w:rsidRPr="00547A38">
        <w:rPr>
          <w:rFonts w:ascii="Times New Roman" w:hAnsi="Times New Roman" w:cs="Times New Roman"/>
          <w:sz w:val="26"/>
          <w:szCs w:val="26"/>
        </w:rPr>
        <w:t xml:space="preserve"> của họ </w:t>
      </w:r>
      <w:r w:rsidR="00261EAF" w:rsidRPr="00547A38">
        <w:rPr>
          <w:rFonts w:ascii="Times New Roman" w:hAnsi="Times New Roman" w:cs="Times New Roman"/>
          <w:sz w:val="26"/>
          <w:szCs w:val="26"/>
        </w:rPr>
        <w:t>là</w:t>
      </w:r>
      <w:r w:rsidR="004E7DF6" w:rsidRPr="00547A38">
        <w:rPr>
          <w:rFonts w:ascii="Times New Roman" w:hAnsi="Times New Roman" w:cs="Times New Roman"/>
          <w:sz w:val="26"/>
          <w:szCs w:val="26"/>
        </w:rPr>
        <w:t xml:space="preserve"> sản phẩm (</w:t>
      </w:r>
      <w:r w:rsidRPr="00547A38">
        <w:rPr>
          <w:rFonts w:ascii="Times New Roman" w:hAnsi="Times New Roman" w:cs="Times New Roman"/>
          <w:sz w:val="26"/>
          <w:szCs w:val="26"/>
        </w:rPr>
        <w:t xml:space="preserve">các trường hợp </w:t>
      </w:r>
      <w:r w:rsidR="00261EAF" w:rsidRPr="00547A38">
        <w:rPr>
          <w:rFonts w:ascii="Times New Roman" w:hAnsi="Times New Roman" w:cs="Times New Roman"/>
          <w:sz w:val="26"/>
          <w:szCs w:val="26"/>
        </w:rPr>
        <w:t>tổng hợp</w:t>
      </w:r>
      <w:r w:rsidRPr="00547A38">
        <w:rPr>
          <w:rFonts w:ascii="Times New Roman" w:hAnsi="Times New Roman" w:cs="Times New Roman"/>
          <w:sz w:val="26"/>
          <w:szCs w:val="26"/>
        </w:rPr>
        <w:t xml:space="preserve">) được </w:t>
      </w:r>
      <w:r w:rsidR="00261EAF" w:rsidRPr="00547A38">
        <w:rPr>
          <w:rFonts w:ascii="Times New Roman" w:hAnsi="Times New Roman" w:cs="Times New Roman"/>
          <w:sz w:val="26"/>
          <w:szCs w:val="26"/>
        </w:rPr>
        <w:t>ghi</w:t>
      </w:r>
      <w:r w:rsidRPr="00547A38">
        <w:rPr>
          <w:rFonts w:ascii="Times New Roman" w:hAnsi="Times New Roman" w:cs="Times New Roman"/>
          <w:sz w:val="26"/>
          <w:szCs w:val="26"/>
        </w:rPr>
        <w:t xml:space="preserve"> nhận là phát triển nhận thức rõ ràng về kỷ luật và chính sách của trường (nhận thức), phát triển sự tự nhận thức và hiểu biết về bản thân (nhận thức)</w:t>
      </w:r>
      <w:r w:rsidR="00637E8F" w:rsidRPr="00547A38">
        <w:rPr>
          <w:rFonts w:ascii="Times New Roman" w:hAnsi="Times New Roman" w:cs="Times New Roman"/>
          <w:sz w:val="26"/>
          <w:szCs w:val="26"/>
        </w:rPr>
        <w:t xml:space="preserve">, đảm nhận nhiều vai trò (hành vi) </w:t>
      </w:r>
      <w:r w:rsidRPr="00547A38">
        <w:rPr>
          <w:rFonts w:ascii="Times New Roman" w:hAnsi="Times New Roman" w:cs="Times New Roman"/>
          <w:sz w:val="26"/>
          <w:szCs w:val="26"/>
        </w:rPr>
        <w:t xml:space="preserve">và thể hiện cảm xúc không phù hợp </w:t>
      </w:r>
      <w:r w:rsidR="00261EAF" w:rsidRPr="00547A38">
        <w:rPr>
          <w:rFonts w:ascii="Times New Roman" w:hAnsi="Times New Roman" w:cs="Times New Roman"/>
          <w:sz w:val="26"/>
          <w:szCs w:val="26"/>
        </w:rPr>
        <w:t>với</w:t>
      </w:r>
      <w:r w:rsidRPr="00547A38">
        <w:rPr>
          <w:rFonts w:ascii="Times New Roman" w:hAnsi="Times New Roman" w:cs="Times New Roman"/>
          <w:sz w:val="26"/>
          <w:szCs w:val="26"/>
        </w:rPr>
        <w:t xml:space="preserve"> nghiên cứu khoa học (tình cảm). Với </w:t>
      </w:r>
      <w:r w:rsidR="00017904"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nghề nghiệp của họ là sản phẩm (</w:t>
      </w:r>
      <w:r w:rsidR="00AF0B20" w:rsidRPr="00547A38">
        <w:rPr>
          <w:rFonts w:ascii="Times New Roman" w:hAnsi="Times New Roman" w:cs="Times New Roman"/>
          <w:sz w:val="26"/>
          <w:szCs w:val="26"/>
        </w:rPr>
        <w:t>theo</w:t>
      </w:r>
      <w:r w:rsidR="004E7DF6" w:rsidRPr="00547A38">
        <w:rPr>
          <w:rFonts w:ascii="Times New Roman" w:hAnsi="Times New Roman" w:cs="Times New Roman"/>
          <w:sz w:val="26"/>
          <w:szCs w:val="26"/>
        </w:rPr>
        <w:t xml:space="preserve"> từng trường hợp), mỗi giáo viên được xác định riêng biệt, bao gồm </w:t>
      </w:r>
      <w:r w:rsidR="00D24B7B" w:rsidRPr="00547A38">
        <w:rPr>
          <w:rFonts w:ascii="Times New Roman" w:hAnsi="Times New Roman" w:cs="Times New Roman"/>
          <w:sz w:val="26"/>
          <w:szCs w:val="26"/>
        </w:rPr>
        <w:t>GV1</w:t>
      </w:r>
      <w:r w:rsidR="004E7DF6" w:rsidRPr="00547A38">
        <w:rPr>
          <w:rFonts w:ascii="Times New Roman" w:hAnsi="Times New Roman" w:cs="Times New Roman"/>
          <w:sz w:val="26"/>
          <w:szCs w:val="26"/>
        </w:rPr>
        <w:t xml:space="preserve"> (</w:t>
      </w:r>
      <w:r w:rsidR="00CA7CC2" w:rsidRPr="00547A38">
        <w:rPr>
          <w:rFonts w:ascii="Times New Roman" w:hAnsi="Times New Roman" w:cs="Times New Roman"/>
          <w:sz w:val="26"/>
          <w:szCs w:val="26"/>
        </w:rPr>
        <w:t xml:space="preserve">là một </w:t>
      </w:r>
      <w:r w:rsidR="004E7DF6" w:rsidRPr="00547A38">
        <w:rPr>
          <w:rFonts w:ascii="Times New Roman" w:hAnsi="Times New Roman" w:cs="Times New Roman"/>
          <w:sz w:val="26"/>
          <w:szCs w:val="26"/>
        </w:rPr>
        <w:t xml:space="preserve">giáo viên </w:t>
      </w:r>
      <w:r w:rsidR="00C37BA2" w:rsidRPr="00547A38">
        <w:rPr>
          <w:rFonts w:ascii="Times New Roman" w:hAnsi="Times New Roman" w:cs="Times New Roman"/>
          <w:sz w:val="26"/>
          <w:szCs w:val="26"/>
        </w:rPr>
        <w:t xml:space="preserve">EFL </w:t>
      </w:r>
      <w:r w:rsidR="004E7DF6" w:rsidRPr="00547A38">
        <w:rPr>
          <w:rFonts w:ascii="Times New Roman" w:hAnsi="Times New Roman" w:cs="Times New Roman"/>
          <w:sz w:val="26"/>
          <w:szCs w:val="26"/>
        </w:rPr>
        <w:t xml:space="preserve">mới vào nghề, </w:t>
      </w:r>
      <w:r w:rsidR="00CA7CC2" w:rsidRPr="00547A38">
        <w:rPr>
          <w:rFonts w:ascii="Times New Roman" w:hAnsi="Times New Roman" w:cs="Times New Roman"/>
          <w:sz w:val="26"/>
          <w:szCs w:val="26"/>
        </w:rPr>
        <w:t xml:space="preserve">là một </w:t>
      </w:r>
      <w:r w:rsidR="004E7DF6" w:rsidRPr="00547A38">
        <w:rPr>
          <w:rFonts w:ascii="Times New Roman" w:hAnsi="Times New Roman" w:cs="Times New Roman"/>
          <w:sz w:val="26"/>
          <w:szCs w:val="26"/>
        </w:rPr>
        <w:t>giáo viên “</w:t>
      </w:r>
      <w:r w:rsidR="00AF0B20" w:rsidRPr="00547A38">
        <w:rPr>
          <w:rFonts w:ascii="Times New Roman" w:hAnsi="Times New Roman" w:cs="Times New Roman"/>
          <w:sz w:val="26"/>
          <w:szCs w:val="26"/>
        </w:rPr>
        <w:t>thụ động</w:t>
      </w:r>
      <w:r w:rsidR="004E7DF6" w:rsidRPr="00547A38">
        <w:rPr>
          <w:rFonts w:ascii="Times New Roman" w:hAnsi="Times New Roman" w:cs="Times New Roman"/>
          <w:sz w:val="26"/>
          <w:szCs w:val="26"/>
        </w:rPr>
        <w:t xml:space="preserve">” và </w:t>
      </w:r>
      <w:r w:rsidR="00CA7CC2" w:rsidRPr="00547A38">
        <w:rPr>
          <w:rFonts w:ascii="Times New Roman" w:hAnsi="Times New Roman" w:cs="Times New Roman"/>
          <w:sz w:val="26"/>
          <w:szCs w:val="26"/>
        </w:rPr>
        <w:t xml:space="preserve">là một </w:t>
      </w:r>
      <w:r w:rsidR="004E7DF6" w:rsidRPr="00547A38">
        <w:rPr>
          <w:rFonts w:ascii="Times New Roman" w:hAnsi="Times New Roman" w:cs="Times New Roman"/>
          <w:sz w:val="26"/>
          <w:szCs w:val="26"/>
        </w:rPr>
        <w:t xml:space="preserve">giáo viên có </w:t>
      </w:r>
      <w:r w:rsidR="00AF0B20" w:rsidRPr="00547A38">
        <w:rPr>
          <w:rFonts w:ascii="Times New Roman" w:hAnsi="Times New Roman" w:cs="Times New Roman"/>
          <w:sz w:val="26"/>
          <w:szCs w:val="26"/>
        </w:rPr>
        <w:t>thiên</w:t>
      </w:r>
      <w:r w:rsidR="004E7DF6" w:rsidRPr="00547A38">
        <w:rPr>
          <w:rFonts w:ascii="Times New Roman" w:hAnsi="Times New Roman" w:cs="Times New Roman"/>
          <w:sz w:val="26"/>
          <w:szCs w:val="26"/>
        </w:rPr>
        <w:t xml:space="preserve"> hướng phụ thuộc và </w:t>
      </w:r>
      <w:r w:rsidR="00AF0B20" w:rsidRPr="00547A38">
        <w:rPr>
          <w:rFonts w:ascii="Times New Roman" w:hAnsi="Times New Roman" w:cs="Times New Roman"/>
          <w:sz w:val="26"/>
          <w:szCs w:val="26"/>
        </w:rPr>
        <w:t>mặc cảm</w:t>
      </w:r>
      <w:r w:rsidR="004E7DF6" w:rsidRPr="00547A38">
        <w:rPr>
          <w:rFonts w:ascii="Times New Roman" w:hAnsi="Times New Roman" w:cs="Times New Roman"/>
          <w:sz w:val="26"/>
          <w:szCs w:val="26"/>
        </w:rPr>
        <w:t xml:space="preserve"> tự ti), </w:t>
      </w:r>
      <w:r w:rsidR="00D24B7B" w:rsidRPr="00547A38">
        <w:rPr>
          <w:rFonts w:ascii="Times New Roman" w:hAnsi="Times New Roman" w:cs="Times New Roman"/>
          <w:sz w:val="26"/>
          <w:szCs w:val="26"/>
        </w:rPr>
        <w:t>GV2</w:t>
      </w:r>
      <w:r w:rsidR="004E7DF6" w:rsidRPr="00547A38">
        <w:rPr>
          <w:rFonts w:ascii="Times New Roman" w:hAnsi="Times New Roman" w:cs="Times New Roman"/>
          <w:sz w:val="26"/>
          <w:szCs w:val="26"/>
        </w:rPr>
        <w:t xml:space="preserve"> (</w:t>
      </w:r>
      <w:r w:rsidR="00CA7CC2" w:rsidRPr="00547A38">
        <w:rPr>
          <w:rFonts w:ascii="Times New Roman" w:hAnsi="Times New Roman" w:cs="Times New Roman"/>
          <w:sz w:val="26"/>
          <w:szCs w:val="26"/>
        </w:rPr>
        <w:t xml:space="preserve">là một </w:t>
      </w:r>
      <w:r w:rsidR="004E7DF6" w:rsidRPr="00547A38">
        <w:rPr>
          <w:rFonts w:ascii="Times New Roman" w:hAnsi="Times New Roman" w:cs="Times New Roman"/>
          <w:sz w:val="26"/>
          <w:szCs w:val="26"/>
        </w:rPr>
        <w:t>giáo viên</w:t>
      </w:r>
      <w:r w:rsidR="00C37BA2" w:rsidRPr="00547A38">
        <w:rPr>
          <w:rFonts w:ascii="Times New Roman" w:hAnsi="Times New Roman" w:cs="Times New Roman"/>
          <w:sz w:val="26"/>
          <w:szCs w:val="26"/>
        </w:rPr>
        <w:t xml:space="preserve"> EFL</w:t>
      </w:r>
      <w:r w:rsidR="004E7DF6" w:rsidRPr="00547A38">
        <w:rPr>
          <w:rFonts w:ascii="Times New Roman" w:hAnsi="Times New Roman" w:cs="Times New Roman"/>
          <w:sz w:val="26"/>
          <w:szCs w:val="26"/>
        </w:rPr>
        <w:t xml:space="preserve"> có kinh nghiệm, </w:t>
      </w:r>
      <w:r w:rsidR="00CA7CC2" w:rsidRPr="00547A38">
        <w:rPr>
          <w:rFonts w:ascii="Times New Roman" w:hAnsi="Times New Roman" w:cs="Times New Roman"/>
          <w:sz w:val="26"/>
          <w:szCs w:val="26"/>
        </w:rPr>
        <w:t xml:space="preserve">là </w:t>
      </w:r>
      <w:r w:rsidR="004E7DF6" w:rsidRPr="00547A38">
        <w:rPr>
          <w:rFonts w:ascii="Times New Roman" w:hAnsi="Times New Roman" w:cs="Times New Roman"/>
          <w:sz w:val="26"/>
          <w:szCs w:val="26"/>
        </w:rPr>
        <w:t xml:space="preserve">một giáo viên nghiêm túc và thẳng thắn nhưng hòa đồng, và </w:t>
      </w:r>
      <w:r w:rsidR="00CA7CC2" w:rsidRPr="00547A38">
        <w:rPr>
          <w:rFonts w:ascii="Times New Roman" w:hAnsi="Times New Roman" w:cs="Times New Roman"/>
          <w:sz w:val="26"/>
          <w:szCs w:val="26"/>
        </w:rPr>
        <w:t xml:space="preserve">là </w:t>
      </w:r>
      <w:r w:rsidR="004E7DF6" w:rsidRPr="00547A38">
        <w:rPr>
          <w:rFonts w:ascii="Times New Roman" w:hAnsi="Times New Roman" w:cs="Times New Roman"/>
          <w:sz w:val="26"/>
          <w:szCs w:val="26"/>
        </w:rPr>
        <w:t xml:space="preserve">một giáo viên tự chủ và </w:t>
      </w:r>
      <w:r w:rsidR="00502BAF" w:rsidRPr="00547A38">
        <w:rPr>
          <w:rFonts w:ascii="Times New Roman" w:hAnsi="Times New Roman" w:cs="Times New Roman"/>
          <w:sz w:val="26"/>
          <w:szCs w:val="26"/>
        </w:rPr>
        <w:t>quyết đoán</w:t>
      </w:r>
      <w:r w:rsidR="004E7DF6" w:rsidRPr="00547A38">
        <w:rPr>
          <w:rFonts w:ascii="Times New Roman" w:hAnsi="Times New Roman" w:cs="Times New Roman"/>
          <w:sz w:val="26"/>
          <w:szCs w:val="26"/>
        </w:rPr>
        <w:t xml:space="preserve">), và </w:t>
      </w:r>
      <w:r w:rsidR="00D24B7B" w:rsidRPr="00547A38">
        <w:rPr>
          <w:rFonts w:ascii="Times New Roman" w:hAnsi="Times New Roman" w:cs="Times New Roman"/>
          <w:sz w:val="26"/>
          <w:szCs w:val="26"/>
        </w:rPr>
        <w:t>GV3</w:t>
      </w:r>
      <w:r w:rsidR="004E7DF6" w:rsidRPr="00547A38">
        <w:rPr>
          <w:rFonts w:ascii="Times New Roman" w:hAnsi="Times New Roman" w:cs="Times New Roman"/>
          <w:sz w:val="26"/>
          <w:szCs w:val="26"/>
        </w:rPr>
        <w:t xml:space="preserve"> (</w:t>
      </w:r>
      <w:r w:rsidR="00CA7CC2" w:rsidRPr="00547A38">
        <w:rPr>
          <w:rFonts w:ascii="Times New Roman" w:hAnsi="Times New Roman" w:cs="Times New Roman"/>
          <w:sz w:val="26"/>
          <w:szCs w:val="26"/>
        </w:rPr>
        <w:t xml:space="preserve">là </w:t>
      </w:r>
      <w:r w:rsidR="004E7DF6" w:rsidRPr="00547A38">
        <w:rPr>
          <w:rFonts w:ascii="Times New Roman" w:hAnsi="Times New Roman" w:cs="Times New Roman"/>
          <w:sz w:val="26"/>
          <w:szCs w:val="26"/>
        </w:rPr>
        <w:t xml:space="preserve">một giáo viên chuyên gia về EFL, </w:t>
      </w:r>
      <w:r w:rsidR="00CA7CC2" w:rsidRPr="00547A38">
        <w:rPr>
          <w:rFonts w:ascii="Times New Roman" w:hAnsi="Times New Roman" w:cs="Times New Roman"/>
          <w:sz w:val="26"/>
          <w:szCs w:val="26"/>
        </w:rPr>
        <w:t xml:space="preserve">là </w:t>
      </w:r>
      <w:r w:rsidR="004E7DF6" w:rsidRPr="00547A38">
        <w:rPr>
          <w:rFonts w:ascii="Times New Roman" w:hAnsi="Times New Roman" w:cs="Times New Roman"/>
          <w:sz w:val="26"/>
          <w:szCs w:val="26"/>
        </w:rPr>
        <w:t xml:space="preserve">một giáo viên </w:t>
      </w:r>
      <w:r w:rsidR="00502BAF" w:rsidRPr="00547A38">
        <w:rPr>
          <w:rFonts w:ascii="Times New Roman" w:hAnsi="Times New Roman" w:cs="Times New Roman"/>
          <w:sz w:val="26"/>
          <w:szCs w:val="26"/>
        </w:rPr>
        <w:t>nhiệt huyết</w:t>
      </w:r>
      <w:r w:rsidR="004E7DF6" w:rsidRPr="00547A38">
        <w:rPr>
          <w:rFonts w:ascii="Times New Roman" w:hAnsi="Times New Roman" w:cs="Times New Roman"/>
          <w:sz w:val="26"/>
          <w:szCs w:val="26"/>
        </w:rPr>
        <w:t xml:space="preserve"> và hiện đại, và </w:t>
      </w:r>
      <w:r w:rsidR="00CA7CC2" w:rsidRPr="00547A38">
        <w:rPr>
          <w:rFonts w:ascii="Times New Roman" w:hAnsi="Times New Roman" w:cs="Times New Roman"/>
          <w:sz w:val="26"/>
          <w:szCs w:val="26"/>
        </w:rPr>
        <w:t xml:space="preserve">là </w:t>
      </w:r>
      <w:r w:rsidR="004E7DF6" w:rsidRPr="00547A38">
        <w:rPr>
          <w:rFonts w:ascii="Times New Roman" w:hAnsi="Times New Roman" w:cs="Times New Roman"/>
          <w:sz w:val="26"/>
          <w:szCs w:val="26"/>
        </w:rPr>
        <w:t>một giáo viên</w:t>
      </w:r>
      <w:r w:rsidR="00502BAF" w:rsidRPr="00547A38">
        <w:rPr>
          <w:rFonts w:ascii="Times New Roman" w:hAnsi="Times New Roman" w:cs="Times New Roman"/>
          <w:sz w:val="26"/>
          <w:szCs w:val="26"/>
        </w:rPr>
        <w:t xml:space="preserve"> có</w:t>
      </w:r>
      <w:r w:rsidR="004E7DF6" w:rsidRPr="00547A38">
        <w:rPr>
          <w:rFonts w:ascii="Times New Roman" w:hAnsi="Times New Roman" w:cs="Times New Roman"/>
          <w:sz w:val="26"/>
          <w:szCs w:val="26"/>
        </w:rPr>
        <w:t xml:space="preserve"> phong cách lãnh đạo)</w:t>
      </w:r>
    </w:p>
    <w:p w14:paraId="502EE254" w14:textId="77777777" w:rsidR="007B54CC" w:rsidRPr="00547A38" w:rsidRDefault="007B54CC" w:rsidP="004E7DF6">
      <w:pPr>
        <w:widowControl w:val="0"/>
        <w:tabs>
          <w:tab w:val="left" w:pos="720"/>
        </w:tabs>
        <w:spacing w:after="0" w:line="340" w:lineRule="exact"/>
        <w:ind w:firstLine="360"/>
        <w:jc w:val="both"/>
        <w:rPr>
          <w:rFonts w:ascii="Times New Roman" w:hAnsi="Times New Roman" w:cs="Times New Roman"/>
          <w:i/>
          <w:iCs/>
          <w:sz w:val="26"/>
          <w:szCs w:val="26"/>
        </w:rPr>
      </w:pPr>
      <w:r w:rsidRPr="00547A38">
        <w:rPr>
          <w:rFonts w:ascii="Times New Roman" w:hAnsi="Times New Roman" w:cs="Times New Roman"/>
          <w:sz w:val="26"/>
          <w:szCs w:val="26"/>
        </w:rPr>
        <w:t>(</w:t>
      </w:r>
      <w:r w:rsidR="00CA6B14" w:rsidRPr="00547A38">
        <w:rPr>
          <w:rFonts w:ascii="Times New Roman" w:hAnsi="Times New Roman" w:cs="Times New Roman"/>
          <w:sz w:val="26"/>
          <w:szCs w:val="26"/>
        </w:rPr>
        <w:t xml:space="preserve">Câu hỏi nghiên cứu thứ </w:t>
      </w:r>
      <w:r w:rsidRPr="00547A38">
        <w:rPr>
          <w:rFonts w:ascii="Times New Roman" w:hAnsi="Times New Roman" w:cs="Times New Roman"/>
          <w:sz w:val="26"/>
          <w:szCs w:val="26"/>
        </w:rPr>
        <w:t>2) “</w:t>
      </w:r>
      <w:r w:rsidR="00CA6B14" w:rsidRPr="00547A38">
        <w:rPr>
          <w:rFonts w:ascii="Times New Roman" w:hAnsi="Times New Roman" w:cs="Times New Roman"/>
          <w:sz w:val="26"/>
          <w:szCs w:val="26"/>
        </w:rPr>
        <w:t>Yếu tố nào ảnh hưởng đáng kể đến việc (tái) kiến tạo và (tái) thương thuyết nhân diện nghề nghiệp của họ</w:t>
      </w:r>
      <w:r w:rsidRPr="00547A38">
        <w:rPr>
          <w:rFonts w:ascii="Times New Roman" w:hAnsi="Times New Roman" w:cs="Times New Roman"/>
          <w:sz w:val="26"/>
          <w:szCs w:val="26"/>
        </w:rPr>
        <w:t>”.</w:t>
      </w:r>
    </w:p>
    <w:p w14:paraId="31AD990B" w14:textId="47D6CBED" w:rsidR="004E7DF6" w:rsidRPr="00547A38" w:rsidRDefault="007B54CC" w:rsidP="004E7DF6">
      <w:pPr>
        <w:widowControl w:val="0"/>
        <w:tabs>
          <w:tab w:val="left" w:pos="720"/>
        </w:tabs>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Các yếu tố </w:t>
      </w:r>
      <w:r w:rsidR="008D49C1" w:rsidRPr="00547A38">
        <w:rPr>
          <w:rFonts w:ascii="Times New Roman" w:hAnsi="Times New Roman" w:cs="Times New Roman"/>
          <w:sz w:val="26"/>
          <w:szCs w:val="26"/>
        </w:rPr>
        <w:t>chủ đạo</w:t>
      </w:r>
      <w:r w:rsidRPr="00547A38">
        <w:rPr>
          <w:rFonts w:ascii="Times New Roman" w:hAnsi="Times New Roman" w:cs="Times New Roman"/>
          <w:sz w:val="26"/>
          <w:szCs w:val="26"/>
        </w:rPr>
        <w:t xml:space="preserve"> bao gồm yếu tố bên ngoài (gia đình,</w:t>
      </w:r>
      <w:r w:rsidR="00F0201A" w:rsidRPr="00547A38">
        <w:rPr>
          <w:rFonts w:ascii="Times New Roman" w:hAnsi="Times New Roman" w:cs="Times New Roman"/>
          <w:sz w:val="26"/>
          <w:szCs w:val="26"/>
        </w:rPr>
        <w:t xml:space="preserve"> quê hương</w:t>
      </w:r>
      <w:r w:rsidRPr="00547A38">
        <w:rPr>
          <w:rFonts w:ascii="Times New Roman" w:hAnsi="Times New Roman" w:cs="Times New Roman"/>
          <w:sz w:val="26"/>
          <w:szCs w:val="26"/>
        </w:rPr>
        <w:t xml:space="preserve">, văn hóa trường </w:t>
      </w:r>
      <w:r w:rsidRPr="00547A38">
        <w:rPr>
          <w:rFonts w:ascii="Times New Roman" w:hAnsi="Times New Roman" w:cs="Times New Roman"/>
          <w:spacing w:val="-4"/>
          <w:sz w:val="26"/>
          <w:szCs w:val="26"/>
        </w:rPr>
        <w:t xml:space="preserve">học, giáo viên có </w:t>
      </w:r>
      <w:r w:rsidR="00F0201A" w:rsidRPr="00547A38">
        <w:rPr>
          <w:rFonts w:ascii="Times New Roman" w:hAnsi="Times New Roman" w:cs="Times New Roman"/>
          <w:spacing w:val="-4"/>
          <w:sz w:val="26"/>
          <w:szCs w:val="26"/>
        </w:rPr>
        <w:t xml:space="preserve">tầm </w:t>
      </w:r>
      <w:r w:rsidRPr="00547A38">
        <w:rPr>
          <w:rFonts w:ascii="Times New Roman" w:hAnsi="Times New Roman" w:cs="Times New Roman"/>
          <w:spacing w:val="-4"/>
          <w:sz w:val="26"/>
          <w:szCs w:val="26"/>
        </w:rPr>
        <w:t>ảnh hưởng</w:t>
      </w:r>
      <w:r w:rsidR="00F0201A" w:rsidRPr="00547A38">
        <w:rPr>
          <w:rFonts w:ascii="Times New Roman" w:hAnsi="Times New Roman" w:cs="Times New Roman"/>
          <w:spacing w:val="-4"/>
          <w:sz w:val="26"/>
          <w:szCs w:val="26"/>
        </w:rPr>
        <w:t xml:space="preserve">, </w:t>
      </w:r>
      <w:r w:rsidRPr="00547A38">
        <w:rPr>
          <w:rFonts w:ascii="Times New Roman" w:hAnsi="Times New Roman" w:cs="Times New Roman"/>
          <w:spacing w:val="-4"/>
          <w:sz w:val="26"/>
          <w:szCs w:val="26"/>
        </w:rPr>
        <w:t xml:space="preserve">nguồn </w:t>
      </w:r>
      <w:r w:rsidR="00C777A2" w:rsidRPr="00547A38">
        <w:rPr>
          <w:rFonts w:ascii="Times New Roman" w:hAnsi="Times New Roman" w:cs="Times New Roman"/>
          <w:spacing w:val="-4"/>
          <w:sz w:val="26"/>
          <w:szCs w:val="26"/>
        </w:rPr>
        <w:t xml:space="preserve">kiến </w:t>
      </w:r>
      <w:r w:rsidRPr="00547A38">
        <w:rPr>
          <w:rFonts w:ascii="Times New Roman" w:hAnsi="Times New Roman" w:cs="Times New Roman"/>
          <w:spacing w:val="-4"/>
          <w:sz w:val="26"/>
          <w:szCs w:val="26"/>
        </w:rPr>
        <w:t>thức) và yếu tố bên trong (bản thân, đầu tư).</w:t>
      </w:r>
    </w:p>
    <w:p w14:paraId="36166F32" w14:textId="4218D67C" w:rsidR="004E7DF6" w:rsidRPr="00547A38" w:rsidRDefault="00C86AE7" w:rsidP="004E7DF6">
      <w:pPr>
        <w:pStyle w:val="A2"/>
        <w:spacing w:line="340" w:lineRule="exact"/>
        <w:rPr>
          <w:color w:val="auto"/>
        </w:rPr>
      </w:pPr>
      <w:bookmarkStart w:id="317" w:name="_Toc134141892"/>
      <w:bookmarkStart w:id="318" w:name="_Toc137022979"/>
      <w:bookmarkEnd w:id="316"/>
      <w:r>
        <w:rPr>
          <w:color w:val="auto"/>
        </w:rPr>
        <w:t>8</w:t>
      </w:r>
      <w:r w:rsidR="004E7DF6" w:rsidRPr="00547A38">
        <w:rPr>
          <w:color w:val="auto"/>
        </w:rPr>
        <w:t xml:space="preserve">.2. </w:t>
      </w:r>
      <w:bookmarkEnd w:id="317"/>
      <w:bookmarkEnd w:id="318"/>
      <w:r w:rsidR="00527077" w:rsidRPr="00547A38">
        <w:rPr>
          <w:color w:val="auto"/>
        </w:rPr>
        <w:t xml:space="preserve">Đóng góp </w:t>
      </w:r>
    </w:p>
    <w:p w14:paraId="15B4A430" w14:textId="04691DC8" w:rsidR="004E7DF6" w:rsidRPr="00547A38" w:rsidRDefault="00C86AE7" w:rsidP="004E7DF6">
      <w:pPr>
        <w:pStyle w:val="A3"/>
        <w:spacing w:line="340" w:lineRule="exact"/>
        <w:rPr>
          <w:color w:val="auto"/>
        </w:rPr>
      </w:pPr>
      <w:bookmarkStart w:id="319" w:name="_Toc134141893"/>
      <w:bookmarkStart w:id="320" w:name="_Toc137022980"/>
      <w:r>
        <w:rPr>
          <w:color w:val="auto"/>
        </w:rPr>
        <w:t>8</w:t>
      </w:r>
      <w:r w:rsidR="004E7DF6" w:rsidRPr="00547A38">
        <w:rPr>
          <w:color w:val="auto"/>
        </w:rPr>
        <w:t xml:space="preserve">.2.1. </w:t>
      </w:r>
      <w:r w:rsidR="00527077" w:rsidRPr="00547A38">
        <w:rPr>
          <w:color w:val="auto"/>
        </w:rPr>
        <w:t>Đóng góp về mặt</w:t>
      </w:r>
      <w:r w:rsidR="004E7DF6" w:rsidRPr="00547A38">
        <w:rPr>
          <w:color w:val="auto"/>
        </w:rPr>
        <w:t xml:space="preserve"> lý thuyết</w:t>
      </w:r>
      <w:bookmarkEnd w:id="319"/>
      <w:bookmarkEnd w:id="320"/>
    </w:p>
    <w:p w14:paraId="4E0B82CE" w14:textId="77777777" w:rsidR="004E7DF6" w:rsidRPr="00547A38" w:rsidRDefault="00661936"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Nghiên cứu này góp phần hiểu </w:t>
      </w:r>
      <w:r w:rsidR="00527077" w:rsidRPr="00547A38">
        <w:rPr>
          <w:rFonts w:ascii="Times New Roman" w:hAnsi="Times New Roman" w:cs="Times New Roman"/>
          <w:sz w:val="26"/>
          <w:szCs w:val="26"/>
        </w:rPr>
        <w:t>rõ hơn về</w:t>
      </w:r>
      <w:r w:rsidRPr="00547A38">
        <w:rPr>
          <w:rFonts w:ascii="Times New Roman" w:hAnsi="Times New Roman" w:cs="Times New Roman"/>
          <w:sz w:val="26"/>
          <w:szCs w:val="26"/>
        </w:rPr>
        <w:t xml:space="preserve"> cách các giáo viên EFL (tái) </w:t>
      </w:r>
      <w:r w:rsidR="00527077" w:rsidRPr="00547A38">
        <w:rPr>
          <w:rFonts w:ascii="Times New Roman" w:hAnsi="Times New Roman" w:cs="Times New Roman"/>
          <w:sz w:val="26"/>
          <w:szCs w:val="26"/>
        </w:rPr>
        <w:t>kiến tạo</w:t>
      </w:r>
      <w:r w:rsidRPr="00547A38">
        <w:rPr>
          <w:rFonts w:ascii="Times New Roman" w:hAnsi="Times New Roman" w:cs="Times New Roman"/>
          <w:sz w:val="26"/>
          <w:szCs w:val="26"/>
        </w:rPr>
        <w:t xml:space="preserve"> và (tái) thương </w:t>
      </w:r>
      <w:r w:rsidR="00527077" w:rsidRPr="00547A38">
        <w:rPr>
          <w:rFonts w:ascii="Times New Roman" w:hAnsi="Times New Roman" w:cs="Times New Roman"/>
          <w:sz w:val="26"/>
          <w:szCs w:val="26"/>
        </w:rPr>
        <w:t xml:space="preserve">thuyết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của họ. Tổng quan chung về các </w:t>
      </w:r>
      <w:r w:rsidR="00527077" w:rsidRPr="00547A38">
        <w:rPr>
          <w:rFonts w:ascii="Times New Roman" w:hAnsi="Times New Roman" w:cs="Times New Roman"/>
          <w:sz w:val="26"/>
          <w:szCs w:val="26"/>
        </w:rPr>
        <w:t>vấn đề</w:t>
      </w:r>
      <w:r w:rsidRPr="00547A38">
        <w:rPr>
          <w:rFonts w:ascii="Times New Roman" w:hAnsi="Times New Roman" w:cs="Times New Roman"/>
          <w:sz w:val="26"/>
          <w:szCs w:val="26"/>
        </w:rPr>
        <w:t xml:space="preserve"> liên quan đến </w:t>
      </w:r>
      <w:r w:rsidR="00017904"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(ví dụ: </w:t>
      </w:r>
      <w:r w:rsidR="00017904"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w:t>
      </w:r>
      <w:r w:rsidR="00017904"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giáo viên, </w:t>
      </w:r>
      <w:r w:rsidR="00017904"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giáo viên ngôn ngữ, </w:t>
      </w:r>
      <w:r w:rsidR="00017904"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nghề nghiệp giáo viên, </w:t>
      </w:r>
      <w:r w:rsidR="00AE3162" w:rsidRPr="00547A38">
        <w:rPr>
          <w:rFonts w:ascii="Times New Roman" w:hAnsi="Times New Roman" w:cs="Times New Roman"/>
          <w:sz w:val="26"/>
          <w:szCs w:val="26"/>
        </w:rPr>
        <w:t xml:space="preserve">các </w:t>
      </w:r>
      <w:r w:rsidRPr="00547A38">
        <w:rPr>
          <w:rFonts w:ascii="Times New Roman" w:hAnsi="Times New Roman" w:cs="Times New Roman"/>
          <w:sz w:val="26"/>
          <w:szCs w:val="26"/>
        </w:rPr>
        <w:t xml:space="preserve">khung lý thuyết trước đây hoặc các nghiên cứu trước đây về </w:t>
      </w:r>
      <w:r w:rsidR="00017904"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w:t>
      </w:r>
      <w:r w:rsidR="00017904"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giáo viên/ </w:t>
      </w:r>
      <w:r w:rsidR="00017904"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nghề nghiệp giáo viên) đã được trình bày ở đây. Bên cạnh đó, nghiên cứu này đã phát triển khung lý thuyết riêng, có tên là </w:t>
      </w:r>
      <w:r w:rsidR="00AE3162" w:rsidRPr="00547A38">
        <w:rPr>
          <w:rFonts w:ascii="Times New Roman" w:hAnsi="Times New Roman" w:cs="Times New Roman"/>
          <w:sz w:val="26"/>
          <w:szCs w:val="26"/>
        </w:rPr>
        <w:t>“Khung nhân diện nghề nghiệp giáo viên”</w:t>
      </w:r>
      <w:r w:rsidRPr="00547A38">
        <w:rPr>
          <w:rFonts w:ascii="Times New Roman" w:hAnsi="Times New Roman" w:cs="Times New Roman"/>
          <w:sz w:val="26"/>
          <w:szCs w:val="26"/>
        </w:rPr>
        <w:t>, để điều tra việc</w:t>
      </w:r>
      <w:r w:rsidR="000162E4" w:rsidRPr="00547A38">
        <w:rPr>
          <w:rFonts w:ascii="Times New Roman" w:hAnsi="Times New Roman" w:cs="Times New Roman"/>
          <w:sz w:val="26"/>
          <w:szCs w:val="26"/>
        </w:rPr>
        <w:t xml:space="preserve"> (</w:t>
      </w:r>
      <w:r w:rsidRPr="00547A38">
        <w:rPr>
          <w:rFonts w:ascii="Times New Roman" w:hAnsi="Times New Roman" w:cs="Times New Roman"/>
          <w:sz w:val="26"/>
          <w:szCs w:val="26"/>
        </w:rPr>
        <w:t>tái)</w:t>
      </w:r>
      <w:r w:rsidR="000162E4" w:rsidRPr="00547A38">
        <w:rPr>
          <w:rFonts w:ascii="Times New Roman" w:hAnsi="Times New Roman" w:cs="Times New Roman"/>
          <w:sz w:val="26"/>
          <w:szCs w:val="26"/>
        </w:rPr>
        <w:t xml:space="preserve"> kiến tạo</w:t>
      </w:r>
      <w:r w:rsidRPr="00547A38">
        <w:rPr>
          <w:rFonts w:ascii="Times New Roman" w:hAnsi="Times New Roman" w:cs="Times New Roman"/>
          <w:sz w:val="26"/>
          <w:szCs w:val="26"/>
        </w:rPr>
        <w:t xml:space="preserve"> và (tái) </w:t>
      </w:r>
      <w:r w:rsidR="000162E4" w:rsidRPr="00547A38">
        <w:rPr>
          <w:rFonts w:ascii="Times New Roman" w:hAnsi="Times New Roman" w:cs="Times New Roman"/>
          <w:sz w:val="26"/>
          <w:szCs w:val="26"/>
        </w:rPr>
        <w:t>thương thuyết</w:t>
      </w:r>
      <w:r w:rsidRPr="00547A38">
        <w:rPr>
          <w:rFonts w:ascii="Times New Roman" w:hAnsi="Times New Roman" w:cs="Times New Roman"/>
          <w:sz w:val="26"/>
          <w:szCs w:val="26"/>
        </w:rPr>
        <w:t xml:space="preserve"> </w:t>
      </w:r>
      <w:r w:rsidR="00017904"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nghề nghiệp của giáo viên EFL trong bối cảnh cụ thể này. </w:t>
      </w:r>
      <w:r w:rsidR="003255F6" w:rsidRPr="00547A38">
        <w:rPr>
          <w:rFonts w:ascii="Times New Roman" w:hAnsi="Times New Roman" w:cs="Times New Roman"/>
          <w:sz w:val="26"/>
          <w:szCs w:val="26"/>
        </w:rPr>
        <w:t>Khung này</w:t>
      </w:r>
      <w:r w:rsidR="000D6408" w:rsidRPr="00547A38">
        <w:rPr>
          <w:rFonts w:ascii="Times New Roman" w:hAnsi="Times New Roman" w:cs="Times New Roman"/>
          <w:sz w:val="26"/>
          <w:szCs w:val="26"/>
        </w:rPr>
        <w:t xml:space="preserve"> có thể </w:t>
      </w:r>
      <w:r w:rsidR="003255F6" w:rsidRPr="00547A38">
        <w:rPr>
          <w:rFonts w:ascii="Times New Roman" w:hAnsi="Times New Roman" w:cs="Times New Roman"/>
          <w:sz w:val="26"/>
          <w:szCs w:val="26"/>
        </w:rPr>
        <w:t>là một khung</w:t>
      </w:r>
      <w:r w:rsidR="000D6408" w:rsidRPr="00547A38">
        <w:rPr>
          <w:rFonts w:ascii="Times New Roman" w:hAnsi="Times New Roman" w:cs="Times New Roman"/>
          <w:sz w:val="26"/>
          <w:szCs w:val="26"/>
        </w:rPr>
        <w:t xml:space="preserve"> hữu ích </w:t>
      </w:r>
      <w:r w:rsidR="003255F6" w:rsidRPr="00547A38">
        <w:rPr>
          <w:rFonts w:ascii="Times New Roman" w:hAnsi="Times New Roman" w:cs="Times New Roman"/>
          <w:sz w:val="26"/>
          <w:szCs w:val="26"/>
        </w:rPr>
        <w:t xml:space="preserve">dùng </w:t>
      </w:r>
      <w:r w:rsidR="000D6408" w:rsidRPr="00547A38">
        <w:rPr>
          <w:rFonts w:ascii="Times New Roman" w:hAnsi="Times New Roman" w:cs="Times New Roman"/>
          <w:sz w:val="26"/>
          <w:szCs w:val="26"/>
        </w:rPr>
        <w:t xml:space="preserve">để điều tra </w:t>
      </w:r>
      <w:r w:rsidR="00017904" w:rsidRPr="00547A38">
        <w:rPr>
          <w:rFonts w:ascii="Times New Roman" w:hAnsi="Times New Roman" w:cs="Times New Roman"/>
          <w:sz w:val="26"/>
          <w:szCs w:val="26"/>
        </w:rPr>
        <w:t>nhân diện</w:t>
      </w:r>
      <w:r w:rsidR="000D6408" w:rsidRPr="00547A38">
        <w:rPr>
          <w:rFonts w:ascii="Times New Roman" w:hAnsi="Times New Roman" w:cs="Times New Roman"/>
          <w:sz w:val="26"/>
          <w:szCs w:val="26"/>
        </w:rPr>
        <w:t xml:space="preserve"> nghề nghiệp giáo viên trong các bối cảnh khác hoặc </w:t>
      </w:r>
      <w:r w:rsidR="003255F6" w:rsidRPr="00547A38">
        <w:rPr>
          <w:rFonts w:ascii="Times New Roman" w:hAnsi="Times New Roman" w:cs="Times New Roman"/>
          <w:sz w:val="26"/>
          <w:szCs w:val="26"/>
        </w:rPr>
        <w:t xml:space="preserve">tiếp </w:t>
      </w:r>
      <w:r w:rsidR="000D6408" w:rsidRPr="00547A38">
        <w:rPr>
          <w:rFonts w:ascii="Times New Roman" w:hAnsi="Times New Roman" w:cs="Times New Roman"/>
          <w:sz w:val="26"/>
          <w:szCs w:val="26"/>
        </w:rPr>
        <w:t xml:space="preserve">cận </w:t>
      </w:r>
      <w:r w:rsidR="003255F6" w:rsidRPr="00547A38">
        <w:rPr>
          <w:rFonts w:ascii="Times New Roman" w:hAnsi="Times New Roman" w:cs="Times New Roman"/>
          <w:sz w:val="26"/>
          <w:szCs w:val="26"/>
        </w:rPr>
        <w:t xml:space="preserve">với nhiều </w:t>
      </w:r>
      <w:r w:rsidR="000D6408" w:rsidRPr="00547A38">
        <w:rPr>
          <w:rFonts w:ascii="Times New Roman" w:hAnsi="Times New Roman" w:cs="Times New Roman"/>
          <w:sz w:val="26"/>
          <w:szCs w:val="26"/>
        </w:rPr>
        <w:t xml:space="preserve">nghiên cứu </w:t>
      </w:r>
      <w:r w:rsidR="003255F6" w:rsidRPr="00547A38">
        <w:rPr>
          <w:rFonts w:ascii="Times New Roman" w:hAnsi="Times New Roman" w:cs="Times New Roman"/>
          <w:sz w:val="26"/>
          <w:szCs w:val="26"/>
        </w:rPr>
        <w:t>khác v</w:t>
      </w:r>
      <w:r w:rsidR="000D6408" w:rsidRPr="00547A38">
        <w:rPr>
          <w:rFonts w:ascii="Times New Roman" w:hAnsi="Times New Roman" w:cs="Times New Roman"/>
          <w:sz w:val="26"/>
          <w:szCs w:val="26"/>
        </w:rPr>
        <w:t xml:space="preserve">ề các vấn đề liên quan đến </w:t>
      </w:r>
      <w:r w:rsidR="00017904" w:rsidRPr="00547A38">
        <w:rPr>
          <w:rFonts w:ascii="Times New Roman" w:hAnsi="Times New Roman" w:cs="Times New Roman"/>
          <w:sz w:val="26"/>
          <w:szCs w:val="26"/>
        </w:rPr>
        <w:t>nhân diện</w:t>
      </w:r>
      <w:r w:rsidR="003255F6" w:rsidRPr="00547A38">
        <w:rPr>
          <w:rFonts w:ascii="Times New Roman" w:hAnsi="Times New Roman" w:cs="Times New Roman"/>
          <w:sz w:val="26"/>
          <w:szCs w:val="26"/>
        </w:rPr>
        <w:t xml:space="preserve"> </w:t>
      </w:r>
      <w:r w:rsidR="000D6408" w:rsidRPr="00547A38">
        <w:rPr>
          <w:rFonts w:ascii="Times New Roman" w:hAnsi="Times New Roman" w:cs="Times New Roman"/>
          <w:sz w:val="26"/>
          <w:szCs w:val="26"/>
        </w:rPr>
        <w:t xml:space="preserve">giáo viên (ví dụ: </w:t>
      </w:r>
      <w:r w:rsidR="00017904" w:rsidRPr="00547A38">
        <w:rPr>
          <w:rFonts w:ascii="Times New Roman" w:hAnsi="Times New Roman" w:cs="Times New Roman"/>
          <w:sz w:val="26"/>
          <w:szCs w:val="26"/>
        </w:rPr>
        <w:t>nhân diện</w:t>
      </w:r>
      <w:r w:rsidR="000D6408" w:rsidRPr="00547A38">
        <w:rPr>
          <w:rFonts w:ascii="Times New Roman" w:hAnsi="Times New Roman" w:cs="Times New Roman"/>
          <w:sz w:val="26"/>
          <w:szCs w:val="26"/>
        </w:rPr>
        <w:t xml:space="preserve"> cá nhân giáo viên, </w:t>
      </w:r>
      <w:r w:rsidR="00017904" w:rsidRPr="00547A38">
        <w:rPr>
          <w:rFonts w:ascii="Times New Roman" w:hAnsi="Times New Roman" w:cs="Times New Roman"/>
          <w:sz w:val="26"/>
          <w:szCs w:val="26"/>
        </w:rPr>
        <w:t>nhân diện</w:t>
      </w:r>
      <w:r w:rsidR="000D6408" w:rsidRPr="00547A38">
        <w:rPr>
          <w:rFonts w:ascii="Times New Roman" w:hAnsi="Times New Roman" w:cs="Times New Roman"/>
          <w:sz w:val="26"/>
          <w:szCs w:val="26"/>
        </w:rPr>
        <w:t xml:space="preserve"> đạo đức giáo viên hoặc </w:t>
      </w:r>
      <w:r w:rsidR="00017904" w:rsidRPr="00547A38">
        <w:rPr>
          <w:rFonts w:ascii="Times New Roman" w:hAnsi="Times New Roman" w:cs="Times New Roman"/>
          <w:sz w:val="26"/>
          <w:szCs w:val="26"/>
        </w:rPr>
        <w:t>nhân diện</w:t>
      </w:r>
      <w:r w:rsidR="000D6408" w:rsidRPr="00547A38">
        <w:rPr>
          <w:rFonts w:ascii="Times New Roman" w:hAnsi="Times New Roman" w:cs="Times New Roman"/>
          <w:sz w:val="26"/>
          <w:szCs w:val="26"/>
        </w:rPr>
        <w:t xml:space="preserve"> </w:t>
      </w:r>
      <w:r w:rsidR="003255F6" w:rsidRPr="00547A38">
        <w:rPr>
          <w:rFonts w:ascii="Times New Roman" w:hAnsi="Times New Roman" w:cs="Times New Roman"/>
          <w:sz w:val="26"/>
          <w:szCs w:val="26"/>
        </w:rPr>
        <w:t>cảm xúc</w:t>
      </w:r>
      <w:r w:rsidR="000D6408" w:rsidRPr="00547A38">
        <w:rPr>
          <w:rFonts w:ascii="Times New Roman" w:hAnsi="Times New Roman" w:cs="Times New Roman"/>
          <w:sz w:val="26"/>
          <w:szCs w:val="26"/>
        </w:rPr>
        <w:t xml:space="preserve"> giáo viên</w:t>
      </w:r>
      <w:r w:rsidR="003255F6" w:rsidRPr="00547A38">
        <w:rPr>
          <w:rFonts w:ascii="Times New Roman" w:hAnsi="Times New Roman" w:cs="Times New Roman"/>
          <w:sz w:val="26"/>
          <w:szCs w:val="26"/>
        </w:rPr>
        <w:t>)</w:t>
      </w:r>
      <w:r w:rsidR="000D6408" w:rsidRPr="00547A38">
        <w:rPr>
          <w:rFonts w:ascii="Times New Roman" w:hAnsi="Times New Roman" w:cs="Times New Roman"/>
          <w:sz w:val="26"/>
          <w:szCs w:val="26"/>
        </w:rPr>
        <w:t>.</w:t>
      </w:r>
    </w:p>
    <w:p w14:paraId="2AA5E99C" w14:textId="011141CA" w:rsidR="004E7DF6" w:rsidRPr="00547A38" w:rsidRDefault="00C86AE7" w:rsidP="004E7DF6">
      <w:pPr>
        <w:pStyle w:val="A3"/>
        <w:spacing w:line="340" w:lineRule="exact"/>
        <w:rPr>
          <w:color w:val="auto"/>
        </w:rPr>
      </w:pPr>
      <w:bookmarkStart w:id="321" w:name="_Toc134141894"/>
      <w:bookmarkStart w:id="322" w:name="_Toc137022981"/>
      <w:r>
        <w:rPr>
          <w:color w:val="auto"/>
        </w:rPr>
        <w:t>8</w:t>
      </w:r>
      <w:r w:rsidR="004E7DF6" w:rsidRPr="00547A38">
        <w:rPr>
          <w:color w:val="auto"/>
        </w:rPr>
        <w:t>.2.</w:t>
      </w:r>
      <w:r w:rsidR="00527077" w:rsidRPr="00547A38">
        <w:rPr>
          <w:color w:val="auto"/>
        </w:rPr>
        <w:t>2.</w:t>
      </w:r>
      <w:r w:rsidR="004E7DF6" w:rsidRPr="00547A38">
        <w:rPr>
          <w:color w:val="auto"/>
        </w:rPr>
        <w:t xml:space="preserve"> </w:t>
      </w:r>
      <w:r w:rsidR="00527077" w:rsidRPr="00547A38">
        <w:rPr>
          <w:color w:val="auto"/>
        </w:rPr>
        <w:t>Đóng góp về mặt</w:t>
      </w:r>
      <w:r w:rsidR="004E7DF6" w:rsidRPr="00547A38">
        <w:rPr>
          <w:color w:val="auto"/>
        </w:rPr>
        <w:t xml:space="preserve"> thực tiễn</w:t>
      </w:r>
      <w:bookmarkEnd w:id="321"/>
      <w:bookmarkEnd w:id="322"/>
    </w:p>
    <w:p w14:paraId="39FFD82B" w14:textId="3EC6C173" w:rsidR="004E7DF6" w:rsidRPr="00547A38" w:rsidRDefault="00BE4761" w:rsidP="00814E7D">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Nghiên cứu này có thể giúp </w:t>
      </w:r>
      <w:r w:rsidR="0018305D" w:rsidRPr="00547A38">
        <w:rPr>
          <w:rFonts w:ascii="Times New Roman" w:hAnsi="Times New Roman" w:cs="Times New Roman"/>
          <w:sz w:val="26"/>
          <w:szCs w:val="26"/>
        </w:rPr>
        <w:t xml:space="preserve">chính </w:t>
      </w:r>
      <w:r w:rsidRPr="00547A38">
        <w:rPr>
          <w:rFonts w:ascii="Times New Roman" w:hAnsi="Times New Roman" w:cs="Times New Roman"/>
          <w:sz w:val="26"/>
          <w:szCs w:val="26"/>
        </w:rPr>
        <w:t xml:space="preserve">bản thân các giáo viên tham gia hiểu được </w:t>
      </w:r>
      <w:r w:rsidR="0018305D" w:rsidRPr="00547A38">
        <w:rPr>
          <w:rFonts w:ascii="Times New Roman" w:hAnsi="Times New Roman" w:cs="Times New Roman"/>
          <w:sz w:val="26"/>
          <w:szCs w:val="26"/>
        </w:rPr>
        <w:t>nhân diện</w:t>
      </w:r>
      <w:r w:rsidRPr="00547A38">
        <w:rPr>
          <w:rFonts w:ascii="Times New Roman" w:hAnsi="Times New Roman" w:cs="Times New Roman"/>
          <w:i/>
          <w:iCs/>
          <w:sz w:val="26"/>
          <w:szCs w:val="26"/>
        </w:rPr>
        <w:t xml:space="preserve"> </w:t>
      </w:r>
      <w:r w:rsidRPr="00547A38">
        <w:rPr>
          <w:rFonts w:ascii="Times New Roman" w:hAnsi="Times New Roman" w:cs="Times New Roman"/>
          <w:sz w:val="26"/>
          <w:szCs w:val="26"/>
        </w:rPr>
        <w:t>nghề nghiệp của họ như là quá trình và</w:t>
      </w:r>
      <w:r w:rsidR="0018305D" w:rsidRPr="00547A38">
        <w:rPr>
          <w:rFonts w:ascii="Times New Roman" w:hAnsi="Times New Roman" w:cs="Times New Roman"/>
          <w:sz w:val="26"/>
          <w:szCs w:val="26"/>
        </w:rPr>
        <w:t xml:space="preserve"> là</w:t>
      </w:r>
      <w:r w:rsidRPr="00547A38">
        <w:rPr>
          <w:rFonts w:ascii="Times New Roman" w:hAnsi="Times New Roman" w:cs="Times New Roman"/>
          <w:sz w:val="26"/>
          <w:szCs w:val="26"/>
        </w:rPr>
        <w:t xml:space="preserve"> sản phẩm </w:t>
      </w:r>
      <w:r w:rsidR="000D6408" w:rsidRPr="00547A38">
        <w:rPr>
          <w:rFonts w:ascii="Times New Roman" w:hAnsi="Times New Roman" w:cs="Times New Roman"/>
          <w:sz w:val="26"/>
          <w:szCs w:val="26"/>
        </w:rPr>
        <w:t xml:space="preserve">trong </w:t>
      </w:r>
      <w:r w:rsidR="0018305D" w:rsidRPr="00547A38">
        <w:rPr>
          <w:rFonts w:ascii="Times New Roman" w:hAnsi="Times New Roman" w:cs="Times New Roman"/>
          <w:sz w:val="26"/>
          <w:szCs w:val="26"/>
        </w:rPr>
        <w:t xml:space="preserve">chặng đường nghề giáo </w:t>
      </w:r>
      <w:r w:rsidR="000D6408" w:rsidRPr="00547A38">
        <w:rPr>
          <w:rFonts w:ascii="Times New Roman" w:hAnsi="Times New Roman" w:cs="Times New Roman"/>
          <w:sz w:val="26"/>
          <w:szCs w:val="26"/>
        </w:rPr>
        <w:t xml:space="preserve">của họ từ quá khứ, hiện tại và tương lai. Ý thức về </w:t>
      </w:r>
      <w:r w:rsidR="0018305D" w:rsidRPr="00547A38">
        <w:rPr>
          <w:rFonts w:ascii="Times New Roman" w:hAnsi="Times New Roman" w:cs="Times New Roman"/>
          <w:sz w:val="26"/>
          <w:szCs w:val="26"/>
        </w:rPr>
        <w:t>nhân diện</w:t>
      </w:r>
      <w:r w:rsidR="000D6408" w:rsidRPr="00547A38">
        <w:rPr>
          <w:rFonts w:ascii="Times New Roman" w:hAnsi="Times New Roman" w:cs="Times New Roman"/>
          <w:sz w:val="26"/>
          <w:szCs w:val="26"/>
        </w:rPr>
        <w:t xml:space="preserve"> nghề nghiệp của họ bắt </w:t>
      </w:r>
      <w:r w:rsidR="000D6408" w:rsidRPr="00547A38">
        <w:rPr>
          <w:rFonts w:ascii="Times New Roman" w:hAnsi="Times New Roman" w:cs="Times New Roman"/>
          <w:sz w:val="26"/>
          <w:szCs w:val="26"/>
        </w:rPr>
        <w:lastRenderedPageBreak/>
        <w:t xml:space="preserve">đầu từ việc họ hình thành suy nghĩ ban đầu về giảng dạy cho đến khi họ chính thức tham gia vào </w:t>
      </w:r>
      <w:r w:rsidR="0018305D" w:rsidRPr="00547A38">
        <w:rPr>
          <w:rFonts w:ascii="Times New Roman" w:hAnsi="Times New Roman" w:cs="Times New Roman"/>
          <w:sz w:val="26"/>
          <w:szCs w:val="26"/>
        </w:rPr>
        <w:t xml:space="preserve">nghề </w:t>
      </w:r>
      <w:r w:rsidR="000D6408" w:rsidRPr="00547A38">
        <w:rPr>
          <w:rFonts w:ascii="Times New Roman" w:hAnsi="Times New Roman" w:cs="Times New Roman"/>
          <w:sz w:val="26"/>
          <w:szCs w:val="26"/>
        </w:rPr>
        <w:t xml:space="preserve">(là một giáo viên), tiếp theo là suy nghĩ của họ về các mục tiêu nghề nghiệp trong tương lai. </w:t>
      </w:r>
      <w:r w:rsidR="0018305D" w:rsidRPr="00547A38">
        <w:rPr>
          <w:rFonts w:ascii="Times New Roman" w:hAnsi="Times New Roman" w:cs="Times New Roman"/>
          <w:sz w:val="26"/>
          <w:szCs w:val="26"/>
        </w:rPr>
        <w:t>Chính sự</w:t>
      </w:r>
      <w:r w:rsidR="000D6408" w:rsidRPr="00547A38">
        <w:rPr>
          <w:rFonts w:ascii="Times New Roman" w:hAnsi="Times New Roman" w:cs="Times New Roman"/>
          <w:sz w:val="26"/>
          <w:szCs w:val="26"/>
        </w:rPr>
        <w:t xml:space="preserve"> hiểu biết đó được coi là một phương </w:t>
      </w:r>
      <w:r w:rsidR="0018305D" w:rsidRPr="00547A38">
        <w:rPr>
          <w:rFonts w:ascii="Times New Roman" w:hAnsi="Times New Roman" w:cs="Times New Roman"/>
          <w:sz w:val="26"/>
          <w:szCs w:val="26"/>
        </w:rPr>
        <w:t>thức</w:t>
      </w:r>
      <w:r w:rsidR="000D6408" w:rsidRPr="00547A38">
        <w:rPr>
          <w:rFonts w:ascii="Times New Roman" w:hAnsi="Times New Roman" w:cs="Times New Roman"/>
          <w:sz w:val="26"/>
          <w:szCs w:val="26"/>
        </w:rPr>
        <w:t xml:space="preserve"> để khuyến khích những giáo viên này</w:t>
      </w:r>
      <w:r w:rsidR="0018305D" w:rsidRPr="00547A38">
        <w:rPr>
          <w:rFonts w:ascii="Times New Roman" w:hAnsi="Times New Roman" w:cs="Times New Roman"/>
          <w:sz w:val="26"/>
          <w:szCs w:val="26"/>
        </w:rPr>
        <w:t xml:space="preserve"> thẳng thắn nói lên</w:t>
      </w:r>
      <w:r w:rsidR="000D6408" w:rsidRPr="00547A38">
        <w:rPr>
          <w:rFonts w:ascii="Times New Roman" w:hAnsi="Times New Roman" w:cs="Times New Roman"/>
          <w:sz w:val="26"/>
          <w:szCs w:val="26"/>
        </w:rPr>
        <w:t xml:space="preserve"> tâm tư </w:t>
      </w:r>
      <w:r w:rsidR="0018305D" w:rsidRPr="00547A38">
        <w:rPr>
          <w:rFonts w:ascii="Times New Roman" w:hAnsi="Times New Roman" w:cs="Times New Roman"/>
          <w:sz w:val="26"/>
          <w:szCs w:val="26"/>
        </w:rPr>
        <w:t xml:space="preserve">nguyện vọng </w:t>
      </w:r>
      <w:r w:rsidR="000D6408" w:rsidRPr="00547A38">
        <w:rPr>
          <w:rFonts w:ascii="Times New Roman" w:hAnsi="Times New Roman" w:cs="Times New Roman"/>
          <w:sz w:val="26"/>
          <w:szCs w:val="26"/>
        </w:rPr>
        <w:t xml:space="preserve">hay suy nghĩ của </w:t>
      </w:r>
      <w:r w:rsidR="0018305D" w:rsidRPr="00547A38">
        <w:rPr>
          <w:rFonts w:ascii="Times New Roman" w:hAnsi="Times New Roman" w:cs="Times New Roman"/>
          <w:sz w:val="26"/>
          <w:szCs w:val="26"/>
        </w:rPr>
        <w:t xml:space="preserve">chính </w:t>
      </w:r>
      <w:r w:rsidR="000D6408" w:rsidRPr="00547A38">
        <w:rPr>
          <w:rFonts w:ascii="Times New Roman" w:hAnsi="Times New Roman" w:cs="Times New Roman"/>
          <w:sz w:val="26"/>
          <w:szCs w:val="26"/>
        </w:rPr>
        <w:t xml:space="preserve">họ </w:t>
      </w:r>
      <w:r w:rsidR="0018305D" w:rsidRPr="00547A38">
        <w:rPr>
          <w:rFonts w:ascii="Times New Roman" w:hAnsi="Times New Roman" w:cs="Times New Roman"/>
          <w:sz w:val="26"/>
          <w:szCs w:val="26"/>
        </w:rPr>
        <w:t>gắn liền với</w:t>
      </w:r>
      <w:r w:rsidR="000D6408" w:rsidRPr="00547A38">
        <w:rPr>
          <w:rFonts w:ascii="Times New Roman" w:hAnsi="Times New Roman" w:cs="Times New Roman"/>
          <w:sz w:val="26"/>
          <w:szCs w:val="26"/>
        </w:rPr>
        <w:t xml:space="preserve"> quyền lợi, trách nhiệm và vai trò của họ. Một trong những </w:t>
      </w:r>
      <w:r w:rsidR="00C777A2" w:rsidRPr="00547A38">
        <w:rPr>
          <w:rFonts w:ascii="Times New Roman" w:hAnsi="Times New Roman" w:cs="Times New Roman"/>
          <w:sz w:val="26"/>
          <w:szCs w:val="26"/>
        </w:rPr>
        <w:t>kết quả</w:t>
      </w:r>
      <w:r w:rsidR="000D6408" w:rsidRPr="00547A38">
        <w:rPr>
          <w:rFonts w:ascii="Times New Roman" w:hAnsi="Times New Roman" w:cs="Times New Roman"/>
          <w:sz w:val="26"/>
          <w:szCs w:val="26"/>
        </w:rPr>
        <w:t xml:space="preserve"> chính của nghiên cứu này đã xác định các yếu tố </w:t>
      </w:r>
      <w:r w:rsidR="00837704" w:rsidRPr="00547A38">
        <w:rPr>
          <w:rFonts w:ascii="Times New Roman" w:hAnsi="Times New Roman" w:cs="Times New Roman"/>
          <w:sz w:val="26"/>
          <w:szCs w:val="26"/>
        </w:rPr>
        <w:t>chủ đạo</w:t>
      </w:r>
      <w:r w:rsidR="000D6408" w:rsidRPr="00547A38">
        <w:rPr>
          <w:rFonts w:ascii="Times New Roman" w:hAnsi="Times New Roman" w:cs="Times New Roman"/>
          <w:sz w:val="26"/>
          <w:szCs w:val="26"/>
        </w:rPr>
        <w:t xml:space="preserve">, </w:t>
      </w:r>
      <w:r w:rsidR="00C777A2" w:rsidRPr="00547A38">
        <w:rPr>
          <w:rFonts w:ascii="Times New Roman" w:hAnsi="Times New Roman" w:cs="Times New Roman"/>
          <w:sz w:val="26"/>
          <w:szCs w:val="26"/>
        </w:rPr>
        <w:t xml:space="preserve">có </w:t>
      </w:r>
      <w:r w:rsidR="000D6408" w:rsidRPr="00547A38">
        <w:rPr>
          <w:rFonts w:ascii="Times New Roman" w:hAnsi="Times New Roman" w:cs="Times New Roman"/>
          <w:sz w:val="26"/>
          <w:szCs w:val="26"/>
        </w:rPr>
        <w:t xml:space="preserve">ảnh hưởng </w:t>
      </w:r>
      <w:r w:rsidR="00C777A2" w:rsidRPr="00547A38">
        <w:rPr>
          <w:rFonts w:ascii="Times New Roman" w:hAnsi="Times New Roman" w:cs="Times New Roman"/>
          <w:sz w:val="26"/>
          <w:szCs w:val="26"/>
        </w:rPr>
        <w:t>lớn</w:t>
      </w:r>
      <w:r w:rsidR="000D6408" w:rsidRPr="00547A38">
        <w:rPr>
          <w:rFonts w:ascii="Times New Roman" w:hAnsi="Times New Roman" w:cs="Times New Roman"/>
          <w:sz w:val="26"/>
          <w:szCs w:val="26"/>
        </w:rPr>
        <w:t xml:space="preserve"> đến việc </w:t>
      </w:r>
      <w:r w:rsidR="00945779" w:rsidRPr="00547A38">
        <w:rPr>
          <w:rFonts w:ascii="Times New Roman" w:hAnsi="Times New Roman" w:cs="Times New Roman"/>
          <w:sz w:val="26"/>
          <w:szCs w:val="26"/>
        </w:rPr>
        <w:t>(tái) kiến tạo và (tái) thương thuyết</w:t>
      </w:r>
      <w:r w:rsidR="000D6408" w:rsidRPr="00547A38">
        <w:rPr>
          <w:rFonts w:ascii="Times New Roman" w:hAnsi="Times New Roman" w:cs="Times New Roman"/>
          <w:sz w:val="26"/>
          <w:szCs w:val="26"/>
        </w:rPr>
        <w:t xml:space="preserve"> </w:t>
      </w:r>
      <w:r w:rsidR="00945779" w:rsidRPr="00547A38">
        <w:rPr>
          <w:rFonts w:ascii="Times New Roman" w:hAnsi="Times New Roman" w:cs="Times New Roman"/>
          <w:sz w:val="26"/>
          <w:szCs w:val="26"/>
        </w:rPr>
        <w:t>nhân diện nghề nghiệp</w:t>
      </w:r>
      <w:r w:rsidR="000D6408" w:rsidRPr="00547A38">
        <w:rPr>
          <w:rFonts w:ascii="Times New Roman" w:hAnsi="Times New Roman" w:cs="Times New Roman"/>
          <w:sz w:val="26"/>
          <w:szCs w:val="26"/>
        </w:rPr>
        <w:t xml:space="preserve"> của giáo viên tham gia, cấu thành các yếu tố bên ngoài (gia đình, </w:t>
      </w:r>
      <w:r w:rsidR="003A355C" w:rsidRPr="00547A38">
        <w:rPr>
          <w:rFonts w:ascii="Times New Roman" w:hAnsi="Times New Roman" w:cs="Times New Roman"/>
          <w:sz w:val="26"/>
          <w:szCs w:val="26"/>
        </w:rPr>
        <w:t>quê hương</w:t>
      </w:r>
      <w:r w:rsidR="000D6408" w:rsidRPr="00547A38">
        <w:rPr>
          <w:rFonts w:ascii="Times New Roman" w:hAnsi="Times New Roman" w:cs="Times New Roman"/>
          <w:sz w:val="26"/>
          <w:szCs w:val="26"/>
        </w:rPr>
        <w:t xml:space="preserve">, văn hóa trường học, giáo viên có ảnh hưởng và </w:t>
      </w:r>
      <w:r w:rsidR="005A50BA" w:rsidRPr="00547A38">
        <w:rPr>
          <w:rFonts w:ascii="Times New Roman" w:hAnsi="Times New Roman" w:cs="Times New Roman"/>
          <w:sz w:val="26"/>
          <w:szCs w:val="26"/>
        </w:rPr>
        <w:t xml:space="preserve">nguồn </w:t>
      </w:r>
      <w:r w:rsidR="000D6408" w:rsidRPr="00547A38">
        <w:rPr>
          <w:rFonts w:ascii="Times New Roman" w:hAnsi="Times New Roman" w:cs="Times New Roman"/>
          <w:sz w:val="26"/>
          <w:szCs w:val="26"/>
        </w:rPr>
        <w:t xml:space="preserve">kiến thức) và các yếu tố bên trong (bản thân, đầu tư). </w:t>
      </w:r>
      <w:bookmarkStart w:id="323" w:name="_Hlk137415795"/>
      <w:r w:rsidR="000D6408" w:rsidRPr="00547A38">
        <w:rPr>
          <w:rFonts w:ascii="Times New Roman" w:hAnsi="Times New Roman" w:cs="Times New Roman"/>
          <w:sz w:val="26"/>
          <w:szCs w:val="26"/>
        </w:rPr>
        <w:t xml:space="preserve">Nhận thức sâu sắc về các yếu tố </w:t>
      </w:r>
      <w:r w:rsidR="008D49C1" w:rsidRPr="00547A38">
        <w:rPr>
          <w:rFonts w:ascii="Times New Roman" w:hAnsi="Times New Roman" w:cs="Times New Roman"/>
          <w:sz w:val="26"/>
          <w:szCs w:val="26"/>
        </w:rPr>
        <w:t>chủ đạo</w:t>
      </w:r>
      <w:r w:rsidR="000D6408" w:rsidRPr="00547A38">
        <w:rPr>
          <w:rFonts w:ascii="Times New Roman" w:hAnsi="Times New Roman" w:cs="Times New Roman"/>
          <w:sz w:val="26"/>
          <w:szCs w:val="26"/>
        </w:rPr>
        <w:t xml:space="preserve"> như vậy có thể hỗ trợ phần</w:t>
      </w:r>
      <w:r w:rsidR="00386C0E" w:rsidRPr="00547A38">
        <w:rPr>
          <w:rFonts w:ascii="Times New Roman" w:hAnsi="Times New Roman" w:cs="Times New Roman"/>
          <w:sz w:val="26"/>
          <w:szCs w:val="26"/>
        </w:rPr>
        <w:t xml:space="preserve"> nào</w:t>
      </w:r>
      <w:r w:rsidR="000D6408" w:rsidRPr="00547A38">
        <w:rPr>
          <w:rFonts w:ascii="Times New Roman" w:hAnsi="Times New Roman" w:cs="Times New Roman"/>
          <w:sz w:val="26"/>
          <w:szCs w:val="26"/>
        </w:rPr>
        <w:t xml:space="preserve"> các bên </w:t>
      </w:r>
      <w:r w:rsidR="009A306E" w:rsidRPr="00547A38">
        <w:rPr>
          <w:rFonts w:ascii="Times New Roman" w:hAnsi="Times New Roman" w:cs="Times New Roman"/>
          <w:sz w:val="26"/>
          <w:szCs w:val="26"/>
        </w:rPr>
        <w:t xml:space="preserve">tham gia </w:t>
      </w:r>
      <w:r w:rsidR="00C777A2" w:rsidRPr="00547A38">
        <w:rPr>
          <w:rFonts w:ascii="Times New Roman" w:hAnsi="Times New Roman" w:cs="Times New Roman"/>
          <w:sz w:val="26"/>
          <w:szCs w:val="26"/>
        </w:rPr>
        <w:t xml:space="preserve">hoạt động </w:t>
      </w:r>
      <w:r w:rsidR="000D6408" w:rsidRPr="00547A38">
        <w:rPr>
          <w:rFonts w:ascii="Times New Roman" w:hAnsi="Times New Roman" w:cs="Times New Roman"/>
          <w:sz w:val="26"/>
          <w:szCs w:val="26"/>
        </w:rPr>
        <w:t xml:space="preserve">giáo dục </w:t>
      </w:r>
      <w:r w:rsidR="00DB0B24" w:rsidRPr="00547A38">
        <w:rPr>
          <w:rFonts w:ascii="Times New Roman" w:hAnsi="Times New Roman" w:cs="Times New Roman"/>
          <w:sz w:val="26"/>
          <w:szCs w:val="26"/>
        </w:rPr>
        <w:t>xây dựng</w:t>
      </w:r>
      <w:r w:rsidR="000D6408" w:rsidRPr="00547A38">
        <w:rPr>
          <w:rFonts w:ascii="Times New Roman" w:hAnsi="Times New Roman" w:cs="Times New Roman"/>
          <w:sz w:val="26"/>
          <w:szCs w:val="26"/>
        </w:rPr>
        <w:t xml:space="preserve"> các kế hoạch </w:t>
      </w:r>
      <w:r w:rsidR="00A9138E" w:rsidRPr="00547A38">
        <w:rPr>
          <w:rFonts w:ascii="Times New Roman" w:hAnsi="Times New Roman" w:cs="Times New Roman"/>
          <w:sz w:val="26"/>
          <w:szCs w:val="26"/>
        </w:rPr>
        <w:t>tức thì</w:t>
      </w:r>
      <w:r w:rsidR="000D6408" w:rsidRPr="00547A38">
        <w:rPr>
          <w:rFonts w:ascii="Times New Roman" w:hAnsi="Times New Roman" w:cs="Times New Roman"/>
          <w:sz w:val="26"/>
          <w:szCs w:val="26"/>
        </w:rPr>
        <w:t xml:space="preserve"> hoặc </w:t>
      </w:r>
      <w:r w:rsidR="00A9138E" w:rsidRPr="00547A38">
        <w:rPr>
          <w:rFonts w:ascii="Times New Roman" w:hAnsi="Times New Roman" w:cs="Times New Roman"/>
          <w:sz w:val="26"/>
          <w:szCs w:val="26"/>
        </w:rPr>
        <w:t xml:space="preserve">kế hoạch </w:t>
      </w:r>
      <w:r w:rsidR="000D6408" w:rsidRPr="00547A38">
        <w:rPr>
          <w:rFonts w:ascii="Times New Roman" w:hAnsi="Times New Roman" w:cs="Times New Roman"/>
          <w:sz w:val="26"/>
          <w:szCs w:val="26"/>
        </w:rPr>
        <w:t xml:space="preserve">tương lai để phát triển </w:t>
      </w:r>
      <w:r w:rsidR="00C777A2" w:rsidRPr="00547A38">
        <w:rPr>
          <w:rFonts w:ascii="Times New Roman" w:hAnsi="Times New Roman" w:cs="Times New Roman"/>
          <w:sz w:val="26"/>
          <w:szCs w:val="26"/>
        </w:rPr>
        <w:t>nghề</w:t>
      </w:r>
      <w:r w:rsidR="000D6408" w:rsidRPr="00547A38">
        <w:rPr>
          <w:rFonts w:ascii="Times New Roman" w:hAnsi="Times New Roman" w:cs="Times New Roman"/>
          <w:sz w:val="26"/>
          <w:szCs w:val="26"/>
        </w:rPr>
        <w:t xml:space="preserve"> bằng cách tăng cường cách </w:t>
      </w:r>
      <w:r w:rsidR="00C777A2" w:rsidRPr="00547A38">
        <w:rPr>
          <w:rFonts w:ascii="Times New Roman" w:hAnsi="Times New Roman" w:cs="Times New Roman"/>
          <w:sz w:val="26"/>
          <w:szCs w:val="26"/>
        </w:rPr>
        <w:t>thức</w:t>
      </w:r>
      <w:r w:rsidR="00A9138E" w:rsidRPr="00547A38">
        <w:rPr>
          <w:rFonts w:ascii="Times New Roman" w:hAnsi="Times New Roman" w:cs="Times New Roman"/>
          <w:sz w:val="26"/>
          <w:szCs w:val="26"/>
        </w:rPr>
        <w:t xml:space="preserve"> mà qua đó</w:t>
      </w:r>
      <w:r w:rsidR="000D6408" w:rsidRPr="00547A38">
        <w:rPr>
          <w:rFonts w:ascii="Times New Roman" w:hAnsi="Times New Roman" w:cs="Times New Roman"/>
          <w:sz w:val="26"/>
          <w:szCs w:val="26"/>
        </w:rPr>
        <w:t xml:space="preserve"> các chương trình đào tạo giáo viên </w:t>
      </w:r>
      <w:r w:rsidR="00C777A2" w:rsidRPr="00547A38">
        <w:rPr>
          <w:rFonts w:ascii="Times New Roman" w:hAnsi="Times New Roman" w:cs="Times New Roman"/>
          <w:sz w:val="26"/>
          <w:szCs w:val="26"/>
        </w:rPr>
        <w:t xml:space="preserve">được </w:t>
      </w:r>
      <w:r w:rsidR="00A9138E" w:rsidRPr="00547A38">
        <w:rPr>
          <w:rFonts w:ascii="Times New Roman" w:hAnsi="Times New Roman" w:cs="Times New Roman"/>
          <w:sz w:val="26"/>
          <w:szCs w:val="26"/>
        </w:rPr>
        <w:t>hình thành</w:t>
      </w:r>
      <w:r w:rsidR="00C777A2" w:rsidRPr="00547A38">
        <w:rPr>
          <w:rFonts w:ascii="Times New Roman" w:hAnsi="Times New Roman" w:cs="Times New Roman"/>
          <w:sz w:val="26"/>
          <w:szCs w:val="26"/>
        </w:rPr>
        <w:t xml:space="preserve"> hoặc t</w:t>
      </w:r>
      <w:r w:rsidR="000D6408" w:rsidRPr="00547A38">
        <w:rPr>
          <w:rFonts w:ascii="Times New Roman" w:hAnsi="Times New Roman" w:cs="Times New Roman"/>
          <w:sz w:val="26"/>
          <w:szCs w:val="26"/>
        </w:rPr>
        <w:t xml:space="preserve">hiết lập các chương trình đào tạo giáo viên phù hợp với </w:t>
      </w:r>
      <w:r w:rsidR="00E81A08" w:rsidRPr="00547A38">
        <w:rPr>
          <w:rFonts w:ascii="Times New Roman" w:hAnsi="Times New Roman" w:cs="Times New Roman"/>
          <w:sz w:val="26"/>
          <w:szCs w:val="26"/>
        </w:rPr>
        <w:t>thực trạng</w:t>
      </w:r>
      <w:r w:rsidR="000D6408" w:rsidRPr="00547A38">
        <w:rPr>
          <w:rFonts w:ascii="Times New Roman" w:hAnsi="Times New Roman" w:cs="Times New Roman"/>
          <w:sz w:val="26"/>
          <w:szCs w:val="26"/>
        </w:rPr>
        <w:t xml:space="preserve"> của giáo viên</w:t>
      </w:r>
      <w:bookmarkEnd w:id="323"/>
      <w:r w:rsidR="000D6408" w:rsidRPr="00547A38">
        <w:rPr>
          <w:rFonts w:ascii="Times New Roman" w:hAnsi="Times New Roman" w:cs="Times New Roman"/>
          <w:sz w:val="26"/>
          <w:szCs w:val="26"/>
        </w:rPr>
        <w:t>.</w:t>
      </w:r>
    </w:p>
    <w:p w14:paraId="2714C2F0" w14:textId="6C87B193" w:rsidR="004E7DF6" w:rsidRPr="00547A38" w:rsidRDefault="00C86AE7" w:rsidP="004E7DF6">
      <w:pPr>
        <w:pStyle w:val="A2"/>
        <w:spacing w:line="340" w:lineRule="exact"/>
        <w:rPr>
          <w:color w:val="auto"/>
        </w:rPr>
      </w:pPr>
      <w:bookmarkStart w:id="324" w:name="_Toc134141895"/>
      <w:bookmarkStart w:id="325" w:name="_Toc137022982"/>
      <w:r>
        <w:rPr>
          <w:color w:val="auto"/>
        </w:rPr>
        <w:t>8</w:t>
      </w:r>
      <w:r w:rsidR="004E7DF6" w:rsidRPr="00547A38">
        <w:rPr>
          <w:color w:val="auto"/>
        </w:rPr>
        <w:t>.3. Hạn chế</w:t>
      </w:r>
      <w:bookmarkEnd w:id="324"/>
      <w:bookmarkEnd w:id="325"/>
      <w:r w:rsidR="004E7DF6" w:rsidRPr="00547A38">
        <w:rPr>
          <w:color w:val="auto"/>
        </w:rPr>
        <w:t xml:space="preserve"> </w:t>
      </w:r>
    </w:p>
    <w:p w14:paraId="62873871" w14:textId="142118C4" w:rsidR="004E7DF6" w:rsidRPr="00547A38" w:rsidRDefault="004E7DF6"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Những hạn chế của nghiên cứu này bao gồm thời lượng nghiên cứu, mẫu nghiên cứu và công cụ nghiên cứu. Hạn chế </w:t>
      </w:r>
      <w:r w:rsidR="00C777A2" w:rsidRPr="00547A38">
        <w:rPr>
          <w:rFonts w:ascii="Times New Roman" w:hAnsi="Times New Roman" w:cs="Times New Roman"/>
          <w:sz w:val="26"/>
          <w:szCs w:val="26"/>
        </w:rPr>
        <w:t>đầu tiên được</w:t>
      </w:r>
      <w:r w:rsidRPr="00547A38">
        <w:rPr>
          <w:rFonts w:ascii="Times New Roman" w:hAnsi="Times New Roman" w:cs="Times New Roman"/>
          <w:sz w:val="26"/>
          <w:szCs w:val="26"/>
        </w:rPr>
        <w:t xml:space="preserve"> đề cập đến</w:t>
      </w:r>
      <w:r w:rsidR="00C777A2" w:rsidRPr="00547A38">
        <w:rPr>
          <w:rFonts w:ascii="Times New Roman" w:hAnsi="Times New Roman" w:cs="Times New Roman"/>
          <w:sz w:val="26"/>
          <w:szCs w:val="26"/>
        </w:rPr>
        <w:t xml:space="preserve"> chính là</w:t>
      </w:r>
      <w:r w:rsidRPr="00547A38">
        <w:rPr>
          <w:rFonts w:ascii="Times New Roman" w:hAnsi="Times New Roman" w:cs="Times New Roman"/>
          <w:sz w:val="26"/>
          <w:szCs w:val="26"/>
        </w:rPr>
        <w:t xml:space="preserve"> thời lượng của nghiên cứu. Những hiểu biết sâu hơn về việc </w:t>
      </w:r>
      <w:r w:rsidR="00945779" w:rsidRPr="00547A38">
        <w:rPr>
          <w:rFonts w:ascii="Times New Roman" w:hAnsi="Times New Roman" w:cs="Times New Roman"/>
          <w:sz w:val="26"/>
          <w:szCs w:val="26"/>
        </w:rPr>
        <w:t>(tái) kiến tạo và (tái) thương thuyết</w:t>
      </w:r>
      <w:r w:rsidRPr="00547A38">
        <w:rPr>
          <w:rFonts w:ascii="Times New Roman" w:hAnsi="Times New Roman" w:cs="Times New Roman"/>
          <w:sz w:val="26"/>
          <w:szCs w:val="26"/>
        </w:rPr>
        <w:t xml:space="preserve"> về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sẽ cần phải có được thông qua một nghiên cứu theo chiều dọc vì tôi hiểu rằng </w:t>
      </w:r>
      <w:r w:rsidR="00945779" w:rsidRPr="00547A38">
        <w:rPr>
          <w:rFonts w:ascii="Times New Roman" w:hAnsi="Times New Roman" w:cs="Times New Roman"/>
          <w:sz w:val="26"/>
          <w:szCs w:val="26"/>
        </w:rPr>
        <w:t>nhân diện nghề nghiệp</w:t>
      </w:r>
      <w:r w:rsidRPr="00547A38">
        <w:rPr>
          <w:rFonts w:ascii="Times New Roman" w:hAnsi="Times New Roman" w:cs="Times New Roman"/>
          <w:sz w:val="26"/>
          <w:szCs w:val="26"/>
        </w:rPr>
        <w:t xml:space="preserve"> là một quá trình phức </w:t>
      </w:r>
      <w:r w:rsidR="00C777A2" w:rsidRPr="00547A38">
        <w:rPr>
          <w:rFonts w:ascii="Times New Roman" w:hAnsi="Times New Roman" w:cs="Times New Roman"/>
          <w:sz w:val="26"/>
          <w:szCs w:val="26"/>
        </w:rPr>
        <w:t>hợp</w:t>
      </w:r>
      <w:r w:rsidRPr="00547A38">
        <w:rPr>
          <w:rFonts w:ascii="Times New Roman" w:hAnsi="Times New Roman" w:cs="Times New Roman"/>
          <w:sz w:val="26"/>
          <w:szCs w:val="26"/>
        </w:rPr>
        <w:t xml:space="preserve"> không thể được khám phá </w:t>
      </w:r>
      <w:r w:rsidR="006B1577" w:rsidRPr="00547A38">
        <w:rPr>
          <w:rFonts w:ascii="Times New Roman" w:hAnsi="Times New Roman" w:cs="Times New Roman"/>
          <w:sz w:val="26"/>
          <w:szCs w:val="26"/>
        </w:rPr>
        <w:t xml:space="preserve">trong một nghiên cứu ngắn hạn. Một hạn chế khác liên quan đến mẫu nghiên cứu. Nghiên cứu này điều tra </w:t>
      </w:r>
      <w:r w:rsidR="00017904" w:rsidRPr="00547A38">
        <w:rPr>
          <w:rFonts w:ascii="Times New Roman" w:hAnsi="Times New Roman" w:cs="Times New Roman"/>
          <w:sz w:val="26"/>
          <w:szCs w:val="26"/>
        </w:rPr>
        <w:t>nhân diện</w:t>
      </w:r>
      <w:r w:rsidR="006B1577" w:rsidRPr="00547A38">
        <w:rPr>
          <w:rFonts w:ascii="Times New Roman" w:hAnsi="Times New Roman" w:cs="Times New Roman"/>
          <w:sz w:val="26"/>
          <w:szCs w:val="26"/>
        </w:rPr>
        <w:t xml:space="preserve"> nghề nghiệp của chỉ ba giáo viên EFL </w:t>
      </w:r>
      <w:r w:rsidR="00C34E16" w:rsidRPr="00547A38">
        <w:rPr>
          <w:rFonts w:ascii="Times New Roman" w:hAnsi="Times New Roman" w:cs="Times New Roman"/>
          <w:sz w:val="26"/>
          <w:szCs w:val="26"/>
        </w:rPr>
        <w:t>giảng dạy ở bậc đại học</w:t>
      </w:r>
      <w:r w:rsidR="006B1577" w:rsidRPr="00547A38">
        <w:rPr>
          <w:rFonts w:ascii="Times New Roman" w:hAnsi="Times New Roman" w:cs="Times New Roman"/>
          <w:sz w:val="26"/>
          <w:szCs w:val="26"/>
        </w:rPr>
        <w:t xml:space="preserve">, bao gồm một giáo viên mới vào nghề, một giáo viên có kinh nghiệm và một giáo viên chuyên gia. Trong nghiên cứu này, tất cả những người tham gia đều là giáo viên nữ, không có giáo viên nam. Một hạn chế nữa </w:t>
      </w:r>
      <w:r w:rsidR="001B65EA" w:rsidRPr="00547A38">
        <w:rPr>
          <w:rFonts w:ascii="Times New Roman" w:hAnsi="Times New Roman" w:cs="Times New Roman"/>
          <w:sz w:val="26"/>
          <w:szCs w:val="26"/>
        </w:rPr>
        <w:t xml:space="preserve">là </w:t>
      </w:r>
      <w:r w:rsidR="006B1577" w:rsidRPr="00547A38">
        <w:rPr>
          <w:rFonts w:ascii="Times New Roman" w:hAnsi="Times New Roman" w:cs="Times New Roman"/>
          <w:sz w:val="26"/>
          <w:szCs w:val="26"/>
        </w:rPr>
        <w:t xml:space="preserve">công cụ nghiên cứu. Mặc dù nghiên cứu này đã thu thập một số lượng lớn dữ liệu phong phú từ ba công cụ khác nhau (bài viết </w:t>
      </w:r>
      <w:r w:rsidR="00C777A2" w:rsidRPr="00547A38">
        <w:rPr>
          <w:rFonts w:ascii="Times New Roman" w:hAnsi="Times New Roman" w:cs="Times New Roman"/>
          <w:sz w:val="26"/>
          <w:szCs w:val="26"/>
        </w:rPr>
        <w:t>tự sự</w:t>
      </w:r>
      <w:r w:rsidR="006B1577" w:rsidRPr="00547A38">
        <w:rPr>
          <w:rFonts w:ascii="Times New Roman" w:hAnsi="Times New Roman" w:cs="Times New Roman"/>
          <w:sz w:val="26"/>
          <w:szCs w:val="26"/>
        </w:rPr>
        <w:t>, phỏng vấn bán cấu trúc và quan sát lớp học)</w:t>
      </w:r>
      <w:r w:rsidR="00697968" w:rsidRPr="00547A38">
        <w:rPr>
          <w:rFonts w:ascii="Times New Roman" w:hAnsi="Times New Roman" w:cs="Times New Roman"/>
          <w:sz w:val="26"/>
          <w:szCs w:val="26"/>
        </w:rPr>
        <w:t xml:space="preserve"> </w:t>
      </w:r>
      <w:r w:rsidR="006B1577" w:rsidRPr="00547A38">
        <w:rPr>
          <w:rFonts w:ascii="Times New Roman" w:hAnsi="Times New Roman" w:cs="Times New Roman"/>
          <w:sz w:val="26"/>
          <w:szCs w:val="26"/>
        </w:rPr>
        <w:t xml:space="preserve">nhưng </w:t>
      </w:r>
      <w:r w:rsidR="00697968" w:rsidRPr="00547A38">
        <w:rPr>
          <w:rFonts w:ascii="Times New Roman" w:hAnsi="Times New Roman" w:cs="Times New Roman"/>
          <w:sz w:val="26"/>
          <w:szCs w:val="26"/>
        </w:rPr>
        <w:t>chính hạn chế</w:t>
      </w:r>
      <w:r w:rsidR="001B65EA" w:rsidRPr="00547A38">
        <w:rPr>
          <w:rFonts w:ascii="Times New Roman" w:hAnsi="Times New Roman" w:cs="Times New Roman"/>
          <w:sz w:val="26"/>
          <w:szCs w:val="26"/>
        </w:rPr>
        <w:t xml:space="preserve"> quan sát lớp học (chỉ một lần/giáo viên) </w:t>
      </w:r>
      <w:r w:rsidR="00697968" w:rsidRPr="00547A38">
        <w:rPr>
          <w:rFonts w:ascii="Times New Roman" w:hAnsi="Times New Roman" w:cs="Times New Roman"/>
          <w:sz w:val="26"/>
          <w:szCs w:val="26"/>
        </w:rPr>
        <w:t>và hạn chế trong việc phân tích nguồn dữ liệu thu từ quan sát lớp học có thể đã</w:t>
      </w:r>
      <w:r w:rsidR="006B1577" w:rsidRPr="00547A38">
        <w:rPr>
          <w:rFonts w:ascii="Times New Roman" w:hAnsi="Times New Roman" w:cs="Times New Roman"/>
          <w:sz w:val="26"/>
          <w:szCs w:val="26"/>
        </w:rPr>
        <w:t xml:space="preserve"> cản trở việc đưa ra kết luận về </w:t>
      </w:r>
      <w:r w:rsidR="00945779" w:rsidRPr="00547A38">
        <w:rPr>
          <w:rFonts w:ascii="Times New Roman" w:hAnsi="Times New Roman" w:cs="Times New Roman"/>
          <w:sz w:val="26"/>
          <w:szCs w:val="26"/>
        </w:rPr>
        <w:t>nhân diện nghề nghiệp</w:t>
      </w:r>
      <w:r w:rsidR="006B1577" w:rsidRPr="00547A38">
        <w:rPr>
          <w:rFonts w:ascii="Times New Roman" w:hAnsi="Times New Roman" w:cs="Times New Roman"/>
          <w:sz w:val="26"/>
          <w:szCs w:val="26"/>
        </w:rPr>
        <w:t xml:space="preserve"> trong </w:t>
      </w:r>
      <w:r w:rsidR="004A707B" w:rsidRPr="00547A38">
        <w:rPr>
          <w:rFonts w:ascii="Times New Roman" w:hAnsi="Times New Roman" w:cs="Times New Roman"/>
          <w:sz w:val="26"/>
          <w:szCs w:val="26"/>
        </w:rPr>
        <w:t xml:space="preserve">giảng dạy </w:t>
      </w:r>
      <w:r w:rsidR="00F74D35" w:rsidRPr="00547A38">
        <w:rPr>
          <w:rFonts w:ascii="Times New Roman" w:hAnsi="Times New Roman" w:cs="Times New Roman"/>
          <w:sz w:val="26"/>
          <w:szCs w:val="26"/>
        </w:rPr>
        <w:t>thực tiễn</w:t>
      </w:r>
      <w:r w:rsidR="006B1577" w:rsidRPr="00547A38">
        <w:rPr>
          <w:rFonts w:ascii="Times New Roman" w:hAnsi="Times New Roman" w:cs="Times New Roman"/>
          <w:sz w:val="26"/>
          <w:szCs w:val="26"/>
        </w:rPr>
        <w:t>.</w:t>
      </w:r>
    </w:p>
    <w:p w14:paraId="788D3D49" w14:textId="1DA15A36" w:rsidR="004E7DF6" w:rsidRPr="00547A38" w:rsidRDefault="00C86AE7" w:rsidP="004E7DF6">
      <w:pPr>
        <w:pStyle w:val="A2"/>
        <w:spacing w:line="340" w:lineRule="exact"/>
        <w:rPr>
          <w:color w:val="auto"/>
        </w:rPr>
      </w:pPr>
      <w:bookmarkStart w:id="326" w:name="_Toc134141896"/>
      <w:bookmarkStart w:id="327" w:name="_Toc137022983"/>
      <w:r>
        <w:rPr>
          <w:color w:val="auto"/>
        </w:rPr>
        <w:t>8</w:t>
      </w:r>
      <w:r w:rsidR="004E7DF6" w:rsidRPr="00547A38">
        <w:rPr>
          <w:color w:val="auto"/>
        </w:rPr>
        <w:t xml:space="preserve">.4. </w:t>
      </w:r>
      <w:r w:rsidR="00261EAF" w:rsidRPr="00547A38">
        <w:rPr>
          <w:color w:val="auto"/>
        </w:rPr>
        <w:t xml:space="preserve">Hướng </w:t>
      </w:r>
      <w:r w:rsidR="004E7DF6" w:rsidRPr="00547A38">
        <w:rPr>
          <w:color w:val="auto"/>
        </w:rPr>
        <w:t>nghiên cứu tiếp theo</w:t>
      </w:r>
      <w:bookmarkEnd w:id="326"/>
      <w:bookmarkEnd w:id="327"/>
    </w:p>
    <w:p w14:paraId="5D750B7C" w14:textId="77777777" w:rsidR="004E7DF6" w:rsidRPr="00547A38" w:rsidRDefault="008167DE" w:rsidP="004E7DF6">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Dựa trên những hạn chế đã nêu, tôi muốn đưa ra một số đề xuất cho các nghiên cứu tiếp theo, bao gồm việc </w:t>
      </w:r>
      <w:r w:rsidR="00261EAF" w:rsidRPr="00547A38">
        <w:rPr>
          <w:rFonts w:ascii="Times New Roman" w:hAnsi="Times New Roman" w:cs="Times New Roman"/>
          <w:sz w:val="26"/>
          <w:szCs w:val="26"/>
        </w:rPr>
        <w:t>nghiên cứu lại nghiên</w:t>
      </w:r>
      <w:r w:rsidRPr="00547A38">
        <w:rPr>
          <w:rFonts w:ascii="Times New Roman" w:hAnsi="Times New Roman" w:cs="Times New Roman"/>
          <w:sz w:val="26"/>
          <w:szCs w:val="26"/>
        </w:rPr>
        <w:t xml:space="preserve"> cứu này, thực hiện nghiên cứu theo chiều dọc, mở rộng phạm vi công cụ nghiên cứu và </w:t>
      </w:r>
      <w:r w:rsidR="00261EAF" w:rsidRPr="00547A38">
        <w:rPr>
          <w:rFonts w:ascii="Times New Roman" w:hAnsi="Times New Roman" w:cs="Times New Roman"/>
          <w:sz w:val="26"/>
          <w:szCs w:val="26"/>
        </w:rPr>
        <w:t>có sự</w:t>
      </w:r>
      <w:r w:rsidRPr="00547A38">
        <w:rPr>
          <w:rFonts w:ascii="Times New Roman" w:hAnsi="Times New Roman" w:cs="Times New Roman"/>
          <w:sz w:val="26"/>
          <w:szCs w:val="26"/>
        </w:rPr>
        <w:t xml:space="preserve"> tham gia</w:t>
      </w:r>
      <w:r w:rsidR="00261EAF" w:rsidRPr="00547A38">
        <w:rPr>
          <w:rFonts w:ascii="Times New Roman" w:hAnsi="Times New Roman" w:cs="Times New Roman"/>
          <w:sz w:val="26"/>
          <w:szCs w:val="26"/>
        </w:rPr>
        <w:t xml:space="preserve"> đa dạng </w:t>
      </w:r>
      <w:r w:rsidRPr="00547A38">
        <w:rPr>
          <w:rFonts w:ascii="Times New Roman" w:hAnsi="Times New Roman" w:cs="Times New Roman"/>
          <w:sz w:val="26"/>
          <w:szCs w:val="26"/>
        </w:rPr>
        <w:t>của các nhóm giáo viên</w:t>
      </w:r>
      <w:r w:rsidR="00261EAF" w:rsidRPr="00547A38">
        <w:rPr>
          <w:rFonts w:ascii="Times New Roman" w:hAnsi="Times New Roman" w:cs="Times New Roman"/>
          <w:sz w:val="26"/>
          <w:szCs w:val="26"/>
        </w:rPr>
        <w:t xml:space="preserve">. </w:t>
      </w:r>
      <w:r w:rsidRPr="00547A38">
        <w:rPr>
          <w:rFonts w:ascii="Times New Roman" w:hAnsi="Times New Roman" w:cs="Times New Roman"/>
          <w:sz w:val="26"/>
          <w:szCs w:val="26"/>
        </w:rPr>
        <w:t xml:space="preserve">Đây có thể coi là </w:t>
      </w:r>
      <w:r w:rsidR="00261EAF" w:rsidRPr="00547A38">
        <w:rPr>
          <w:rFonts w:ascii="Times New Roman" w:hAnsi="Times New Roman" w:cs="Times New Roman"/>
          <w:sz w:val="26"/>
          <w:szCs w:val="26"/>
        </w:rPr>
        <w:t>những hướng gợi ý</w:t>
      </w:r>
      <w:r w:rsidRPr="00547A38">
        <w:rPr>
          <w:rFonts w:ascii="Times New Roman" w:hAnsi="Times New Roman" w:cs="Times New Roman"/>
          <w:sz w:val="26"/>
          <w:szCs w:val="26"/>
        </w:rPr>
        <w:t xml:space="preserve"> hữu ích để hỗ trợ các nhà nghiên cứu thiết kế nhiều nghiên cứu khác liên quan đến </w:t>
      </w:r>
      <w:r w:rsidR="00261EAF"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trong thời gian tới.</w:t>
      </w:r>
    </w:p>
    <w:p w14:paraId="6E467886" w14:textId="72E843CB" w:rsidR="004E7DF6" w:rsidRPr="00547A38" w:rsidRDefault="00C86AE7" w:rsidP="004E7DF6">
      <w:pPr>
        <w:pStyle w:val="A2"/>
        <w:spacing w:line="340" w:lineRule="exact"/>
        <w:rPr>
          <w:color w:val="auto"/>
        </w:rPr>
      </w:pPr>
      <w:bookmarkStart w:id="328" w:name="_Toc134141897"/>
      <w:bookmarkStart w:id="329" w:name="_Toc137022984"/>
      <w:r>
        <w:rPr>
          <w:color w:val="auto"/>
        </w:rPr>
        <w:t>8</w:t>
      </w:r>
      <w:r w:rsidR="004E7DF6" w:rsidRPr="00547A38">
        <w:rPr>
          <w:color w:val="auto"/>
        </w:rPr>
        <w:t xml:space="preserve">.5. </w:t>
      </w:r>
      <w:r w:rsidR="00261EAF" w:rsidRPr="00547A38">
        <w:rPr>
          <w:color w:val="auto"/>
        </w:rPr>
        <w:t>Nhận xét k</w:t>
      </w:r>
      <w:r w:rsidR="004E7DF6" w:rsidRPr="00547A38">
        <w:rPr>
          <w:color w:val="auto"/>
        </w:rPr>
        <w:t>ết luận</w:t>
      </w:r>
      <w:bookmarkEnd w:id="328"/>
      <w:bookmarkEnd w:id="329"/>
    </w:p>
    <w:p w14:paraId="208A9CC6" w14:textId="77777777" w:rsidR="00DA1C27" w:rsidRPr="00547A38" w:rsidRDefault="00293587" w:rsidP="00814E7D">
      <w:pPr>
        <w:widowControl w:val="0"/>
        <w:spacing w:after="0" w:line="340" w:lineRule="exact"/>
        <w:ind w:firstLine="360"/>
        <w:jc w:val="both"/>
        <w:rPr>
          <w:rFonts w:ascii="Times New Roman" w:hAnsi="Times New Roman" w:cs="Times New Roman"/>
          <w:sz w:val="26"/>
          <w:szCs w:val="26"/>
        </w:rPr>
      </w:pPr>
      <w:r w:rsidRPr="00547A38">
        <w:rPr>
          <w:rFonts w:ascii="Times New Roman" w:hAnsi="Times New Roman" w:cs="Times New Roman"/>
          <w:sz w:val="26"/>
          <w:szCs w:val="26"/>
        </w:rPr>
        <w:t xml:space="preserve">Những suy nghĩ của tôi đề cập đến mối quan tâm của tôi về chủ đề </w:t>
      </w:r>
      <w:r w:rsidR="003F6E4C" w:rsidRPr="00547A38">
        <w:rPr>
          <w:rFonts w:ascii="Times New Roman" w:hAnsi="Times New Roman" w:cs="Times New Roman"/>
          <w:sz w:val="26"/>
          <w:szCs w:val="26"/>
        </w:rPr>
        <w:t>nhân diện</w:t>
      </w:r>
      <w:r w:rsidRPr="00547A38">
        <w:rPr>
          <w:rFonts w:ascii="Times New Roman" w:hAnsi="Times New Roman" w:cs="Times New Roman"/>
          <w:sz w:val="26"/>
          <w:szCs w:val="26"/>
        </w:rPr>
        <w:t xml:space="preserve"> giáo viên, giáo viên </w:t>
      </w:r>
      <w:r w:rsidR="00261EAF" w:rsidRPr="00547A38">
        <w:rPr>
          <w:rFonts w:ascii="Times New Roman" w:hAnsi="Times New Roman" w:cs="Times New Roman"/>
          <w:sz w:val="26"/>
          <w:szCs w:val="26"/>
        </w:rPr>
        <w:t>tham gia nghiên cứu</w:t>
      </w:r>
      <w:r w:rsidRPr="00547A38">
        <w:rPr>
          <w:rFonts w:ascii="Times New Roman" w:hAnsi="Times New Roman" w:cs="Times New Roman"/>
          <w:sz w:val="26"/>
          <w:szCs w:val="26"/>
        </w:rPr>
        <w:t xml:space="preserve"> và </w:t>
      </w:r>
      <w:r w:rsidR="00261EAF" w:rsidRPr="00547A38">
        <w:rPr>
          <w:rFonts w:ascii="Times New Roman" w:hAnsi="Times New Roman" w:cs="Times New Roman"/>
          <w:sz w:val="26"/>
          <w:szCs w:val="26"/>
        </w:rPr>
        <w:t>thụ đắc</w:t>
      </w:r>
      <w:r w:rsidRPr="00547A38">
        <w:rPr>
          <w:rFonts w:ascii="Times New Roman" w:hAnsi="Times New Roman" w:cs="Times New Roman"/>
          <w:sz w:val="26"/>
          <w:szCs w:val="26"/>
        </w:rPr>
        <w:t xml:space="preserve"> bản thân.</w:t>
      </w:r>
    </w:p>
    <w:p w14:paraId="0DD435D4" w14:textId="77777777" w:rsidR="007D1E21" w:rsidRPr="00547A38" w:rsidRDefault="007D1E21" w:rsidP="00C86AE7">
      <w:pPr>
        <w:widowControl w:val="0"/>
        <w:spacing w:after="0" w:line="340" w:lineRule="exact"/>
        <w:jc w:val="both"/>
        <w:rPr>
          <w:rFonts w:ascii="Times New Roman" w:hAnsi="Times New Roman" w:cs="Times New Roman"/>
          <w:b/>
          <w:bCs/>
          <w:sz w:val="26"/>
          <w:szCs w:val="26"/>
        </w:rPr>
        <w:sectPr w:rsidR="007D1E21" w:rsidRPr="00547A38" w:rsidSect="007D1E21">
          <w:headerReference w:type="default" r:id="rId11"/>
          <w:footerReference w:type="default" r:id="rId12"/>
          <w:pgSz w:w="11907" w:h="16839" w:code="9"/>
          <w:pgMar w:top="1701" w:right="1134" w:bottom="1701" w:left="1701" w:header="720" w:footer="964" w:gutter="0"/>
          <w:pgNumType w:start="1"/>
          <w:cols w:space="720"/>
          <w:docGrid w:linePitch="360"/>
        </w:sectPr>
      </w:pPr>
    </w:p>
    <w:p w14:paraId="2121D06C" w14:textId="77777777" w:rsidR="005636F2" w:rsidRPr="00547A38" w:rsidRDefault="005636F2" w:rsidP="005636F2">
      <w:pPr>
        <w:widowControl w:val="0"/>
        <w:spacing w:after="0" w:line="340" w:lineRule="exact"/>
        <w:ind w:firstLine="360"/>
        <w:jc w:val="both"/>
        <w:rPr>
          <w:rFonts w:ascii="Times New Roman" w:hAnsi="Times New Roman" w:cs="Times New Roman"/>
          <w:b/>
          <w:bCs/>
          <w:sz w:val="26"/>
          <w:szCs w:val="26"/>
        </w:rPr>
      </w:pPr>
      <w:r w:rsidRPr="00547A38">
        <w:rPr>
          <w:rFonts w:ascii="Times New Roman" w:hAnsi="Times New Roman" w:cs="Times New Roman"/>
          <w:b/>
          <w:bCs/>
          <w:sz w:val="26"/>
          <w:szCs w:val="26"/>
        </w:rPr>
        <w:lastRenderedPageBreak/>
        <w:t>CÁC CÔNG TRÌNH ĐÃ CÔNG BỐ CÓ LIÊN QUAN ĐẾN LUẬN ÁN</w:t>
      </w:r>
      <w:bookmarkEnd w:id="3"/>
      <w:bookmarkEnd w:id="4"/>
    </w:p>
    <w:p w14:paraId="29458C60" w14:textId="77777777" w:rsidR="00F92BE1" w:rsidRPr="00547A38" w:rsidRDefault="00F92BE1" w:rsidP="00DC2926">
      <w:pPr>
        <w:widowControl w:val="0"/>
        <w:tabs>
          <w:tab w:val="left" w:pos="360"/>
        </w:tabs>
        <w:spacing w:after="0" w:line="340" w:lineRule="exact"/>
        <w:jc w:val="both"/>
        <w:rPr>
          <w:rFonts w:ascii="Times New Roman" w:hAnsi="Times New Roman" w:cs="Times New Roman"/>
          <w:sz w:val="26"/>
          <w:szCs w:val="26"/>
        </w:rPr>
      </w:pPr>
    </w:p>
    <w:p w14:paraId="6C27057E" w14:textId="77777777" w:rsidR="005636F2" w:rsidRPr="00547A38" w:rsidRDefault="005636F2" w:rsidP="005636F2">
      <w:pPr>
        <w:widowControl w:val="0"/>
        <w:autoSpaceDE w:val="0"/>
        <w:autoSpaceDN w:val="0"/>
        <w:adjustRightInd w:val="0"/>
        <w:ind w:left="1350" w:hanging="630"/>
        <w:jc w:val="both"/>
        <w:rPr>
          <w:rFonts w:ascii="Times New Roman" w:hAnsi="Times New Roman" w:cs="Times New Roman"/>
          <w:sz w:val="26"/>
          <w:szCs w:val="26"/>
        </w:rPr>
      </w:pPr>
      <w:r w:rsidRPr="00547A38">
        <w:rPr>
          <w:rFonts w:ascii="Times New Roman" w:hAnsi="Times New Roman" w:cs="Times New Roman"/>
          <w:sz w:val="26"/>
          <w:szCs w:val="26"/>
        </w:rPr>
        <w:t xml:space="preserve">Đinh Thi Phương Thanh (2020). Tổng quan về một số khía cạnh chính trong nhân diện giáo viên ngôn ngữ.  </w:t>
      </w:r>
      <w:r w:rsidRPr="00547A38">
        <w:rPr>
          <w:rFonts w:ascii="Times New Roman" w:hAnsi="Times New Roman" w:cs="Times New Roman"/>
          <w:i/>
          <w:iCs/>
          <w:sz w:val="26"/>
          <w:szCs w:val="26"/>
        </w:rPr>
        <w:t>Hội thảo khoa học quốc tế năm 2020 và Diễn đàn lần thứ 10 về nghiên cứu giảng dạy tiếng Hán khu vực Đông Á dành cho học viên cao học và nghiên cứu sinh,</w:t>
      </w:r>
      <w:r w:rsidRPr="00547A38">
        <w:rPr>
          <w:rFonts w:ascii="Times New Roman" w:hAnsi="Times New Roman" w:cs="Times New Roman"/>
          <w:sz w:val="26"/>
          <w:szCs w:val="26"/>
        </w:rPr>
        <w:t xml:space="preserve"> tr. 566-670. Trường Đại học Ngoại ngữ, ĐHQGHN: Nxb ĐHQGHN.</w:t>
      </w:r>
    </w:p>
    <w:p w14:paraId="300AA753" w14:textId="77777777" w:rsidR="005636F2" w:rsidRPr="00547A38" w:rsidRDefault="005636F2" w:rsidP="005636F2">
      <w:pPr>
        <w:widowControl w:val="0"/>
        <w:autoSpaceDE w:val="0"/>
        <w:autoSpaceDN w:val="0"/>
        <w:adjustRightInd w:val="0"/>
        <w:ind w:left="1350" w:hanging="630"/>
        <w:jc w:val="both"/>
        <w:rPr>
          <w:rFonts w:ascii="Times New Roman" w:hAnsi="Times New Roman" w:cs="Times New Roman"/>
          <w:sz w:val="26"/>
          <w:szCs w:val="26"/>
        </w:rPr>
      </w:pPr>
      <w:r w:rsidRPr="00547A38">
        <w:rPr>
          <w:rFonts w:ascii="Times New Roman" w:hAnsi="Times New Roman" w:cs="Times New Roman"/>
          <w:sz w:val="26"/>
          <w:szCs w:val="26"/>
        </w:rPr>
        <w:t xml:space="preserve">Đinh Thi Phương Thanh (2021). Ứng dụng khung của Wenger để hiểu nhân diện giáo viên ngôn ngữ. </w:t>
      </w:r>
      <w:r w:rsidRPr="00547A38">
        <w:rPr>
          <w:rFonts w:ascii="Times New Roman" w:hAnsi="Times New Roman" w:cs="Times New Roman"/>
          <w:i/>
          <w:iCs/>
          <w:sz w:val="26"/>
          <w:szCs w:val="26"/>
        </w:rPr>
        <w:t>Hội thảo khoa học quốc tế năm 2021 dành cho học viên cao học và nghiên cứu sinh,</w:t>
      </w:r>
      <w:r w:rsidRPr="00547A38">
        <w:rPr>
          <w:rFonts w:ascii="Times New Roman" w:hAnsi="Times New Roman" w:cs="Times New Roman"/>
          <w:sz w:val="26"/>
          <w:szCs w:val="26"/>
        </w:rPr>
        <w:t xml:space="preserve"> 360-366. Trường Đại học Ngoại ngữ, ĐHQGHN: Nxb ĐHQGHN.</w:t>
      </w:r>
    </w:p>
    <w:p w14:paraId="23C1F6A4" w14:textId="77777777" w:rsidR="005636F2" w:rsidRPr="00547A38" w:rsidRDefault="005636F2" w:rsidP="005636F2">
      <w:pPr>
        <w:widowControl w:val="0"/>
        <w:tabs>
          <w:tab w:val="left" w:pos="1440"/>
        </w:tabs>
        <w:autoSpaceDE w:val="0"/>
        <w:autoSpaceDN w:val="0"/>
        <w:adjustRightInd w:val="0"/>
        <w:ind w:left="1440" w:hanging="720"/>
        <w:jc w:val="both"/>
        <w:rPr>
          <w:rFonts w:ascii="Times New Roman" w:hAnsi="Times New Roman" w:cs="Times New Roman"/>
          <w:sz w:val="26"/>
          <w:szCs w:val="26"/>
        </w:rPr>
      </w:pPr>
      <w:r w:rsidRPr="00547A38">
        <w:rPr>
          <w:rFonts w:ascii="Times New Roman" w:hAnsi="Times New Roman" w:cs="Times New Roman"/>
          <w:sz w:val="26"/>
          <w:szCs w:val="26"/>
        </w:rPr>
        <w:t xml:space="preserve">Đinh Thi Phương Thanh (2022). Nhân diện giáo viên: Tổng quan các khung lý thuyết. </w:t>
      </w:r>
      <w:r w:rsidRPr="00547A38">
        <w:rPr>
          <w:rFonts w:ascii="Times New Roman" w:hAnsi="Times New Roman" w:cs="Times New Roman"/>
          <w:i/>
          <w:iCs/>
          <w:sz w:val="26"/>
          <w:szCs w:val="26"/>
        </w:rPr>
        <w:t>Hội thảo khoa học quốc tế năm 2022 dành cho học viên cao học và nghiên cứu sinh,</w:t>
      </w:r>
      <w:r w:rsidRPr="00547A38">
        <w:rPr>
          <w:rFonts w:ascii="Times New Roman" w:hAnsi="Times New Roman" w:cs="Times New Roman"/>
          <w:sz w:val="26"/>
          <w:szCs w:val="26"/>
        </w:rPr>
        <w:t xml:space="preserve"> 433-436. Trường Đại học Ngoại ngữ, ĐHQGHN: Nxb ĐHQGHN.</w:t>
      </w:r>
    </w:p>
    <w:p w14:paraId="631FC319" w14:textId="77777777" w:rsidR="00F92BE1" w:rsidRPr="00547A38" w:rsidRDefault="005636F2" w:rsidP="00EE78A0">
      <w:pPr>
        <w:widowControl w:val="0"/>
        <w:tabs>
          <w:tab w:val="left" w:pos="360"/>
        </w:tabs>
        <w:spacing w:after="0" w:line="340" w:lineRule="exact"/>
        <w:ind w:left="1440" w:hanging="810"/>
        <w:jc w:val="both"/>
        <w:rPr>
          <w:rFonts w:ascii="Times New Roman" w:hAnsi="Times New Roman" w:cs="Times New Roman"/>
          <w:sz w:val="26"/>
          <w:szCs w:val="26"/>
        </w:rPr>
      </w:pPr>
      <w:r w:rsidRPr="00547A38">
        <w:rPr>
          <w:rFonts w:ascii="Times New Roman" w:hAnsi="Times New Roman" w:cs="Times New Roman"/>
          <w:sz w:val="26"/>
          <w:szCs w:val="26"/>
        </w:rPr>
        <w:t xml:space="preserve">Yeni, K., Duong, T. H., and Dinh, T. P. T. (Thông báo Hợp đồng: dự kiến công bố vào năm 2023). Ảnh hưởng của trải nghiệm sống đối với kiến tạo nhân diện nghề nghiệp: Những chia sẻ của các giáo viên giảng dạy tiếng Anh như một ngoại ngữ đến từ Việt Nam và In-đô-nê-xi-a, </w:t>
      </w:r>
      <w:r w:rsidRPr="00547A38">
        <w:rPr>
          <w:rFonts w:ascii="Times New Roman" w:hAnsi="Times New Roman" w:cs="Times New Roman"/>
          <w:i/>
          <w:iCs/>
          <w:sz w:val="26"/>
          <w:szCs w:val="26"/>
        </w:rPr>
        <w:t>Đối thoại giữa các nền văn minh</w:t>
      </w:r>
      <w:r w:rsidRPr="00547A38">
        <w:rPr>
          <w:rFonts w:ascii="Times New Roman" w:hAnsi="Times New Roman" w:cs="Times New Roman"/>
          <w:sz w:val="26"/>
          <w:szCs w:val="26"/>
        </w:rPr>
        <w:t>. Nxb Palgrave-Macmillan</w:t>
      </w:r>
      <w:r w:rsidRPr="00547A38">
        <w:rPr>
          <w:rFonts w:ascii="Times New Roman" w:hAnsi="Times New Roman" w:cs="Times New Roman"/>
          <w:iCs/>
          <w:sz w:val="26"/>
          <w:szCs w:val="26"/>
        </w:rPr>
        <w:t>.</w:t>
      </w:r>
      <w:r w:rsidRPr="00547A38">
        <w:rPr>
          <w:rFonts w:ascii="Times New Roman" w:hAnsi="Times New Roman" w:cs="Times New Roman"/>
          <w:i/>
          <w:sz w:val="26"/>
          <w:szCs w:val="26"/>
          <w:lang w:val="vi-VN"/>
        </w:rPr>
        <w:t xml:space="preserve">      </w:t>
      </w:r>
    </w:p>
    <w:p w14:paraId="548C87E6" w14:textId="77777777" w:rsidR="00F92BE1" w:rsidRPr="00547A38" w:rsidRDefault="00F92BE1" w:rsidP="00DC2926">
      <w:pPr>
        <w:widowControl w:val="0"/>
        <w:tabs>
          <w:tab w:val="left" w:pos="360"/>
        </w:tabs>
        <w:spacing w:after="0" w:line="340" w:lineRule="exact"/>
        <w:jc w:val="both"/>
        <w:rPr>
          <w:rFonts w:ascii="Times New Roman" w:hAnsi="Times New Roman" w:cs="Times New Roman"/>
          <w:sz w:val="26"/>
          <w:szCs w:val="26"/>
        </w:rPr>
      </w:pPr>
    </w:p>
    <w:p w14:paraId="2E465906" w14:textId="77777777" w:rsidR="00F92BE1" w:rsidRPr="00547A38" w:rsidRDefault="00F92BE1" w:rsidP="00DC2926">
      <w:pPr>
        <w:widowControl w:val="0"/>
        <w:tabs>
          <w:tab w:val="left" w:pos="360"/>
        </w:tabs>
        <w:spacing w:after="0" w:line="340" w:lineRule="exact"/>
        <w:jc w:val="both"/>
        <w:rPr>
          <w:rFonts w:ascii="Times New Roman" w:hAnsi="Times New Roman" w:cs="Times New Roman"/>
          <w:sz w:val="26"/>
          <w:szCs w:val="26"/>
        </w:rPr>
      </w:pPr>
    </w:p>
    <w:p w14:paraId="5BD2062E" w14:textId="77777777" w:rsidR="00E66E77" w:rsidRPr="00547A38" w:rsidRDefault="00E66E77" w:rsidP="00DC2926">
      <w:pPr>
        <w:widowControl w:val="0"/>
        <w:tabs>
          <w:tab w:val="left" w:pos="360"/>
        </w:tabs>
        <w:spacing w:after="0" w:line="340" w:lineRule="exact"/>
        <w:jc w:val="both"/>
        <w:rPr>
          <w:rFonts w:ascii="Times New Roman" w:hAnsi="Times New Roman" w:cs="Times New Roman"/>
          <w:sz w:val="26"/>
          <w:szCs w:val="26"/>
        </w:rPr>
      </w:pPr>
    </w:p>
    <w:p w14:paraId="23440C19" w14:textId="77777777" w:rsidR="00E66E77" w:rsidRPr="00547A38" w:rsidRDefault="00E66E77" w:rsidP="00DC2926">
      <w:pPr>
        <w:widowControl w:val="0"/>
        <w:tabs>
          <w:tab w:val="left" w:pos="360"/>
        </w:tabs>
        <w:spacing w:after="0" w:line="340" w:lineRule="exact"/>
        <w:jc w:val="both"/>
        <w:rPr>
          <w:rFonts w:ascii="Times New Roman" w:hAnsi="Times New Roman" w:cs="Times New Roman"/>
          <w:sz w:val="26"/>
          <w:szCs w:val="26"/>
        </w:rPr>
      </w:pPr>
    </w:p>
    <w:p w14:paraId="0490D874" w14:textId="77777777" w:rsidR="00E66E77" w:rsidRPr="00547A38" w:rsidRDefault="00E66E77" w:rsidP="00DC2926">
      <w:pPr>
        <w:widowControl w:val="0"/>
        <w:tabs>
          <w:tab w:val="left" w:pos="360"/>
        </w:tabs>
        <w:spacing w:after="0" w:line="340" w:lineRule="exact"/>
        <w:jc w:val="both"/>
        <w:rPr>
          <w:rFonts w:ascii="Times New Roman" w:hAnsi="Times New Roman" w:cs="Times New Roman"/>
          <w:sz w:val="26"/>
          <w:szCs w:val="26"/>
        </w:rPr>
      </w:pPr>
    </w:p>
    <w:p w14:paraId="43CC848D" w14:textId="77777777" w:rsidR="00E66E77" w:rsidRPr="00547A38" w:rsidRDefault="00E66E77" w:rsidP="00DC2926">
      <w:pPr>
        <w:widowControl w:val="0"/>
        <w:tabs>
          <w:tab w:val="left" w:pos="360"/>
        </w:tabs>
        <w:spacing w:after="0" w:line="340" w:lineRule="exact"/>
        <w:jc w:val="both"/>
        <w:rPr>
          <w:rFonts w:ascii="Times New Roman" w:hAnsi="Times New Roman" w:cs="Times New Roman"/>
          <w:sz w:val="26"/>
          <w:szCs w:val="26"/>
        </w:rPr>
      </w:pPr>
    </w:p>
    <w:p w14:paraId="1805E7B9" w14:textId="77777777" w:rsidR="00E66E77" w:rsidRPr="00547A38" w:rsidRDefault="00E66E77" w:rsidP="00DC2926">
      <w:pPr>
        <w:widowControl w:val="0"/>
        <w:tabs>
          <w:tab w:val="left" w:pos="360"/>
        </w:tabs>
        <w:spacing w:after="0" w:line="340" w:lineRule="exact"/>
        <w:jc w:val="both"/>
        <w:rPr>
          <w:rFonts w:ascii="Times New Roman" w:hAnsi="Times New Roman" w:cs="Times New Roman"/>
          <w:sz w:val="26"/>
          <w:szCs w:val="26"/>
        </w:rPr>
      </w:pPr>
    </w:p>
    <w:p w14:paraId="35975729" w14:textId="77777777" w:rsidR="00F92BE1" w:rsidRPr="00547A38" w:rsidRDefault="00F92BE1" w:rsidP="00DC2926">
      <w:pPr>
        <w:widowControl w:val="0"/>
        <w:tabs>
          <w:tab w:val="left" w:pos="360"/>
        </w:tabs>
        <w:spacing w:after="0" w:line="340" w:lineRule="exact"/>
        <w:jc w:val="both"/>
        <w:rPr>
          <w:rFonts w:ascii="Times New Roman" w:hAnsi="Times New Roman" w:cs="Times New Roman"/>
          <w:sz w:val="26"/>
          <w:szCs w:val="26"/>
        </w:rPr>
      </w:pPr>
    </w:p>
    <w:p w14:paraId="09F78728" w14:textId="77777777" w:rsidR="005F3A36" w:rsidRPr="00547A38" w:rsidRDefault="005F3A36" w:rsidP="00DC2926">
      <w:pPr>
        <w:widowControl w:val="0"/>
        <w:tabs>
          <w:tab w:val="left" w:pos="360"/>
        </w:tabs>
        <w:spacing w:after="0" w:line="340" w:lineRule="exact"/>
        <w:jc w:val="both"/>
        <w:rPr>
          <w:rFonts w:ascii="Times New Roman" w:hAnsi="Times New Roman" w:cs="Times New Roman"/>
          <w:sz w:val="26"/>
          <w:szCs w:val="26"/>
        </w:rPr>
      </w:pPr>
    </w:p>
    <w:p w14:paraId="7808B30A" w14:textId="77777777" w:rsidR="00326BFD" w:rsidRPr="00547A38" w:rsidRDefault="00326BFD" w:rsidP="00DC2926">
      <w:pPr>
        <w:widowControl w:val="0"/>
        <w:spacing w:after="0" w:line="340" w:lineRule="exact"/>
        <w:ind w:firstLine="360"/>
        <w:jc w:val="both"/>
        <w:rPr>
          <w:rFonts w:ascii="Times New Roman" w:hAnsi="Times New Roman" w:cs="Times New Roman"/>
          <w:sz w:val="26"/>
          <w:szCs w:val="26"/>
        </w:rPr>
      </w:pPr>
    </w:p>
    <w:bookmarkEnd w:id="5"/>
    <w:p w14:paraId="00C9789A" w14:textId="20BAAA80" w:rsidR="00326BFD" w:rsidRPr="00547A38" w:rsidRDefault="00326BFD" w:rsidP="00DC2926">
      <w:pPr>
        <w:widowControl w:val="0"/>
        <w:spacing w:after="0" w:line="340" w:lineRule="exact"/>
        <w:rPr>
          <w:rFonts w:ascii="Times New Roman" w:hAnsi="Times New Roman" w:cs="Times New Roman"/>
          <w:sz w:val="26"/>
          <w:szCs w:val="26"/>
        </w:rPr>
      </w:pPr>
    </w:p>
    <w:sectPr w:rsidR="00326BFD" w:rsidRPr="00547A38" w:rsidSect="007D1E21">
      <w:headerReference w:type="default" r:id="rId13"/>
      <w:footerReference w:type="default" r:id="rId14"/>
      <w:pgSz w:w="11907" w:h="16839" w:code="9"/>
      <w:pgMar w:top="1701" w:right="1134" w:bottom="1701" w:left="1701" w:header="720" w:footer="9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D3B5" w14:textId="77777777" w:rsidR="0081784D" w:rsidRDefault="0081784D" w:rsidP="0060479D">
      <w:pPr>
        <w:spacing w:after="0" w:line="240" w:lineRule="auto"/>
      </w:pPr>
      <w:r>
        <w:separator/>
      </w:r>
    </w:p>
  </w:endnote>
  <w:endnote w:type="continuationSeparator" w:id="0">
    <w:p w14:paraId="2834C251" w14:textId="77777777" w:rsidR="0081784D" w:rsidRDefault="0081784D" w:rsidP="00604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T13AAFo00">
    <w:altName w:val="Times New Roman"/>
    <w:panose1 w:val="00000000000000000000"/>
    <w:charset w:val="00"/>
    <w:family w:val="roman"/>
    <w:notTrueType/>
    <w:pitch w:val="default"/>
  </w:font>
  <w:font w:name="TT13AB0o0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dvTT3713a231+20">
    <w:altName w:val="Cambria"/>
    <w:panose1 w:val="00000000000000000000"/>
    <w:charset w:val="00"/>
    <w:family w:val="roman"/>
    <w:notTrueType/>
    <w:pitch w:val="default"/>
  </w:font>
  <w:font w:name="AdvGTIMES-R">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ED95" w14:textId="77777777" w:rsidR="006875EA" w:rsidRDefault="006875E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2265DD3" w14:textId="77777777" w:rsidR="00A77A2A" w:rsidRDefault="00A77A2A" w:rsidP="006875EA">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7F11" w14:textId="77777777" w:rsidR="007D1E21" w:rsidRPr="007D1E21" w:rsidRDefault="007D1E21">
    <w:pPr>
      <w:pStyle w:val="Footer"/>
      <w:tabs>
        <w:tab w:val="clear" w:pos="4680"/>
        <w:tab w:val="clear" w:pos="9360"/>
      </w:tabs>
      <w:jc w:val="center"/>
      <w:rPr>
        <w:rFonts w:ascii="Times New Roman" w:hAnsi="Times New Roman" w:cs="Times New Roman"/>
        <w:caps/>
        <w:noProof/>
        <w:color w:val="000000" w:themeColor="text1"/>
        <w:sz w:val="24"/>
        <w:szCs w:val="24"/>
      </w:rPr>
    </w:pPr>
    <w:r w:rsidRPr="007D1E21">
      <w:rPr>
        <w:rFonts w:ascii="Times New Roman" w:hAnsi="Times New Roman" w:cs="Times New Roman"/>
        <w:caps/>
        <w:color w:val="000000" w:themeColor="text1"/>
        <w:sz w:val="24"/>
        <w:szCs w:val="24"/>
      </w:rPr>
      <w:fldChar w:fldCharType="begin"/>
    </w:r>
    <w:r w:rsidRPr="007D1E21">
      <w:rPr>
        <w:rFonts w:ascii="Times New Roman" w:hAnsi="Times New Roman" w:cs="Times New Roman"/>
        <w:caps/>
        <w:color w:val="000000" w:themeColor="text1"/>
        <w:sz w:val="24"/>
        <w:szCs w:val="24"/>
      </w:rPr>
      <w:instrText xml:space="preserve"> PAGE   \* MERGEFORMAT </w:instrText>
    </w:r>
    <w:r w:rsidRPr="007D1E21">
      <w:rPr>
        <w:rFonts w:ascii="Times New Roman" w:hAnsi="Times New Roman" w:cs="Times New Roman"/>
        <w:caps/>
        <w:color w:val="000000" w:themeColor="text1"/>
        <w:sz w:val="24"/>
        <w:szCs w:val="24"/>
      </w:rPr>
      <w:fldChar w:fldCharType="separate"/>
    </w:r>
    <w:r>
      <w:rPr>
        <w:rFonts w:ascii="Times New Roman" w:hAnsi="Times New Roman" w:cs="Times New Roman"/>
        <w:caps/>
        <w:noProof/>
        <w:color w:val="000000" w:themeColor="text1"/>
        <w:sz w:val="24"/>
        <w:szCs w:val="24"/>
      </w:rPr>
      <w:t>24</w:t>
    </w:r>
    <w:r w:rsidRPr="007D1E21">
      <w:rPr>
        <w:rFonts w:ascii="Times New Roman" w:hAnsi="Times New Roman" w:cs="Times New Roman"/>
        <w:caps/>
        <w:noProof/>
        <w:color w:val="000000" w:themeColor="text1"/>
        <w:sz w:val="24"/>
        <w:szCs w:val="24"/>
      </w:rPr>
      <w:fldChar w:fldCharType="end"/>
    </w:r>
  </w:p>
  <w:p w14:paraId="3DCA6593" w14:textId="77777777" w:rsidR="007D1E21" w:rsidRDefault="007D1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FED5" w14:textId="77777777" w:rsidR="007D1E21" w:rsidRDefault="007D1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234E" w14:textId="77777777" w:rsidR="0081784D" w:rsidRDefault="0081784D" w:rsidP="0060479D">
      <w:pPr>
        <w:spacing w:after="0" w:line="240" w:lineRule="auto"/>
      </w:pPr>
      <w:r>
        <w:separator/>
      </w:r>
    </w:p>
  </w:footnote>
  <w:footnote w:type="continuationSeparator" w:id="0">
    <w:p w14:paraId="3E54B5B4" w14:textId="77777777" w:rsidR="0081784D" w:rsidRDefault="0081784D" w:rsidP="00604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863F" w14:textId="77777777" w:rsidR="007D1E21" w:rsidRDefault="007D1E21">
    <w:pPr>
      <w:pStyle w:val="Header"/>
    </w:pPr>
  </w:p>
  <w:p w14:paraId="74B1EC49" w14:textId="77777777" w:rsidR="007D1E21" w:rsidRDefault="007D1E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6EBA" w14:textId="77777777" w:rsidR="007D1E21" w:rsidRDefault="007D1E21">
    <w:pPr>
      <w:pStyle w:val="Header"/>
    </w:pPr>
  </w:p>
  <w:p w14:paraId="4C78D8C5" w14:textId="77777777" w:rsidR="007D1E21" w:rsidRDefault="007D1E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77A1"/>
      </v:shape>
    </w:pict>
  </w:numPicBullet>
  <w:abstractNum w:abstractNumId="0" w15:restartNumberingAfterBreak="0">
    <w:nsid w:val="02B05323"/>
    <w:multiLevelType w:val="hybridMultilevel"/>
    <w:tmpl w:val="662E74E6"/>
    <w:lvl w:ilvl="0" w:tplc="E31C6FEC">
      <w:start w:val="1"/>
      <w:numFmt w:val="decimal"/>
      <w:lvlText w:val="5.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36C51"/>
    <w:multiLevelType w:val="hybridMultilevel"/>
    <w:tmpl w:val="F0080356"/>
    <w:lvl w:ilvl="0" w:tplc="6B2A9FF2">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DD66D5A"/>
    <w:multiLevelType w:val="hybridMultilevel"/>
    <w:tmpl w:val="D4486C2E"/>
    <w:lvl w:ilvl="0" w:tplc="65F0375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444A7"/>
    <w:multiLevelType w:val="hybridMultilevel"/>
    <w:tmpl w:val="0DD2B446"/>
    <w:lvl w:ilvl="0" w:tplc="6D26A712">
      <w:start w:val="4"/>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35594"/>
    <w:multiLevelType w:val="hybridMultilevel"/>
    <w:tmpl w:val="B6BC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8241F"/>
    <w:multiLevelType w:val="hybridMultilevel"/>
    <w:tmpl w:val="335C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B54C0"/>
    <w:multiLevelType w:val="hybridMultilevel"/>
    <w:tmpl w:val="09E6F794"/>
    <w:lvl w:ilvl="0" w:tplc="A18A9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20581"/>
    <w:multiLevelType w:val="hybridMultilevel"/>
    <w:tmpl w:val="A2BC764E"/>
    <w:lvl w:ilvl="0" w:tplc="0630E39C">
      <w:start w:val="1"/>
      <w:numFmt w:val="decimal"/>
      <w:lvlText w:val="5.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51C4F"/>
    <w:multiLevelType w:val="hybridMultilevel"/>
    <w:tmpl w:val="64348D5E"/>
    <w:lvl w:ilvl="0" w:tplc="5B625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56A9C"/>
    <w:multiLevelType w:val="hybridMultilevel"/>
    <w:tmpl w:val="4B1CFE8C"/>
    <w:lvl w:ilvl="0" w:tplc="8EF4A304">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44821"/>
    <w:multiLevelType w:val="hybridMultilevel"/>
    <w:tmpl w:val="D79E5470"/>
    <w:lvl w:ilvl="0" w:tplc="5B625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057A3"/>
    <w:multiLevelType w:val="multilevel"/>
    <w:tmpl w:val="A62EB4BA"/>
    <w:styleLink w:val="EstiloConvietas"/>
    <w:lvl w:ilvl="0">
      <w:start w:val="1"/>
      <w:numFmt w:val="bullet"/>
      <w:lvlText w:val=""/>
      <w:lvlJc w:val="left"/>
      <w:pPr>
        <w:tabs>
          <w:tab w:val="num" w:pos="284"/>
        </w:tabs>
        <w:ind w:left="454" w:hanging="17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BC1DD8"/>
    <w:multiLevelType w:val="hybridMultilevel"/>
    <w:tmpl w:val="3050B748"/>
    <w:lvl w:ilvl="0" w:tplc="32F0889A">
      <w:start w:val="1"/>
      <w:numFmt w:val="decimal"/>
      <w:lvlText w:val="4.2.%1. "/>
      <w:lvlJc w:val="left"/>
      <w:pPr>
        <w:ind w:left="7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90E8C"/>
    <w:multiLevelType w:val="hybridMultilevel"/>
    <w:tmpl w:val="704A4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706F1"/>
    <w:multiLevelType w:val="hybridMultilevel"/>
    <w:tmpl w:val="845E8B0E"/>
    <w:lvl w:ilvl="0" w:tplc="BB843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D91E2F"/>
    <w:multiLevelType w:val="hybridMultilevel"/>
    <w:tmpl w:val="9BF463D0"/>
    <w:lvl w:ilvl="0" w:tplc="B9324B16">
      <w:start w:val="1"/>
      <w:numFmt w:val="decimal"/>
      <w:lvlText w:val="4.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74EF2"/>
    <w:multiLevelType w:val="hybridMultilevel"/>
    <w:tmpl w:val="B2F63938"/>
    <w:lvl w:ilvl="0" w:tplc="A18A9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876F27"/>
    <w:multiLevelType w:val="hybridMultilevel"/>
    <w:tmpl w:val="02523B80"/>
    <w:lvl w:ilvl="0" w:tplc="04090007">
      <w:start w:val="1"/>
      <w:numFmt w:val="bullet"/>
      <w:lvlText w:val=""/>
      <w:lvlPicBulletId w:val="0"/>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num w:numId="1" w16cid:durableId="1653482627">
    <w:abstractNumId w:val="4"/>
  </w:num>
  <w:num w:numId="2" w16cid:durableId="801771841">
    <w:abstractNumId w:val="11"/>
  </w:num>
  <w:num w:numId="3" w16cid:durableId="712004854">
    <w:abstractNumId w:val="8"/>
  </w:num>
  <w:num w:numId="4" w16cid:durableId="149106775">
    <w:abstractNumId w:val="5"/>
  </w:num>
  <w:num w:numId="5" w16cid:durableId="511384480">
    <w:abstractNumId w:val="15"/>
  </w:num>
  <w:num w:numId="6" w16cid:durableId="1851488242">
    <w:abstractNumId w:val="12"/>
  </w:num>
  <w:num w:numId="7" w16cid:durableId="583760982">
    <w:abstractNumId w:val="7"/>
  </w:num>
  <w:num w:numId="8" w16cid:durableId="918100006">
    <w:abstractNumId w:val="0"/>
  </w:num>
  <w:num w:numId="9" w16cid:durableId="2059695601">
    <w:abstractNumId w:val="10"/>
  </w:num>
  <w:num w:numId="10" w16cid:durableId="2096127134">
    <w:abstractNumId w:val="2"/>
  </w:num>
  <w:num w:numId="11" w16cid:durableId="576549960">
    <w:abstractNumId w:val="13"/>
  </w:num>
  <w:num w:numId="12" w16cid:durableId="404841126">
    <w:abstractNumId w:val="17"/>
  </w:num>
  <w:num w:numId="13" w16cid:durableId="1462193150">
    <w:abstractNumId w:val="6"/>
  </w:num>
  <w:num w:numId="14" w16cid:durableId="52045230">
    <w:abstractNumId w:val="16"/>
  </w:num>
  <w:num w:numId="15" w16cid:durableId="613251300">
    <w:abstractNumId w:val="14"/>
  </w:num>
  <w:num w:numId="16" w16cid:durableId="1197425707">
    <w:abstractNumId w:val="9"/>
  </w:num>
  <w:num w:numId="17" w16cid:durableId="618071276">
    <w:abstractNumId w:val="1"/>
  </w:num>
  <w:num w:numId="18" w16cid:durableId="90611514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tDAxNzM2NjQ0tDAwM7NU0lEKTi0uzszPAykwrAUAxs/zeCwAAAA="/>
  </w:docVars>
  <w:rsids>
    <w:rsidRoot w:val="005950B1"/>
    <w:rsid w:val="00000122"/>
    <w:rsid w:val="00000303"/>
    <w:rsid w:val="0000064E"/>
    <w:rsid w:val="00000B86"/>
    <w:rsid w:val="000012E3"/>
    <w:rsid w:val="000013D8"/>
    <w:rsid w:val="000015C4"/>
    <w:rsid w:val="00001830"/>
    <w:rsid w:val="0000191F"/>
    <w:rsid w:val="00001DCB"/>
    <w:rsid w:val="00001F49"/>
    <w:rsid w:val="0000235C"/>
    <w:rsid w:val="000028A4"/>
    <w:rsid w:val="00002A1A"/>
    <w:rsid w:val="00002A5D"/>
    <w:rsid w:val="00002B1B"/>
    <w:rsid w:val="00002D85"/>
    <w:rsid w:val="00002E8B"/>
    <w:rsid w:val="00003090"/>
    <w:rsid w:val="0000320C"/>
    <w:rsid w:val="00003370"/>
    <w:rsid w:val="00003593"/>
    <w:rsid w:val="00003642"/>
    <w:rsid w:val="000037F3"/>
    <w:rsid w:val="000039C8"/>
    <w:rsid w:val="00003AF0"/>
    <w:rsid w:val="00003B6E"/>
    <w:rsid w:val="00004731"/>
    <w:rsid w:val="000049E9"/>
    <w:rsid w:val="00004B5F"/>
    <w:rsid w:val="00004CEC"/>
    <w:rsid w:val="0000552E"/>
    <w:rsid w:val="00005548"/>
    <w:rsid w:val="00005B66"/>
    <w:rsid w:val="00005BB0"/>
    <w:rsid w:val="000061B2"/>
    <w:rsid w:val="00006621"/>
    <w:rsid w:val="00006B21"/>
    <w:rsid w:val="00006D73"/>
    <w:rsid w:val="00006EBD"/>
    <w:rsid w:val="00007031"/>
    <w:rsid w:val="0000724B"/>
    <w:rsid w:val="00007501"/>
    <w:rsid w:val="000075B0"/>
    <w:rsid w:val="00007C17"/>
    <w:rsid w:val="00007C2D"/>
    <w:rsid w:val="00007D2D"/>
    <w:rsid w:val="00007EAF"/>
    <w:rsid w:val="00010087"/>
    <w:rsid w:val="00010256"/>
    <w:rsid w:val="000103A5"/>
    <w:rsid w:val="00010852"/>
    <w:rsid w:val="00010882"/>
    <w:rsid w:val="000109F3"/>
    <w:rsid w:val="00010A58"/>
    <w:rsid w:val="00011F6F"/>
    <w:rsid w:val="000122AD"/>
    <w:rsid w:val="00012380"/>
    <w:rsid w:val="0001254C"/>
    <w:rsid w:val="000128AB"/>
    <w:rsid w:val="00012BDA"/>
    <w:rsid w:val="00012DBA"/>
    <w:rsid w:val="00012EE4"/>
    <w:rsid w:val="0001301B"/>
    <w:rsid w:val="0001316C"/>
    <w:rsid w:val="00013280"/>
    <w:rsid w:val="00013460"/>
    <w:rsid w:val="000135A8"/>
    <w:rsid w:val="00013668"/>
    <w:rsid w:val="00013A90"/>
    <w:rsid w:val="00013ACF"/>
    <w:rsid w:val="00013E78"/>
    <w:rsid w:val="00014997"/>
    <w:rsid w:val="00014A19"/>
    <w:rsid w:val="00014E96"/>
    <w:rsid w:val="00014FBB"/>
    <w:rsid w:val="00014FC5"/>
    <w:rsid w:val="0001548C"/>
    <w:rsid w:val="000155AF"/>
    <w:rsid w:val="000155FB"/>
    <w:rsid w:val="00015CCB"/>
    <w:rsid w:val="00015E7A"/>
    <w:rsid w:val="000160F9"/>
    <w:rsid w:val="000162E4"/>
    <w:rsid w:val="00016441"/>
    <w:rsid w:val="00016588"/>
    <w:rsid w:val="00016688"/>
    <w:rsid w:val="00016748"/>
    <w:rsid w:val="00016852"/>
    <w:rsid w:val="00016916"/>
    <w:rsid w:val="00016FCD"/>
    <w:rsid w:val="00017089"/>
    <w:rsid w:val="00017103"/>
    <w:rsid w:val="00017332"/>
    <w:rsid w:val="0001781A"/>
    <w:rsid w:val="00017904"/>
    <w:rsid w:val="00017B65"/>
    <w:rsid w:val="00020209"/>
    <w:rsid w:val="00020C97"/>
    <w:rsid w:val="00021563"/>
    <w:rsid w:val="00021E9D"/>
    <w:rsid w:val="00022004"/>
    <w:rsid w:val="00022113"/>
    <w:rsid w:val="000221EF"/>
    <w:rsid w:val="0002256F"/>
    <w:rsid w:val="00022675"/>
    <w:rsid w:val="000229CD"/>
    <w:rsid w:val="00022E4E"/>
    <w:rsid w:val="00022E65"/>
    <w:rsid w:val="000231F9"/>
    <w:rsid w:val="00023595"/>
    <w:rsid w:val="000235E0"/>
    <w:rsid w:val="00023DC4"/>
    <w:rsid w:val="000248A3"/>
    <w:rsid w:val="0002492F"/>
    <w:rsid w:val="000249CB"/>
    <w:rsid w:val="00025B4B"/>
    <w:rsid w:val="00025CEF"/>
    <w:rsid w:val="00025D92"/>
    <w:rsid w:val="00026293"/>
    <w:rsid w:val="000266BB"/>
    <w:rsid w:val="000266D8"/>
    <w:rsid w:val="00026991"/>
    <w:rsid w:val="00026AF9"/>
    <w:rsid w:val="00026D60"/>
    <w:rsid w:val="00027132"/>
    <w:rsid w:val="000273DD"/>
    <w:rsid w:val="00027FD2"/>
    <w:rsid w:val="000302C5"/>
    <w:rsid w:val="00030437"/>
    <w:rsid w:val="00030582"/>
    <w:rsid w:val="0003065D"/>
    <w:rsid w:val="00030719"/>
    <w:rsid w:val="00030739"/>
    <w:rsid w:val="00030A2A"/>
    <w:rsid w:val="00030BC6"/>
    <w:rsid w:val="00030CFA"/>
    <w:rsid w:val="00030DF2"/>
    <w:rsid w:val="00030F1B"/>
    <w:rsid w:val="00030F5C"/>
    <w:rsid w:val="00030FCA"/>
    <w:rsid w:val="0003113C"/>
    <w:rsid w:val="00031398"/>
    <w:rsid w:val="000314A5"/>
    <w:rsid w:val="00031583"/>
    <w:rsid w:val="00031644"/>
    <w:rsid w:val="00031737"/>
    <w:rsid w:val="00032149"/>
    <w:rsid w:val="00032281"/>
    <w:rsid w:val="00032801"/>
    <w:rsid w:val="00032899"/>
    <w:rsid w:val="00032A2A"/>
    <w:rsid w:val="00032EA4"/>
    <w:rsid w:val="0003302A"/>
    <w:rsid w:val="000331B5"/>
    <w:rsid w:val="0003321A"/>
    <w:rsid w:val="00033A03"/>
    <w:rsid w:val="00033C22"/>
    <w:rsid w:val="00033CD1"/>
    <w:rsid w:val="00033D67"/>
    <w:rsid w:val="00033E30"/>
    <w:rsid w:val="00034F9C"/>
    <w:rsid w:val="000354EF"/>
    <w:rsid w:val="00035607"/>
    <w:rsid w:val="000357C6"/>
    <w:rsid w:val="000358BC"/>
    <w:rsid w:val="00035AE2"/>
    <w:rsid w:val="000361A0"/>
    <w:rsid w:val="000362E4"/>
    <w:rsid w:val="000362F1"/>
    <w:rsid w:val="000363C7"/>
    <w:rsid w:val="000363D6"/>
    <w:rsid w:val="00036401"/>
    <w:rsid w:val="0003640A"/>
    <w:rsid w:val="0003643A"/>
    <w:rsid w:val="0003676E"/>
    <w:rsid w:val="000368AE"/>
    <w:rsid w:val="0003694D"/>
    <w:rsid w:val="00036A8D"/>
    <w:rsid w:val="00036B6B"/>
    <w:rsid w:val="000370A3"/>
    <w:rsid w:val="000374FC"/>
    <w:rsid w:val="00037B81"/>
    <w:rsid w:val="0004001D"/>
    <w:rsid w:val="00040065"/>
    <w:rsid w:val="00040159"/>
    <w:rsid w:val="000403D3"/>
    <w:rsid w:val="00040453"/>
    <w:rsid w:val="000405B4"/>
    <w:rsid w:val="000408B2"/>
    <w:rsid w:val="000409A5"/>
    <w:rsid w:val="00040AFD"/>
    <w:rsid w:val="00040B6C"/>
    <w:rsid w:val="00040E70"/>
    <w:rsid w:val="000410D1"/>
    <w:rsid w:val="00041463"/>
    <w:rsid w:val="000414D1"/>
    <w:rsid w:val="000415CE"/>
    <w:rsid w:val="000415DC"/>
    <w:rsid w:val="0004168E"/>
    <w:rsid w:val="000416DF"/>
    <w:rsid w:val="00041BD2"/>
    <w:rsid w:val="00041D7A"/>
    <w:rsid w:val="000427C5"/>
    <w:rsid w:val="000428ED"/>
    <w:rsid w:val="0004294F"/>
    <w:rsid w:val="00042B67"/>
    <w:rsid w:val="00042FAC"/>
    <w:rsid w:val="000431A9"/>
    <w:rsid w:val="00043240"/>
    <w:rsid w:val="00043400"/>
    <w:rsid w:val="00043470"/>
    <w:rsid w:val="00043564"/>
    <w:rsid w:val="00043A07"/>
    <w:rsid w:val="00043AF1"/>
    <w:rsid w:val="00043BDE"/>
    <w:rsid w:val="00043CCD"/>
    <w:rsid w:val="00043E75"/>
    <w:rsid w:val="000441DF"/>
    <w:rsid w:val="000443C4"/>
    <w:rsid w:val="0004445E"/>
    <w:rsid w:val="00044581"/>
    <w:rsid w:val="00044599"/>
    <w:rsid w:val="000446F0"/>
    <w:rsid w:val="0004476D"/>
    <w:rsid w:val="00044A2F"/>
    <w:rsid w:val="00044CE6"/>
    <w:rsid w:val="00044D95"/>
    <w:rsid w:val="00044FF8"/>
    <w:rsid w:val="0004520F"/>
    <w:rsid w:val="0004536A"/>
    <w:rsid w:val="00045A82"/>
    <w:rsid w:val="00046189"/>
    <w:rsid w:val="000462DE"/>
    <w:rsid w:val="00046721"/>
    <w:rsid w:val="000469CA"/>
    <w:rsid w:val="00046A8F"/>
    <w:rsid w:val="00046AAE"/>
    <w:rsid w:val="00046E39"/>
    <w:rsid w:val="000475BD"/>
    <w:rsid w:val="00047B1E"/>
    <w:rsid w:val="00047D7D"/>
    <w:rsid w:val="00050B44"/>
    <w:rsid w:val="00050ECF"/>
    <w:rsid w:val="00050F9C"/>
    <w:rsid w:val="00050FF8"/>
    <w:rsid w:val="000515A1"/>
    <w:rsid w:val="0005192D"/>
    <w:rsid w:val="00051E13"/>
    <w:rsid w:val="00051F47"/>
    <w:rsid w:val="0005225E"/>
    <w:rsid w:val="0005229C"/>
    <w:rsid w:val="00052431"/>
    <w:rsid w:val="00052D51"/>
    <w:rsid w:val="0005368B"/>
    <w:rsid w:val="000536D7"/>
    <w:rsid w:val="0005377A"/>
    <w:rsid w:val="00053A7B"/>
    <w:rsid w:val="00054469"/>
    <w:rsid w:val="000548F1"/>
    <w:rsid w:val="00054AD7"/>
    <w:rsid w:val="00054BD5"/>
    <w:rsid w:val="00054C68"/>
    <w:rsid w:val="00055043"/>
    <w:rsid w:val="00055272"/>
    <w:rsid w:val="00055427"/>
    <w:rsid w:val="0005580B"/>
    <w:rsid w:val="00055942"/>
    <w:rsid w:val="00055E02"/>
    <w:rsid w:val="00055F2F"/>
    <w:rsid w:val="00056045"/>
    <w:rsid w:val="000560D6"/>
    <w:rsid w:val="0005631C"/>
    <w:rsid w:val="0005675E"/>
    <w:rsid w:val="000569C0"/>
    <w:rsid w:val="000569FD"/>
    <w:rsid w:val="00056D2F"/>
    <w:rsid w:val="00056E47"/>
    <w:rsid w:val="00057132"/>
    <w:rsid w:val="000576DC"/>
    <w:rsid w:val="00057AE5"/>
    <w:rsid w:val="00057B71"/>
    <w:rsid w:val="00057D9D"/>
    <w:rsid w:val="00057EE7"/>
    <w:rsid w:val="0006006C"/>
    <w:rsid w:val="000601D3"/>
    <w:rsid w:val="00060422"/>
    <w:rsid w:val="00060733"/>
    <w:rsid w:val="000607AE"/>
    <w:rsid w:val="00060B7A"/>
    <w:rsid w:val="00060C7D"/>
    <w:rsid w:val="000616D8"/>
    <w:rsid w:val="00061863"/>
    <w:rsid w:val="0006193A"/>
    <w:rsid w:val="00061A9E"/>
    <w:rsid w:val="00061AAB"/>
    <w:rsid w:val="00061E8C"/>
    <w:rsid w:val="00061F3B"/>
    <w:rsid w:val="0006204C"/>
    <w:rsid w:val="00062077"/>
    <w:rsid w:val="00062206"/>
    <w:rsid w:val="000626F5"/>
    <w:rsid w:val="00062C13"/>
    <w:rsid w:val="00062E87"/>
    <w:rsid w:val="00063073"/>
    <w:rsid w:val="00063896"/>
    <w:rsid w:val="00063B09"/>
    <w:rsid w:val="00064008"/>
    <w:rsid w:val="0006428A"/>
    <w:rsid w:val="000649E7"/>
    <w:rsid w:val="00064B51"/>
    <w:rsid w:val="00064B5D"/>
    <w:rsid w:val="00064EE4"/>
    <w:rsid w:val="000654B5"/>
    <w:rsid w:val="000655C6"/>
    <w:rsid w:val="0006593B"/>
    <w:rsid w:val="00065BE2"/>
    <w:rsid w:val="00065C3F"/>
    <w:rsid w:val="00065C8B"/>
    <w:rsid w:val="00065F07"/>
    <w:rsid w:val="00065F90"/>
    <w:rsid w:val="00066285"/>
    <w:rsid w:val="000668AC"/>
    <w:rsid w:val="00067182"/>
    <w:rsid w:val="00067267"/>
    <w:rsid w:val="00067BBC"/>
    <w:rsid w:val="00067C75"/>
    <w:rsid w:val="0007003B"/>
    <w:rsid w:val="00070356"/>
    <w:rsid w:val="000708EF"/>
    <w:rsid w:val="00070B53"/>
    <w:rsid w:val="00070C1B"/>
    <w:rsid w:val="00070D05"/>
    <w:rsid w:val="00070DD7"/>
    <w:rsid w:val="00070E31"/>
    <w:rsid w:val="00070EEE"/>
    <w:rsid w:val="000714C6"/>
    <w:rsid w:val="0007179F"/>
    <w:rsid w:val="00071BB2"/>
    <w:rsid w:val="00071D52"/>
    <w:rsid w:val="00071E00"/>
    <w:rsid w:val="00071E3E"/>
    <w:rsid w:val="000721DF"/>
    <w:rsid w:val="00072475"/>
    <w:rsid w:val="00072CE5"/>
    <w:rsid w:val="00072D28"/>
    <w:rsid w:val="00073316"/>
    <w:rsid w:val="00073CBC"/>
    <w:rsid w:val="00073D38"/>
    <w:rsid w:val="00073E0F"/>
    <w:rsid w:val="00073ECE"/>
    <w:rsid w:val="00073FD4"/>
    <w:rsid w:val="000740F7"/>
    <w:rsid w:val="00074122"/>
    <w:rsid w:val="000741C0"/>
    <w:rsid w:val="00074266"/>
    <w:rsid w:val="000742EF"/>
    <w:rsid w:val="000743CE"/>
    <w:rsid w:val="0007458C"/>
    <w:rsid w:val="00074690"/>
    <w:rsid w:val="00074840"/>
    <w:rsid w:val="00074956"/>
    <w:rsid w:val="00074985"/>
    <w:rsid w:val="00074992"/>
    <w:rsid w:val="00074B98"/>
    <w:rsid w:val="000752DB"/>
    <w:rsid w:val="000754F4"/>
    <w:rsid w:val="0007565B"/>
    <w:rsid w:val="0007568F"/>
    <w:rsid w:val="000756B6"/>
    <w:rsid w:val="000756E8"/>
    <w:rsid w:val="0007573E"/>
    <w:rsid w:val="00075DAC"/>
    <w:rsid w:val="00075E42"/>
    <w:rsid w:val="00075F03"/>
    <w:rsid w:val="0007689E"/>
    <w:rsid w:val="000768E6"/>
    <w:rsid w:val="00076B3C"/>
    <w:rsid w:val="00076C1D"/>
    <w:rsid w:val="00076CA2"/>
    <w:rsid w:val="00076DFB"/>
    <w:rsid w:val="000770F4"/>
    <w:rsid w:val="00077408"/>
    <w:rsid w:val="000775DD"/>
    <w:rsid w:val="00077774"/>
    <w:rsid w:val="000777DD"/>
    <w:rsid w:val="00077856"/>
    <w:rsid w:val="00077BE2"/>
    <w:rsid w:val="00077EA7"/>
    <w:rsid w:val="00080184"/>
    <w:rsid w:val="00080404"/>
    <w:rsid w:val="0008044B"/>
    <w:rsid w:val="000804FB"/>
    <w:rsid w:val="00080782"/>
    <w:rsid w:val="00080BFA"/>
    <w:rsid w:val="00080C88"/>
    <w:rsid w:val="00080D67"/>
    <w:rsid w:val="00080ECD"/>
    <w:rsid w:val="00080F52"/>
    <w:rsid w:val="00081318"/>
    <w:rsid w:val="00081907"/>
    <w:rsid w:val="000819A7"/>
    <w:rsid w:val="00081B3D"/>
    <w:rsid w:val="00081B52"/>
    <w:rsid w:val="00081F41"/>
    <w:rsid w:val="00081FC0"/>
    <w:rsid w:val="00082065"/>
    <w:rsid w:val="0008275C"/>
    <w:rsid w:val="0008298D"/>
    <w:rsid w:val="00082A4C"/>
    <w:rsid w:val="00082ABA"/>
    <w:rsid w:val="00082EF0"/>
    <w:rsid w:val="00082F9C"/>
    <w:rsid w:val="000831CF"/>
    <w:rsid w:val="0008344F"/>
    <w:rsid w:val="00083862"/>
    <w:rsid w:val="0008392E"/>
    <w:rsid w:val="0008394E"/>
    <w:rsid w:val="00083B96"/>
    <w:rsid w:val="00083D51"/>
    <w:rsid w:val="00083E48"/>
    <w:rsid w:val="0008437D"/>
    <w:rsid w:val="00084772"/>
    <w:rsid w:val="000847DA"/>
    <w:rsid w:val="00084C13"/>
    <w:rsid w:val="00084EA0"/>
    <w:rsid w:val="00084FE7"/>
    <w:rsid w:val="0008580B"/>
    <w:rsid w:val="00085AC9"/>
    <w:rsid w:val="00085C8E"/>
    <w:rsid w:val="00085DD6"/>
    <w:rsid w:val="0008653B"/>
    <w:rsid w:val="0008668A"/>
    <w:rsid w:val="00086A6F"/>
    <w:rsid w:val="00086B31"/>
    <w:rsid w:val="00086DD3"/>
    <w:rsid w:val="00086E7D"/>
    <w:rsid w:val="00086EBD"/>
    <w:rsid w:val="0008713B"/>
    <w:rsid w:val="0008736A"/>
    <w:rsid w:val="0008799B"/>
    <w:rsid w:val="00087ABE"/>
    <w:rsid w:val="00090572"/>
    <w:rsid w:val="00090E7B"/>
    <w:rsid w:val="000912E0"/>
    <w:rsid w:val="000914F4"/>
    <w:rsid w:val="000915F4"/>
    <w:rsid w:val="00091748"/>
    <w:rsid w:val="00091911"/>
    <w:rsid w:val="00091A57"/>
    <w:rsid w:val="00091AD4"/>
    <w:rsid w:val="00091D66"/>
    <w:rsid w:val="00091EAF"/>
    <w:rsid w:val="00092AB9"/>
    <w:rsid w:val="00092F77"/>
    <w:rsid w:val="00093503"/>
    <w:rsid w:val="0009372E"/>
    <w:rsid w:val="0009373A"/>
    <w:rsid w:val="000939B7"/>
    <w:rsid w:val="00093E2E"/>
    <w:rsid w:val="00094175"/>
    <w:rsid w:val="000941C7"/>
    <w:rsid w:val="000943ED"/>
    <w:rsid w:val="00094641"/>
    <w:rsid w:val="000947FE"/>
    <w:rsid w:val="00094C3F"/>
    <w:rsid w:val="00094EA2"/>
    <w:rsid w:val="00095303"/>
    <w:rsid w:val="000955C9"/>
    <w:rsid w:val="000956F4"/>
    <w:rsid w:val="00095726"/>
    <w:rsid w:val="00095C45"/>
    <w:rsid w:val="00095FD3"/>
    <w:rsid w:val="000961C1"/>
    <w:rsid w:val="000961ED"/>
    <w:rsid w:val="000962F2"/>
    <w:rsid w:val="000966C4"/>
    <w:rsid w:val="00096798"/>
    <w:rsid w:val="00096C48"/>
    <w:rsid w:val="00096E53"/>
    <w:rsid w:val="00097511"/>
    <w:rsid w:val="00097847"/>
    <w:rsid w:val="000978C9"/>
    <w:rsid w:val="000979A6"/>
    <w:rsid w:val="00097C7B"/>
    <w:rsid w:val="00097D79"/>
    <w:rsid w:val="00097DF3"/>
    <w:rsid w:val="00097E77"/>
    <w:rsid w:val="00097EC8"/>
    <w:rsid w:val="00097F86"/>
    <w:rsid w:val="000A00F7"/>
    <w:rsid w:val="000A0561"/>
    <w:rsid w:val="000A05BD"/>
    <w:rsid w:val="000A087D"/>
    <w:rsid w:val="000A0CD8"/>
    <w:rsid w:val="000A0F75"/>
    <w:rsid w:val="000A1974"/>
    <w:rsid w:val="000A1A31"/>
    <w:rsid w:val="000A1F9E"/>
    <w:rsid w:val="000A235D"/>
    <w:rsid w:val="000A2499"/>
    <w:rsid w:val="000A2664"/>
    <w:rsid w:val="000A2952"/>
    <w:rsid w:val="000A2B3F"/>
    <w:rsid w:val="000A2DDD"/>
    <w:rsid w:val="000A3515"/>
    <w:rsid w:val="000A3745"/>
    <w:rsid w:val="000A3867"/>
    <w:rsid w:val="000A3882"/>
    <w:rsid w:val="000A3B5C"/>
    <w:rsid w:val="000A3C04"/>
    <w:rsid w:val="000A4216"/>
    <w:rsid w:val="000A4400"/>
    <w:rsid w:val="000A44D1"/>
    <w:rsid w:val="000A4A13"/>
    <w:rsid w:val="000A5068"/>
    <w:rsid w:val="000A5247"/>
    <w:rsid w:val="000A5301"/>
    <w:rsid w:val="000A55FD"/>
    <w:rsid w:val="000A5A97"/>
    <w:rsid w:val="000A62AB"/>
    <w:rsid w:val="000A63FC"/>
    <w:rsid w:val="000A66C8"/>
    <w:rsid w:val="000A6911"/>
    <w:rsid w:val="000A6B5B"/>
    <w:rsid w:val="000A7299"/>
    <w:rsid w:val="000A7544"/>
    <w:rsid w:val="000A76B2"/>
    <w:rsid w:val="000A7974"/>
    <w:rsid w:val="000A79AF"/>
    <w:rsid w:val="000A7BB9"/>
    <w:rsid w:val="000A7D5B"/>
    <w:rsid w:val="000B0107"/>
    <w:rsid w:val="000B02D6"/>
    <w:rsid w:val="000B02E0"/>
    <w:rsid w:val="000B03FD"/>
    <w:rsid w:val="000B04C6"/>
    <w:rsid w:val="000B052A"/>
    <w:rsid w:val="000B0D45"/>
    <w:rsid w:val="000B0EFC"/>
    <w:rsid w:val="000B1159"/>
    <w:rsid w:val="000B1208"/>
    <w:rsid w:val="000B138D"/>
    <w:rsid w:val="000B1739"/>
    <w:rsid w:val="000B179B"/>
    <w:rsid w:val="000B1832"/>
    <w:rsid w:val="000B1CB3"/>
    <w:rsid w:val="000B1E0E"/>
    <w:rsid w:val="000B21B2"/>
    <w:rsid w:val="000B21D5"/>
    <w:rsid w:val="000B2749"/>
    <w:rsid w:val="000B28D1"/>
    <w:rsid w:val="000B2DC8"/>
    <w:rsid w:val="000B31E3"/>
    <w:rsid w:val="000B32D1"/>
    <w:rsid w:val="000B3781"/>
    <w:rsid w:val="000B3F40"/>
    <w:rsid w:val="000B3FC4"/>
    <w:rsid w:val="000B40F5"/>
    <w:rsid w:val="000B4138"/>
    <w:rsid w:val="000B47AF"/>
    <w:rsid w:val="000B48B5"/>
    <w:rsid w:val="000B4E4C"/>
    <w:rsid w:val="000B5102"/>
    <w:rsid w:val="000B5389"/>
    <w:rsid w:val="000B538E"/>
    <w:rsid w:val="000B58AA"/>
    <w:rsid w:val="000B5CE1"/>
    <w:rsid w:val="000B5D4D"/>
    <w:rsid w:val="000B60D2"/>
    <w:rsid w:val="000B6263"/>
    <w:rsid w:val="000B638D"/>
    <w:rsid w:val="000B6794"/>
    <w:rsid w:val="000B7133"/>
    <w:rsid w:val="000B72AC"/>
    <w:rsid w:val="000B7AFF"/>
    <w:rsid w:val="000B7B71"/>
    <w:rsid w:val="000B7CF5"/>
    <w:rsid w:val="000B7FCC"/>
    <w:rsid w:val="000C0595"/>
    <w:rsid w:val="000C0D48"/>
    <w:rsid w:val="000C0FE0"/>
    <w:rsid w:val="000C11CA"/>
    <w:rsid w:val="000C1214"/>
    <w:rsid w:val="000C1711"/>
    <w:rsid w:val="000C179B"/>
    <w:rsid w:val="000C17E4"/>
    <w:rsid w:val="000C1D54"/>
    <w:rsid w:val="000C20DB"/>
    <w:rsid w:val="000C24E2"/>
    <w:rsid w:val="000C286D"/>
    <w:rsid w:val="000C2883"/>
    <w:rsid w:val="000C288E"/>
    <w:rsid w:val="000C29A2"/>
    <w:rsid w:val="000C3212"/>
    <w:rsid w:val="000C3DB9"/>
    <w:rsid w:val="000C4090"/>
    <w:rsid w:val="000C434F"/>
    <w:rsid w:val="000C4AD6"/>
    <w:rsid w:val="000C52AC"/>
    <w:rsid w:val="000C533B"/>
    <w:rsid w:val="000C53F8"/>
    <w:rsid w:val="000C5688"/>
    <w:rsid w:val="000C5910"/>
    <w:rsid w:val="000C59D2"/>
    <w:rsid w:val="000C5F4C"/>
    <w:rsid w:val="000C60C5"/>
    <w:rsid w:val="000C62E7"/>
    <w:rsid w:val="000C63D5"/>
    <w:rsid w:val="000C65C6"/>
    <w:rsid w:val="000C67E5"/>
    <w:rsid w:val="000C6908"/>
    <w:rsid w:val="000C69D5"/>
    <w:rsid w:val="000C6A10"/>
    <w:rsid w:val="000C6B20"/>
    <w:rsid w:val="000C6B5E"/>
    <w:rsid w:val="000C7002"/>
    <w:rsid w:val="000C715B"/>
    <w:rsid w:val="000C7260"/>
    <w:rsid w:val="000C77B6"/>
    <w:rsid w:val="000C7991"/>
    <w:rsid w:val="000C7F58"/>
    <w:rsid w:val="000D0179"/>
    <w:rsid w:val="000D0228"/>
    <w:rsid w:val="000D02AD"/>
    <w:rsid w:val="000D02D7"/>
    <w:rsid w:val="000D037C"/>
    <w:rsid w:val="000D0572"/>
    <w:rsid w:val="000D08BD"/>
    <w:rsid w:val="000D095C"/>
    <w:rsid w:val="000D0996"/>
    <w:rsid w:val="000D0A8D"/>
    <w:rsid w:val="000D0B64"/>
    <w:rsid w:val="000D0B8F"/>
    <w:rsid w:val="000D0BDF"/>
    <w:rsid w:val="000D0C90"/>
    <w:rsid w:val="000D0D70"/>
    <w:rsid w:val="000D1107"/>
    <w:rsid w:val="000D1182"/>
    <w:rsid w:val="000D1205"/>
    <w:rsid w:val="000D142B"/>
    <w:rsid w:val="000D143C"/>
    <w:rsid w:val="000D180D"/>
    <w:rsid w:val="000D1F2A"/>
    <w:rsid w:val="000D22DA"/>
    <w:rsid w:val="000D2E14"/>
    <w:rsid w:val="000D3718"/>
    <w:rsid w:val="000D38DE"/>
    <w:rsid w:val="000D3CE1"/>
    <w:rsid w:val="000D4186"/>
    <w:rsid w:val="000D4229"/>
    <w:rsid w:val="000D4248"/>
    <w:rsid w:val="000D44AB"/>
    <w:rsid w:val="000D48B2"/>
    <w:rsid w:val="000D4945"/>
    <w:rsid w:val="000D4A64"/>
    <w:rsid w:val="000D4CB6"/>
    <w:rsid w:val="000D4E5D"/>
    <w:rsid w:val="000D4F71"/>
    <w:rsid w:val="000D5098"/>
    <w:rsid w:val="000D50CF"/>
    <w:rsid w:val="000D56D6"/>
    <w:rsid w:val="000D5A6C"/>
    <w:rsid w:val="000D5E85"/>
    <w:rsid w:val="000D6169"/>
    <w:rsid w:val="000D6408"/>
    <w:rsid w:val="000D65C8"/>
    <w:rsid w:val="000D6670"/>
    <w:rsid w:val="000D692E"/>
    <w:rsid w:val="000D6941"/>
    <w:rsid w:val="000D6A18"/>
    <w:rsid w:val="000D6A95"/>
    <w:rsid w:val="000D6AA8"/>
    <w:rsid w:val="000D6CAF"/>
    <w:rsid w:val="000D6DEC"/>
    <w:rsid w:val="000D72E0"/>
    <w:rsid w:val="000D7599"/>
    <w:rsid w:val="000D7707"/>
    <w:rsid w:val="000D7853"/>
    <w:rsid w:val="000D7CBF"/>
    <w:rsid w:val="000D7E47"/>
    <w:rsid w:val="000E0151"/>
    <w:rsid w:val="000E015F"/>
    <w:rsid w:val="000E068C"/>
    <w:rsid w:val="000E06C0"/>
    <w:rsid w:val="000E0D07"/>
    <w:rsid w:val="000E0D6B"/>
    <w:rsid w:val="000E10A2"/>
    <w:rsid w:val="000E16CD"/>
    <w:rsid w:val="000E19B0"/>
    <w:rsid w:val="000E1F2A"/>
    <w:rsid w:val="000E1F5E"/>
    <w:rsid w:val="000E1F60"/>
    <w:rsid w:val="000E2663"/>
    <w:rsid w:val="000E2991"/>
    <w:rsid w:val="000E322E"/>
    <w:rsid w:val="000E36A1"/>
    <w:rsid w:val="000E36CD"/>
    <w:rsid w:val="000E3BDD"/>
    <w:rsid w:val="000E3C35"/>
    <w:rsid w:val="000E3E8B"/>
    <w:rsid w:val="000E4067"/>
    <w:rsid w:val="000E478F"/>
    <w:rsid w:val="000E4847"/>
    <w:rsid w:val="000E4B52"/>
    <w:rsid w:val="000E4CF4"/>
    <w:rsid w:val="000E50EA"/>
    <w:rsid w:val="000E526F"/>
    <w:rsid w:val="000E579B"/>
    <w:rsid w:val="000E5D80"/>
    <w:rsid w:val="000E6570"/>
    <w:rsid w:val="000E65AD"/>
    <w:rsid w:val="000E66DC"/>
    <w:rsid w:val="000E6A5B"/>
    <w:rsid w:val="000E6E44"/>
    <w:rsid w:val="000E71F1"/>
    <w:rsid w:val="000E72D5"/>
    <w:rsid w:val="000E72D8"/>
    <w:rsid w:val="000E7CB6"/>
    <w:rsid w:val="000E7DA8"/>
    <w:rsid w:val="000F0383"/>
    <w:rsid w:val="000F041B"/>
    <w:rsid w:val="000F0450"/>
    <w:rsid w:val="000F08DA"/>
    <w:rsid w:val="000F0A00"/>
    <w:rsid w:val="000F0EDB"/>
    <w:rsid w:val="000F10E5"/>
    <w:rsid w:val="000F10F9"/>
    <w:rsid w:val="000F1399"/>
    <w:rsid w:val="000F17B9"/>
    <w:rsid w:val="000F181C"/>
    <w:rsid w:val="000F1838"/>
    <w:rsid w:val="000F1987"/>
    <w:rsid w:val="000F1DAB"/>
    <w:rsid w:val="000F1DDE"/>
    <w:rsid w:val="000F1EE7"/>
    <w:rsid w:val="000F2229"/>
    <w:rsid w:val="000F22D4"/>
    <w:rsid w:val="000F2579"/>
    <w:rsid w:val="000F2EDF"/>
    <w:rsid w:val="000F32A6"/>
    <w:rsid w:val="000F32D0"/>
    <w:rsid w:val="000F34E9"/>
    <w:rsid w:val="000F3BA9"/>
    <w:rsid w:val="000F41A2"/>
    <w:rsid w:val="000F471E"/>
    <w:rsid w:val="000F4AB7"/>
    <w:rsid w:val="000F4D73"/>
    <w:rsid w:val="000F526D"/>
    <w:rsid w:val="000F534C"/>
    <w:rsid w:val="000F53ED"/>
    <w:rsid w:val="000F55EB"/>
    <w:rsid w:val="000F5A63"/>
    <w:rsid w:val="000F5C99"/>
    <w:rsid w:val="000F5E09"/>
    <w:rsid w:val="000F5E0B"/>
    <w:rsid w:val="000F5E40"/>
    <w:rsid w:val="000F6016"/>
    <w:rsid w:val="000F6058"/>
    <w:rsid w:val="000F6296"/>
    <w:rsid w:val="000F6610"/>
    <w:rsid w:val="000F6884"/>
    <w:rsid w:val="000F6CA9"/>
    <w:rsid w:val="000F6DE2"/>
    <w:rsid w:val="000F6EB1"/>
    <w:rsid w:val="000F6EFF"/>
    <w:rsid w:val="000F70A1"/>
    <w:rsid w:val="000F7198"/>
    <w:rsid w:val="000F7504"/>
    <w:rsid w:val="000F770F"/>
    <w:rsid w:val="00100017"/>
    <w:rsid w:val="0010013D"/>
    <w:rsid w:val="001007E0"/>
    <w:rsid w:val="00100FE1"/>
    <w:rsid w:val="0010168A"/>
    <w:rsid w:val="00101E37"/>
    <w:rsid w:val="00101E88"/>
    <w:rsid w:val="00102335"/>
    <w:rsid w:val="0010238A"/>
    <w:rsid w:val="0010240B"/>
    <w:rsid w:val="001024D7"/>
    <w:rsid w:val="0010264E"/>
    <w:rsid w:val="001026DA"/>
    <w:rsid w:val="00102776"/>
    <w:rsid w:val="001027A0"/>
    <w:rsid w:val="00102C60"/>
    <w:rsid w:val="0010338B"/>
    <w:rsid w:val="00103461"/>
    <w:rsid w:val="001036CD"/>
    <w:rsid w:val="0010376B"/>
    <w:rsid w:val="00103779"/>
    <w:rsid w:val="00103990"/>
    <w:rsid w:val="00103A28"/>
    <w:rsid w:val="00103A9B"/>
    <w:rsid w:val="00103CC5"/>
    <w:rsid w:val="00103CF7"/>
    <w:rsid w:val="0010407A"/>
    <w:rsid w:val="00104091"/>
    <w:rsid w:val="0010449B"/>
    <w:rsid w:val="001045EB"/>
    <w:rsid w:val="00104695"/>
    <w:rsid w:val="00104FBD"/>
    <w:rsid w:val="00104FC9"/>
    <w:rsid w:val="00105299"/>
    <w:rsid w:val="00105499"/>
    <w:rsid w:val="001058A3"/>
    <w:rsid w:val="00105AD1"/>
    <w:rsid w:val="00105C83"/>
    <w:rsid w:val="00105D42"/>
    <w:rsid w:val="00105D9F"/>
    <w:rsid w:val="00105EA0"/>
    <w:rsid w:val="00105F6F"/>
    <w:rsid w:val="001069AB"/>
    <w:rsid w:val="00106AA5"/>
    <w:rsid w:val="00106AD3"/>
    <w:rsid w:val="00106E07"/>
    <w:rsid w:val="00106E6C"/>
    <w:rsid w:val="0010708C"/>
    <w:rsid w:val="001072C1"/>
    <w:rsid w:val="001074CE"/>
    <w:rsid w:val="0010796D"/>
    <w:rsid w:val="00107B75"/>
    <w:rsid w:val="00107D21"/>
    <w:rsid w:val="00107EEE"/>
    <w:rsid w:val="001100B9"/>
    <w:rsid w:val="001100CB"/>
    <w:rsid w:val="0011052B"/>
    <w:rsid w:val="00110C04"/>
    <w:rsid w:val="001110AF"/>
    <w:rsid w:val="0011133C"/>
    <w:rsid w:val="00111342"/>
    <w:rsid w:val="001113E2"/>
    <w:rsid w:val="001114B4"/>
    <w:rsid w:val="0011183B"/>
    <w:rsid w:val="00111F30"/>
    <w:rsid w:val="00111F37"/>
    <w:rsid w:val="00112088"/>
    <w:rsid w:val="0011222D"/>
    <w:rsid w:val="0011230E"/>
    <w:rsid w:val="00112685"/>
    <w:rsid w:val="001129CE"/>
    <w:rsid w:val="00112A12"/>
    <w:rsid w:val="00112FA4"/>
    <w:rsid w:val="001130DD"/>
    <w:rsid w:val="0011332C"/>
    <w:rsid w:val="001134BD"/>
    <w:rsid w:val="00113624"/>
    <w:rsid w:val="00113BD2"/>
    <w:rsid w:val="00114340"/>
    <w:rsid w:val="0011437E"/>
    <w:rsid w:val="001143F7"/>
    <w:rsid w:val="0011451F"/>
    <w:rsid w:val="00114524"/>
    <w:rsid w:val="00114649"/>
    <w:rsid w:val="0011468B"/>
    <w:rsid w:val="00114778"/>
    <w:rsid w:val="0011483E"/>
    <w:rsid w:val="00114846"/>
    <w:rsid w:val="00114884"/>
    <w:rsid w:val="00114C29"/>
    <w:rsid w:val="00114C83"/>
    <w:rsid w:val="00114CA0"/>
    <w:rsid w:val="00114FE2"/>
    <w:rsid w:val="00115097"/>
    <w:rsid w:val="00115268"/>
    <w:rsid w:val="001154B5"/>
    <w:rsid w:val="001155D3"/>
    <w:rsid w:val="00115662"/>
    <w:rsid w:val="0011581E"/>
    <w:rsid w:val="001158AF"/>
    <w:rsid w:val="00115BD3"/>
    <w:rsid w:val="00115E19"/>
    <w:rsid w:val="00115E49"/>
    <w:rsid w:val="00116334"/>
    <w:rsid w:val="001165F6"/>
    <w:rsid w:val="001167B6"/>
    <w:rsid w:val="00116A2E"/>
    <w:rsid w:val="00117236"/>
    <w:rsid w:val="00117790"/>
    <w:rsid w:val="00117960"/>
    <w:rsid w:val="00117C04"/>
    <w:rsid w:val="00117CFB"/>
    <w:rsid w:val="00117F23"/>
    <w:rsid w:val="00120123"/>
    <w:rsid w:val="00120325"/>
    <w:rsid w:val="00120365"/>
    <w:rsid w:val="00120393"/>
    <w:rsid w:val="001203A2"/>
    <w:rsid w:val="00120587"/>
    <w:rsid w:val="001206D5"/>
    <w:rsid w:val="001209C5"/>
    <w:rsid w:val="001209ED"/>
    <w:rsid w:val="00120B1F"/>
    <w:rsid w:val="00120BCB"/>
    <w:rsid w:val="00121298"/>
    <w:rsid w:val="00121567"/>
    <w:rsid w:val="001219C0"/>
    <w:rsid w:val="00121C65"/>
    <w:rsid w:val="00121C71"/>
    <w:rsid w:val="00121C83"/>
    <w:rsid w:val="00121E28"/>
    <w:rsid w:val="001220D6"/>
    <w:rsid w:val="001223BA"/>
    <w:rsid w:val="001223C9"/>
    <w:rsid w:val="001225D5"/>
    <w:rsid w:val="001225DC"/>
    <w:rsid w:val="001227B1"/>
    <w:rsid w:val="00122910"/>
    <w:rsid w:val="00122C78"/>
    <w:rsid w:val="00122C8B"/>
    <w:rsid w:val="00122EA0"/>
    <w:rsid w:val="00122F85"/>
    <w:rsid w:val="0012347D"/>
    <w:rsid w:val="00123C52"/>
    <w:rsid w:val="0012433A"/>
    <w:rsid w:val="001244F9"/>
    <w:rsid w:val="001245CE"/>
    <w:rsid w:val="001247A2"/>
    <w:rsid w:val="00124F06"/>
    <w:rsid w:val="0012504F"/>
    <w:rsid w:val="00125065"/>
    <w:rsid w:val="00125385"/>
    <w:rsid w:val="00125730"/>
    <w:rsid w:val="00125AC5"/>
    <w:rsid w:val="00125F04"/>
    <w:rsid w:val="00125F33"/>
    <w:rsid w:val="0012606C"/>
    <w:rsid w:val="001263E2"/>
    <w:rsid w:val="00126871"/>
    <w:rsid w:val="00127136"/>
    <w:rsid w:val="0012727A"/>
    <w:rsid w:val="001275A9"/>
    <w:rsid w:val="0012774D"/>
    <w:rsid w:val="00127775"/>
    <w:rsid w:val="001278ED"/>
    <w:rsid w:val="00127A33"/>
    <w:rsid w:val="001300AA"/>
    <w:rsid w:val="00130586"/>
    <w:rsid w:val="00130661"/>
    <w:rsid w:val="00130A7C"/>
    <w:rsid w:val="00130E0B"/>
    <w:rsid w:val="001310C6"/>
    <w:rsid w:val="001318E6"/>
    <w:rsid w:val="00131A40"/>
    <w:rsid w:val="00131C40"/>
    <w:rsid w:val="00131DE4"/>
    <w:rsid w:val="00132107"/>
    <w:rsid w:val="00132679"/>
    <w:rsid w:val="00132CBA"/>
    <w:rsid w:val="00132DE7"/>
    <w:rsid w:val="0013311A"/>
    <w:rsid w:val="001339FF"/>
    <w:rsid w:val="00134031"/>
    <w:rsid w:val="0013407B"/>
    <w:rsid w:val="0013412D"/>
    <w:rsid w:val="0013412F"/>
    <w:rsid w:val="00134389"/>
    <w:rsid w:val="0013445C"/>
    <w:rsid w:val="00134470"/>
    <w:rsid w:val="001349A3"/>
    <w:rsid w:val="00134ABE"/>
    <w:rsid w:val="00135066"/>
    <w:rsid w:val="00135177"/>
    <w:rsid w:val="00135432"/>
    <w:rsid w:val="001354A7"/>
    <w:rsid w:val="001356D0"/>
    <w:rsid w:val="001358DF"/>
    <w:rsid w:val="001359F9"/>
    <w:rsid w:val="00136007"/>
    <w:rsid w:val="0013646D"/>
    <w:rsid w:val="00136D98"/>
    <w:rsid w:val="00136E35"/>
    <w:rsid w:val="0013741B"/>
    <w:rsid w:val="0013749C"/>
    <w:rsid w:val="00137AAB"/>
    <w:rsid w:val="00137B6C"/>
    <w:rsid w:val="00137B93"/>
    <w:rsid w:val="00137F0B"/>
    <w:rsid w:val="00140AB7"/>
    <w:rsid w:val="00140E0A"/>
    <w:rsid w:val="0014122B"/>
    <w:rsid w:val="001415BB"/>
    <w:rsid w:val="00141BCD"/>
    <w:rsid w:val="00141CE6"/>
    <w:rsid w:val="0014247F"/>
    <w:rsid w:val="00143105"/>
    <w:rsid w:val="0014332F"/>
    <w:rsid w:val="00143369"/>
    <w:rsid w:val="00143464"/>
    <w:rsid w:val="001436E8"/>
    <w:rsid w:val="00143B6F"/>
    <w:rsid w:val="00143C56"/>
    <w:rsid w:val="00143EF4"/>
    <w:rsid w:val="00143F77"/>
    <w:rsid w:val="00143FF3"/>
    <w:rsid w:val="00144233"/>
    <w:rsid w:val="0014472B"/>
    <w:rsid w:val="00144D53"/>
    <w:rsid w:val="00144FA5"/>
    <w:rsid w:val="001452AC"/>
    <w:rsid w:val="001453CF"/>
    <w:rsid w:val="00145B29"/>
    <w:rsid w:val="00145C7E"/>
    <w:rsid w:val="00145CB2"/>
    <w:rsid w:val="00145EB3"/>
    <w:rsid w:val="00146B44"/>
    <w:rsid w:val="00146D6E"/>
    <w:rsid w:val="0014721E"/>
    <w:rsid w:val="0014737B"/>
    <w:rsid w:val="0014740C"/>
    <w:rsid w:val="0014749B"/>
    <w:rsid w:val="001476CD"/>
    <w:rsid w:val="00147859"/>
    <w:rsid w:val="001479F5"/>
    <w:rsid w:val="001500F0"/>
    <w:rsid w:val="0015014C"/>
    <w:rsid w:val="00150824"/>
    <w:rsid w:val="001508BA"/>
    <w:rsid w:val="0015112E"/>
    <w:rsid w:val="001511FA"/>
    <w:rsid w:val="00151981"/>
    <w:rsid w:val="00152159"/>
    <w:rsid w:val="001524C2"/>
    <w:rsid w:val="001524F9"/>
    <w:rsid w:val="00152617"/>
    <w:rsid w:val="00152795"/>
    <w:rsid w:val="00152902"/>
    <w:rsid w:val="00152906"/>
    <w:rsid w:val="001529B9"/>
    <w:rsid w:val="00152F32"/>
    <w:rsid w:val="00153085"/>
    <w:rsid w:val="001530AD"/>
    <w:rsid w:val="00153320"/>
    <w:rsid w:val="00153356"/>
    <w:rsid w:val="001533DF"/>
    <w:rsid w:val="001538DD"/>
    <w:rsid w:val="00153AEF"/>
    <w:rsid w:val="00153D2C"/>
    <w:rsid w:val="00154064"/>
    <w:rsid w:val="00154323"/>
    <w:rsid w:val="0015475A"/>
    <w:rsid w:val="00154AA4"/>
    <w:rsid w:val="00154FD9"/>
    <w:rsid w:val="0015560E"/>
    <w:rsid w:val="00155613"/>
    <w:rsid w:val="00155645"/>
    <w:rsid w:val="001557B5"/>
    <w:rsid w:val="00155A68"/>
    <w:rsid w:val="00155B49"/>
    <w:rsid w:val="00155D01"/>
    <w:rsid w:val="00155F0E"/>
    <w:rsid w:val="001563BA"/>
    <w:rsid w:val="0015658E"/>
    <w:rsid w:val="0015667E"/>
    <w:rsid w:val="00156B20"/>
    <w:rsid w:val="00156BDD"/>
    <w:rsid w:val="00156E5B"/>
    <w:rsid w:val="00156F34"/>
    <w:rsid w:val="0015705A"/>
    <w:rsid w:val="001570E2"/>
    <w:rsid w:val="00157311"/>
    <w:rsid w:val="001573EA"/>
    <w:rsid w:val="001574CC"/>
    <w:rsid w:val="00157920"/>
    <w:rsid w:val="00157A4D"/>
    <w:rsid w:val="00157CC0"/>
    <w:rsid w:val="00157DB2"/>
    <w:rsid w:val="00160474"/>
    <w:rsid w:val="001609CE"/>
    <w:rsid w:val="00160AAE"/>
    <w:rsid w:val="00160C9F"/>
    <w:rsid w:val="00160DD1"/>
    <w:rsid w:val="00160EF0"/>
    <w:rsid w:val="00160FD1"/>
    <w:rsid w:val="00161121"/>
    <w:rsid w:val="001611DE"/>
    <w:rsid w:val="001613EB"/>
    <w:rsid w:val="00161584"/>
    <w:rsid w:val="00161633"/>
    <w:rsid w:val="00161754"/>
    <w:rsid w:val="00161B90"/>
    <w:rsid w:val="00161C36"/>
    <w:rsid w:val="00161C9D"/>
    <w:rsid w:val="00161DFE"/>
    <w:rsid w:val="00161E5D"/>
    <w:rsid w:val="00162222"/>
    <w:rsid w:val="00162228"/>
    <w:rsid w:val="00162865"/>
    <w:rsid w:val="00162985"/>
    <w:rsid w:val="00162AE5"/>
    <w:rsid w:val="00163006"/>
    <w:rsid w:val="00163858"/>
    <w:rsid w:val="00163AEC"/>
    <w:rsid w:val="00163B06"/>
    <w:rsid w:val="00163C4B"/>
    <w:rsid w:val="00163D82"/>
    <w:rsid w:val="00163E29"/>
    <w:rsid w:val="0016423C"/>
    <w:rsid w:val="001643D4"/>
    <w:rsid w:val="0016443C"/>
    <w:rsid w:val="001649C7"/>
    <w:rsid w:val="001649ED"/>
    <w:rsid w:val="00164B57"/>
    <w:rsid w:val="00164B66"/>
    <w:rsid w:val="00164F19"/>
    <w:rsid w:val="00165056"/>
    <w:rsid w:val="001650A8"/>
    <w:rsid w:val="001652E0"/>
    <w:rsid w:val="00165492"/>
    <w:rsid w:val="0016553D"/>
    <w:rsid w:val="001658FB"/>
    <w:rsid w:val="00165A9B"/>
    <w:rsid w:val="00165C73"/>
    <w:rsid w:val="00166023"/>
    <w:rsid w:val="001663A5"/>
    <w:rsid w:val="0016651A"/>
    <w:rsid w:val="00166615"/>
    <w:rsid w:val="001666E7"/>
    <w:rsid w:val="001668B4"/>
    <w:rsid w:val="0016711B"/>
    <w:rsid w:val="0016732C"/>
    <w:rsid w:val="00170344"/>
    <w:rsid w:val="00170668"/>
    <w:rsid w:val="00170BE3"/>
    <w:rsid w:val="00170CF0"/>
    <w:rsid w:val="00170FB6"/>
    <w:rsid w:val="00170FF0"/>
    <w:rsid w:val="00171135"/>
    <w:rsid w:val="001711FB"/>
    <w:rsid w:val="0017151C"/>
    <w:rsid w:val="00171569"/>
    <w:rsid w:val="00171732"/>
    <w:rsid w:val="001717DD"/>
    <w:rsid w:val="00172339"/>
    <w:rsid w:val="001724B5"/>
    <w:rsid w:val="00172B26"/>
    <w:rsid w:val="00172BF5"/>
    <w:rsid w:val="0017310B"/>
    <w:rsid w:val="0017344E"/>
    <w:rsid w:val="001735C0"/>
    <w:rsid w:val="00173773"/>
    <w:rsid w:val="0017377A"/>
    <w:rsid w:val="00173D7A"/>
    <w:rsid w:val="00173E30"/>
    <w:rsid w:val="00173F59"/>
    <w:rsid w:val="001740F1"/>
    <w:rsid w:val="001743B1"/>
    <w:rsid w:val="001744FC"/>
    <w:rsid w:val="0017453D"/>
    <w:rsid w:val="00174698"/>
    <w:rsid w:val="00174DBD"/>
    <w:rsid w:val="00175000"/>
    <w:rsid w:val="00175235"/>
    <w:rsid w:val="001752B2"/>
    <w:rsid w:val="001756DD"/>
    <w:rsid w:val="00175716"/>
    <w:rsid w:val="00175928"/>
    <w:rsid w:val="00175E18"/>
    <w:rsid w:val="00175E23"/>
    <w:rsid w:val="00175F94"/>
    <w:rsid w:val="00176587"/>
    <w:rsid w:val="001765BA"/>
    <w:rsid w:val="001768E0"/>
    <w:rsid w:val="00176970"/>
    <w:rsid w:val="00176B2E"/>
    <w:rsid w:val="00176BF1"/>
    <w:rsid w:val="00176CCE"/>
    <w:rsid w:val="00176D23"/>
    <w:rsid w:val="00177573"/>
    <w:rsid w:val="0017789D"/>
    <w:rsid w:val="00177C38"/>
    <w:rsid w:val="00180091"/>
    <w:rsid w:val="001800E3"/>
    <w:rsid w:val="0018034A"/>
    <w:rsid w:val="00180A8C"/>
    <w:rsid w:val="00180D7D"/>
    <w:rsid w:val="00180D9F"/>
    <w:rsid w:val="001811FE"/>
    <w:rsid w:val="0018129D"/>
    <w:rsid w:val="00181606"/>
    <w:rsid w:val="00181A61"/>
    <w:rsid w:val="00181C78"/>
    <w:rsid w:val="00182281"/>
    <w:rsid w:val="00182361"/>
    <w:rsid w:val="00182412"/>
    <w:rsid w:val="00182501"/>
    <w:rsid w:val="00182518"/>
    <w:rsid w:val="00182B1A"/>
    <w:rsid w:val="00182F2C"/>
    <w:rsid w:val="0018305D"/>
    <w:rsid w:val="0018332F"/>
    <w:rsid w:val="00183389"/>
    <w:rsid w:val="00183560"/>
    <w:rsid w:val="0018367D"/>
    <w:rsid w:val="00183CDC"/>
    <w:rsid w:val="00183FDE"/>
    <w:rsid w:val="001840F1"/>
    <w:rsid w:val="0018433D"/>
    <w:rsid w:val="00184921"/>
    <w:rsid w:val="00184A32"/>
    <w:rsid w:val="00184DEF"/>
    <w:rsid w:val="00184FFB"/>
    <w:rsid w:val="00185009"/>
    <w:rsid w:val="0018509E"/>
    <w:rsid w:val="00185292"/>
    <w:rsid w:val="00185DF2"/>
    <w:rsid w:val="00186037"/>
    <w:rsid w:val="0018622B"/>
    <w:rsid w:val="0018630D"/>
    <w:rsid w:val="00186356"/>
    <w:rsid w:val="00186725"/>
    <w:rsid w:val="00186943"/>
    <w:rsid w:val="00186B1F"/>
    <w:rsid w:val="00186E48"/>
    <w:rsid w:val="00186FE3"/>
    <w:rsid w:val="001871F6"/>
    <w:rsid w:val="001875E7"/>
    <w:rsid w:val="00187DFB"/>
    <w:rsid w:val="00190139"/>
    <w:rsid w:val="0019044A"/>
    <w:rsid w:val="001904EB"/>
    <w:rsid w:val="0019057E"/>
    <w:rsid w:val="0019065F"/>
    <w:rsid w:val="00190709"/>
    <w:rsid w:val="00190AF8"/>
    <w:rsid w:val="00190B71"/>
    <w:rsid w:val="00190CD5"/>
    <w:rsid w:val="00190D51"/>
    <w:rsid w:val="001911E8"/>
    <w:rsid w:val="001912CA"/>
    <w:rsid w:val="001913B2"/>
    <w:rsid w:val="001913BC"/>
    <w:rsid w:val="0019156D"/>
    <w:rsid w:val="001916DF"/>
    <w:rsid w:val="001918ED"/>
    <w:rsid w:val="00191C22"/>
    <w:rsid w:val="00191C41"/>
    <w:rsid w:val="0019206A"/>
    <w:rsid w:val="001920D4"/>
    <w:rsid w:val="001921EB"/>
    <w:rsid w:val="00192298"/>
    <w:rsid w:val="00192808"/>
    <w:rsid w:val="0019409B"/>
    <w:rsid w:val="001944A2"/>
    <w:rsid w:val="0019472C"/>
    <w:rsid w:val="00194B80"/>
    <w:rsid w:val="00194EAC"/>
    <w:rsid w:val="0019513E"/>
    <w:rsid w:val="0019520F"/>
    <w:rsid w:val="001955F1"/>
    <w:rsid w:val="00195614"/>
    <w:rsid w:val="001957F2"/>
    <w:rsid w:val="001958CD"/>
    <w:rsid w:val="001958EE"/>
    <w:rsid w:val="001960C6"/>
    <w:rsid w:val="001962CE"/>
    <w:rsid w:val="0019665D"/>
    <w:rsid w:val="00196986"/>
    <w:rsid w:val="00196CC7"/>
    <w:rsid w:val="00196D0D"/>
    <w:rsid w:val="00196FE9"/>
    <w:rsid w:val="0019702A"/>
    <w:rsid w:val="00197A8D"/>
    <w:rsid w:val="00197AAF"/>
    <w:rsid w:val="00197B1F"/>
    <w:rsid w:val="001A02D8"/>
    <w:rsid w:val="001A05FD"/>
    <w:rsid w:val="001A0AA5"/>
    <w:rsid w:val="001A0E81"/>
    <w:rsid w:val="001A10A5"/>
    <w:rsid w:val="001A134A"/>
    <w:rsid w:val="001A14D0"/>
    <w:rsid w:val="001A1576"/>
    <w:rsid w:val="001A166A"/>
    <w:rsid w:val="001A1933"/>
    <w:rsid w:val="001A1A83"/>
    <w:rsid w:val="001A1A95"/>
    <w:rsid w:val="001A1FBF"/>
    <w:rsid w:val="001A20E3"/>
    <w:rsid w:val="001A249C"/>
    <w:rsid w:val="001A271C"/>
    <w:rsid w:val="001A272C"/>
    <w:rsid w:val="001A29F4"/>
    <w:rsid w:val="001A3138"/>
    <w:rsid w:val="001A3355"/>
    <w:rsid w:val="001A3996"/>
    <w:rsid w:val="001A3BFA"/>
    <w:rsid w:val="001A3EDB"/>
    <w:rsid w:val="001A44B2"/>
    <w:rsid w:val="001A45B0"/>
    <w:rsid w:val="001A4933"/>
    <w:rsid w:val="001A4A4D"/>
    <w:rsid w:val="001A4A80"/>
    <w:rsid w:val="001A4CED"/>
    <w:rsid w:val="001A4E81"/>
    <w:rsid w:val="001A4FD8"/>
    <w:rsid w:val="001A5160"/>
    <w:rsid w:val="001A51EE"/>
    <w:rsid w:val="001A53D1"/>
    <w:rsid w:val="001A57C1"/>
    <w:rsid w:val="001A5A23"/>
    <w:rsid w:val="001A5BDC"/>
    <w:rsid w:val="001A5C9A"/>
    <w:rsid w:val="001A5CFF"/>
    <w:rsid w:val="001A5F0B"/>
    <w:rsid w:val="001A648E"/>
    <w:rsid w:val="001A65DD"/>
    <w:rsid w:val="001A6885"/>
    <w:rsid w:val="001A6C0C"/>
    <w:rsid w:val="001A75C0"/>
    <w:rsid w:val="001A768C"/>
    <w:rsid w:val="001A79EC"/>
    <w:rsid w:val="001A79F9"/>
    <w:rsid w:val="001A7B2D"/>
    <w:rsid w:val="001B02A2"/>
    <w:rsid w:val="001B0337"/>
    <w:rsid w:val="001B04F7"/>
    <w:rsid w:val="001B060F"/>
    <w:rsid w:val="001B0B3F"/>
    <w:rsid w:val="001B0B50"/>
    <w:rsid w:val="001B0B5C"/>
    <w:rsid w:val="001B0CE2"/>
    <w:rsid w:val="001B14B0"/>
    <w:rsid w:val="001B16FF"/>
    <w:rsid w:val="001B18D8"/>
    <w:rsid w:val="001B1C16"/>
    <w:rsid w:val="001B1C5A"/>
    <w:rsid w:val="001B1C81"/>
    <w:rsid w:val="001B1D62"/>
    <w:rsid w:val="001B1EA9"/>
    <w:rsid w:val="001B2053"/>
    <w:rsid w:val="001B213D"/>
    <w:rsid w:val="001B2F67"/>
    <w:rsid w:val="001B3163"/>
    <w:rsid w:val="001B333B"/>
    <w:rsid w:val="001B3625"/>
    <w:rsid w:val="001B4142"/>
    <w:rsid w:val="001B4503"/>
    <w:rsid w:val="001B4D03"/>
    <w:rsid w:val="001B502F"/>
    <w:rsid w:val="001B5129"/>
    <w:rsid w:val="001B54C2"/>
    <w:rsid w:val="001B550C"/>
    <w:rsid w:val="001B5CE3"/>
    <w:rsid w:val="001B6405"/>
    <w:rsid w:val="001B65EA"/>
    <w:rsid w:val="001B67FD"/>
    <w:rsid w:val="001B6E4E"/>
    <w:rsid w:val="001B6EAF"/>
    <w:rsid w:val="001B6EDF"/>
    <w:rsid w:val="001B7161"/>
    <w:rsid w:val="001B74C3"/>
    <w:rsid w:val="001B7827"/>
    <w:rsid w:val="001B7B7B"/>
    <w:rsid w:val="001B7F9D"/>
    <w:rsid w:val="001C0076"/>
    <w:rsid w:val="001C00EF"/>
    <w:rsid w:val="001C03A8"/>
    <w:rsid w:val="001C0F2E"/>
    <w:rsid w:val="001C152E"/>
    <w:rsid w:val="001C1785"/>
    <w:rsid w:val="001C1891"/>
    <w:rsid w:val="001C1B7A"/>
    <w:rsid w:val="001C233C"/>
    <w:rsid w:val="001C257C"/>
    <w:rsid w:val="001C28FE"/>
    <w:rsid w:val="001C340E"/>
    <w:rsid w:val="001C35F9"/>
    <w:rsid w:val="001C365F"/>
    <w:rsid w:val="001C398A"/>
    <w:rsid w:val="001C3B31"/>
    <w:rsid w:val="001C3B34"/>
    <w:rsid w:val="001C3D09"/>
    <w:rsid w:val="001C4134"/>
    <w:rsid w:val="001C4326"/>
    <w:rsid w:val="001C466F"/>
    <w:rsid w:val="001C48C6"/>
    <w:rsid w:val="001C4AE3"/>
    <w:rsid w:val="001C4CCE"/>
    <w:rsid w:val="001C4D49"/>
    <w:rsid w:val="001C4EC6"/>
    <w:rsid w:val="001C501F"/>
    <w:rsid w:val="001C52BA"/>
    <w:rsid w:val="001C54BD"/>
    <w:rsid w:val="001C559D"/>
    <w:rsid w:val="001C5799"/>
    <w:rsid w:val="001C58FB"/>
    <w:rsid w:val="001C59D1"/>
    <w:rsid w:val="001C5CD5"/>
    <w:rsid w:val="001C5E19"/>
    <w:rsid w:val="001C61AD"/>
    <w:rsid w:val="001C64DA"/>
    <w:rsid w:val="001C6B1C"/>
    <w:rsid w:val="001C6D29"/>
    <w:rsid w:val="001C6DA6"/>
    <w:rsid w:val="001C6DC9"/>
    <w:rsid w:val="001C795B"/>
    <w:rsid w:val="001C7CB3"/>
    <w:rsid w:val="001D08B0"/>
    <w:rsid w:val="001D0973"/>
    <w:rsid w:val="001D0981"/>
    <w:rsid w:val="001D0BD2"/>
    <w:rsid w:val="001D0C07"/>
    <w:rsid w:val="001D119C"/>
    <w:rsid w:val="001D152F"/>
    <w:rsid w:val="001D18C1"/>
    <w:rsid w:val="001D1E0A"/>
    <w:rsid w:val="001D2094"/>
    <w:rsid w:val="001D23DE"/>
    <w:rsid w:val="001D32E2"/>
    <w:rsid w:val="001D35FA"/>
    <w:rsid w:val="001D365D"/>
    <w:rsid w:val="001D3775"/>
    <w:rsid w:val="001D3789"/>
    <w:rsid w:val="001D3C2A"/>
    <w:rsid w:val="001D3E02"/>
    <w:rsid w:val="001D3EFF"/>
    <w:rsid w:val="001D40B7"/>
    <w:rsid w:val="001D43DF"/>
    <w:rsid w:val="001D45B6"/>
    <w:rsid w:val="001D4726"/>
    <w:rsid w:val="001D481B"/>
    <w:rsid w:val="001D495F"/>
    <w:rsid w:val="001D4AE6"/>
    <w:rsid w:val="001D51C4"/>
    <w:rsid w:val="001D5278"/>
    <w:rsid w:val="001D52E1"/>
    <w:rsid w:val="001D5361"/>
    <w:rsid w:val="001D53FC"/>
    <w:rsid w:val="001D56E6"/>
    <w:rsid w:val="001D5A58"/>
    <w:rsid w:val="001D68DB"/>
    <w:rsid w:val="001D6C5C"/>
    <w:rsid w:val="001D6D44"/>
    <w:rsid w:val="001D72B5"/>
    <w:rsid w:val="001D7A06"/>
    <w:rsid w:val="001D7B51"/>
    <w:rsid w:val="001E00FD"/>
    <w:rsid w:val="001E01E2"/>
    <w:rsid w:val="001E03C1"/>
    <w:rsid w:val="001E046C"/>
    <w:rsid w:val="001E0575"/>
    <w:rsid w:val="001E06C1"/>
    <w:rsid w:val="001E087C"/>
    <w:rsid w:val="001E10AB"/>
    <w:rsid w:val="001E12E6"/>
    <w:rsid w:val="001E1453"/>
    <w:rsid w:val="001E1BC0"/>
    <w:rsid w:val="001E21A5"/>
    <w:rsid w:val="001E2246"/>
    <w:rsid w:val="001E2253"/>
    <w:rsid w:val="001E2582"/>
    <w:rsid w:val="001E2818"/>
    <w:rsid w:val="001E299F"/>
    <w:rsid w:val="001E2BB0"/>
    <w:rsid w:val="001E2C4E"/>
    <w:rsid w:val="001E2D40"/>
    <w:rsid w:val="001E3689"/>
    <w:rsid w:val="001E3740"/>
    <w:rsid w:val="001E3791"/>
    <w:rsid w:val="001E3A71"/>
    <w:rsid w:val="001E433C"/>
    <w:rsid w:val="001E47DD"/>
    <w:rsid w:val="001E4877"/>
    <w:rsid w:val="001E4A9F"/>
    <w:rsid w:val="001E4AC2"/>
    <w:rsid w:val="001E4B42"/>
    <w:rsid w:val="001E4B87"/>
    <w:rsid w:val="001E5499"/>
    <w:rsid w:val="001E5FF0"/>
    <w:rsid w:val="001E65DB"/>
    <w:rsid w:val="001E6B3B"/>
    <w:rsid w:val="001E6E59"/>
    <w:rsid w:val="001E6EB9"/>
    <w:rsid w:val="001E71B7"/>
    <w:rsid w:val="001E7217"/>
    <w:rsid w:val="001E73B6"/>
    <w:rsid w:val="001E76D8"/>
    <w:rsid w:val="001E7C34"/>
    <w:rsid w:val="001E7C4C"/>
    <w:rsid w:val="001E7DF6"/>
    <w:rsid w:val="001F0166"/>
    <w:rsid w:val="001F0637"/>
    <w:rsid w:val="001F09B7"/>
    <w:rsid w:val="001F0B02"/>
    <w:rsid w:val="001F0C53"/>
    <w:rsid w:val="001F14E6"/>
    <w:rsid w:val="001F19FA"/>
    <w:rsid w:val="001F1A6B"/>
    <w:rsid w:val="001F1F41"/>
    <w:rsid w:val="001F203C"/>
    <w:rsid w:val="001F21A1"/>
    <w:rsid w:val="001F21B8"/>
    <w:rsid w:val="001F2244"/>
    <w:rsid w:val="001F2271"/>
    <w:rsid w:val="001F233C"/>
    <w:rsid w:val="001F24F6"/>
    <w:rsid w:val="001F29C4"/>
    <w:rsid w:val="001F2D20"/>
    <w:rsid w:val="001F3107"/>
    <w:rsid w:val="001F36AF"/>
    <w:rsid w:val="001F381D"/>
    <w:rsid w:val="001F3BC0"/>
    <w:rsid w:val="001F3D1C"/>
    <w:rsid w:val="001F3DE2"/>
    <w:rsid w:val="001F4413"/>
    <w:rsid w:val="001F4627"/>
    <w:rsid w:val="001F47FC"/>
    <w:rsid w:val="001F492B"/>
    <w:rsid w:val="001F49EF"/>
    <w:rsid w:val="001F50FD"/>
    <w:rsid w:val="001F52E9"/>
    <w:rsid w:val="001F5AA5"/>
    <w:rsid w:val="001F5C47"/>
    <w:rsid w:val="001F5F12"/>
    <w:rsid w:val="001F6132"/>
    <w:rsid w:val="001F6601"/>
    <w:rsid w:val="001F67CE"/>
    <w:rsid w:val="001F6921"/>
    <w:rsid w:val="001F692A"/>
    <w:rsid w:val="001F6B6C"/>
    <w:rsid w:val="001F6CF9"/>
    <w:rsid w:val="001F73F5"/>
    <w:rsid w:val="001F762C"/>
    <w:rsid w:val="001F7B2E"/>
    <w:rsid w:val="002002BB"/>
    <w:rsid w:val="00200868"/>
    <w:rsid w:val="0020087E"/>
    <w:rsid w:val="00200A47"/>
    <w:rsid w:val="00200BAD"/>
    <w:rsid w:val="00200CA9"/>
    <w:rsid w:val="00200DDE"/>
    <w:rsid w:val="00201102"/>
    <w:rsid w:val="0020113F"/>
    <w:rsid w:val="002011EE"/>
    <w:rsid w:val="0020125A"/>
    <w:rsid w:val="002018A4"/>
    <w:rsid w:val="002019F8"/>
    <w:rsid w:val="00202449"/>
    <w:rsid w:val="00202671"/>
    <w:rsid w:val="00202CA3"/>
    <w:rsid w:val="00202D5F"/>
    <w:rsid w:val="00202DB2"/>
    <w:rsid w:val="00202E36"/>
    <w:rsid w:val="0020303B"/>
    <w:rsid w:val="002031D9"/>
    <w:rsid w:val="0020329F"/>
    <w:rsid w:val="00203E8B"/>
    <w:rsid w:val="00204096"/>
    <w:rsid w:val="0020460F"/>
    <w:rsid w:val="00204683"/>
    <w:rsid w:val="00204856"/>
    <w:rsid w:val="00204BA1"/>
    <w:rsid w:val="00204BD1"/>
    <w:rsid w:val="00204DEA"/>
    <w:rsid w:val="00204E4C"/>
    <w:rsid w:val="00204E78"/>
    <w:rsid w:val="00204F5C"/>
    <w:rsid w:val="0020555F"/>
    <w:rsid w:val="002056BA"/>
    <w:rsid w:val="00205885"/>
    <w:rsid w:val="002059CA"/>
    <w:rsid w:val="00205DEA"/>
    <w:rsid w:val="00205FD3"/>
    <w:rsid w:val="00205FF1"/>
    <w:rsid w:val="00206057"/>
    <w:rsid w:val="00206193"/>
    <w:rsid w:val="00206231"/>
    <w:rsid w:val="002062AE"/>
    <w:rsid w:val="0020640A"/>
    <w:rsid w:val="00206733"/>
    <w:rsid w:val="00206865"/>
    <w:rsid w:val="0020724C"/>
    <w:rsid w:val="0020730A"/>
    <w:rsid w:val="00207472"/>
    <w:rsid w:val="002075CA"/>
    <w:rsid w:val="002077D2"/>
    <w:rsid w:val="002077F8"/>
    <w:rsid w:val="00207920"/>
    <w:rsid w:val="00207F94"/>
    <w:rsid w:val="00210030"/>
    <w:rsid w:val="00210225"/>
    <w:rsid w:val="0021022D"/>
    <w:rsid w:val="00210363"/>
    <w:rsid w:val="00210695"/>
    <w:rsid w:val="00210939"/>
    <w:rsid w:val="00210A02"/>
    <w:rsid w:val="00210AA5"/>
    <w:rsid w:val="00210D2A"/>
    <w:rsid w:val="00210EE9"/>
    <w:rsid w:val="00210FA8"/>
    <w:rsid w:val="002111CB"/>
    <w:rsid w:val="0021123A"/>
    <w:rsid w:val="00211259"/>
    <w:rsid w:val="002112C9"/>
    <w:rsid w:val="00211301"/>
    <w:rsid w:val="002113BD"/>
    <w:rsid w:val="0021141B"/>
    <w:rsid w:val="00211596"/>
    <w:rsid w:val="00211C21"/>
    <w:rsid w:val="00211F3F"/>
    <w:rsid w:val="00211F4C"/>
    <w:rsid w:val="002120F1"/>
    <w:rsid w:val="0021252C"/>
    <w:rsid w:val="00212C00"/>
    <w:rsid w:val="00212FE5"/>
    <w:rsid w:val="00213163"/>
    <w:rsid w:val="0021333D"/>
    <w:rsid w:val="002133B5"/>
    <w:rsid w:val="00213DE1"/>
    <w:rsid w:val="00213E59"/>
    <w:rsid w:val="00213F95"/>
    <w:rsid w:val="002145DE"/>
    <w:rsid w:val="002146B8"/>
    <w:rsid w:val="002149B6"/>
    <w:rsid w:val="002149D2"/>
    <w:rsid w:val="00214C52"/>
    <w:rsid w:val="0021515E"/>
    <w:rsid w:val="0021534C"/>
    <w:rsid w:val="00215599"/>
    <w:rsid w:val="002156CF"/>
    <w:rsid w:val="0021577C"/>
    <w:rsid w:val="00215931"/>
    <w:rsid w:val="00215F79"/>
    <w:rsid w:val="0021608D"/>
    <w:rsid w:val="00216122"/>
    <w:rsid w:val="00216146"/>
    <w:rsid w:val="00216611"/>
    <w:rsid w:val="0021663B"/>
    <w:rsid w:val="002169E5"/>
    <w:rsid w:val="00216B86"/>
    <w:rsid w:val="00216D7C"/>
    <w:rsid w:val="00216E92"/>
    <w:rsid w:val="0021741E"/>
    <w:rsid w:val="002174C5"/>
    <w:rsid w:val="002175AD"/>
    <w:rsid w:val="00217B86"/>
    <w:rsid w:val="00217CFD"/>
    <w:rsid w:val="0022034E"/>
    <w:rsid w:val="00220507"/>
    <w:rsid w:val="00220975"/>
    <w:rsid w:val="00221042"/>
    <w:rsid w:val="00221101"/>
    <w:rsid w:val="00221119"/>
    <w:rsid w:val="00221228"/>
    <w:rsid w:val="0022160E"/>
    <w:rsid w:val="002216AE"/>
    <w:rsid w:val="00221A59"/>
    <w:rsid w:val="00221B44"/>
    <w:rsid w:val="00221D8C"/>
    <w:rsid w:val="00221F7F"/>
    <w:rsid w:val="00222717"/>
    <w:rsid w:val="002227EB"/>
    <w:rsid w:val="00222A35"/>
    <w:rsid w:val="00222A68"/>
    <w:rsid w:val="00222BE2"/>
    <w:rsid w:val="00222BF9"/>
    <w:rsid w:val="00222F37"/>
    <w:rsid w:val="0022330E"/>
    <w:rsid w:val="00223590"/>
    <w:rsid w:val="00223609"/>
    <w:rsid w:val="00223ACA"/>
    <w:rsid w:val="00223BCA"/>
    <w:rsid w:val="00223BD1"/>
    <w:rsid w:val="00223FF6"/>
    <w:rsid w:val="0022421F"/>
    <w:rsid w:val="00224464"/>
    <w:rsid w:val="00224ACE"/>
    <w:rsid w:val="00224CAB"/>
    <w:rsid w:val="00224E57"/>
    <w:rsid w:val="00224EAA"/>
    <w:rsid w:val="00224F5B"/>
    <w:rsid w:val="00225299"/>
    <w:rsid w:val="0022564F"/>
    <w:rsid w:val="0022567E"/>
    <w:rsid w:val="00225746"/>
    <w:rsid w:val="00225D03"/>
    <w:rsid w:val="00225DDB"/>
    <w:rsid w:val="00225F77"/>
    <w:rsid w:val="00226268"/>
    <w:rsid w:val="00226A7B"/>
    <w:rsid w:val="00226DC8"/>
    <w:rsid w:val="00226F52"/>
    <w:rsid w:val="0022702D"/>
    <w:rsid w:val="0022795F"/>
    <w:rsid w:val="002279C6"/>
    <w:rsid w:val="00227BFB"/>
    <w:rsid w:val="002304DC"/>
    <w:rsid w:val="002305D2"/>
    <w:rsid w:val="0023096A"/>
    <w:rsid w:val="00230A8A"/>
    <w:rsid w:val="00230E1C"/>
    <w:rsid w:val="00231009"/>
    <w:rsid w:val="00231199"/>
    <w:rsid w:val="0023127C"/>
    <w:rsid w:val="002313A5"/>
    <w:rsid w:val="002313DC"/>
    <w:rsid w:val="00231428"/>
    <w:rsid w:val="002314BF"/>
    <w:rsid w:val="002314DB"/>
    <w:rsid w:val="00231850"/>
    <w:rsid w:val="00231CDD"/>
    <w:rsid w:val="002320B4"/>
    <w:rsid w:val="002326F2"/>
    <w:rsid w:val="0023295B"/>
    <w:rsid w:val="00232B91"/>
    <w:rsid w:val="00232E55"/>
    <w:rsid w:val="00232F6E"/>
    <w:rsid w:val="00232F85"/>
    <w:rsid w:val="00233020"/>
    <w:rsid w:val="00233048"/>
    <w:rsid w:val="00233053"/>
    <w:rsid w:val="0023312E"/>
    <w:rsid w:val="002334B2"/>
    <w:rsid w:val="002339E2"/>
    <w:rsid w:val="00234262"/>
    <w:rsid w:val="0023478B"/>
    <w:rsid w:val="002348C2"/>
    <w:rsid w:val="00235297"/>
    <w:rsid w:val="00235367"/>
    <w:rsid w:val="002354B3"/>
    <w:rsid w:val="00235AD5"/>
    <w:rsid w:val="002361BC"/>
    <w:rsid w:val="00236728"/>
    <w:rsid w:val="00236AFF"/>
    <w:rsid w:val="00236B7D"/>
    <w:rsid w:val="00236D40"/>
    <w:rsid w:val="00236F40"/>
    <w:rsid w:val="002376DE"/>
    <w:rsid w:val="0023777B"/>
    <w:rsid w:val="00237CB4"/>
    <w:rsid w:val="00237CC1"/>
    <w:rsid w:val="00237CDC"/>
    <w:rsid w:val="00237CE0"/>
    <w:rsid w:val="00237DCA"/>
    <w:rsid w:val="00237DCB"/>
    <w:rsid w:val="00237E8B"/>
    <w:rsid w:val="00237F62"/>
    <w:rsid w:val="00237F7F"/>
    <w:rsid w:val="002405C3"/>
    <w:rsid w:val="00240895"/>
    <w:rsid w:val="00240AC6"/>
    <w:rsid w:val="00240C58"/>
    <w:rsid w:val="00240D12"/>
    <w:rsid w:val="002410F6"/>
    <w:rsid w:val="0024162C"/>
    <w:rsid w:val="00241813"/>
    <w:rsid w:val="0024181F"/>
    <w:rsid w:val="0024188B"/>
    <w:rsid w:val="002418C1"/>
    <w:rsid w:val="00241C4D"/>
    <w:rsid w:val="00241E4E"/>
    <w:rsid w:val="0024212E"/>
    <w:rsid w:val="0024246A"/>
    <w:rsid w:val="0024249A"/>
    <w:rsid w:val="002424B5"/>
    <w:rsid w:val="00242545"/>
    <w:rsid w:val="0024255A"/>
    <w:rsid w:val="002428A8"/>
    <w:rsid w:val="00242F99"/>
    <w:rsid w:val="00242FE0"/>
    <w:rsid w:val="00243070"/>
    <w:rsid w:val="00243186"/>
    <w:rsid w:val="00243593"/>
    <w:rsid w:val="0024417E"/>
    <w:rsid w:val="00244201"/>
    <w:rsid w:val="00244495"/>
    <w:rsid w:val="00244A14"/>
    <w:rsid w:val="00244B6B"/>
    <w:rsid w:val="00244B91"/>
    <w:rsid w:val="00244B96"/>
    <w:rsid w:val="00244EDB"/>
    <w:rsid w:val="002454AD"/>
    <w:rsid w:val="002455FF"/>
    <w:rsid w:val="002457DD"/>
    <w:rsid w:val="00245884"/>
    <w:rsid w:val="00245C03"/>
    <w:rsid w:val="00245C5C"/>
    <w:rsid w:val="00245E30"/>
    <w:rsid w:val="00245F7B"/>
    <w:rsid w:val="002460C6"/>
    <w:rsid w:val="0024618C"/>
    <w:rsid w:val="002461DC"/>
    <w:rsid w:val="0024678C"/>
    <w:rsid w:val="0024695E"/>
    <w:rsid w:val="002471F1"/>
    <w:rsid w:val="002472EC"/>
    <w:rsid w:val="002476CD"/>
    <w:rsid w:val="00247769"/>
    <w:rsid w:val="0024790F"/>
    <w:rsid w:val="00247A68"/>
    <w:rsid w:val="00247C9F"/>
    <w:rsid w:val="00247D27"/>
    <w:rsid w:val="0025039E"/>
    <w:rsid w:val="002503EC"/>
    <w:rsid w:val="00250463"/>
    <w:rsid w:val="00251162"/>
    <w:rsid w:val="0025122B"/>
    <w:rsid w:val="0025125A"/>
    <w:rsid w:val="0025128A"/>
    <w:rsid w:val="002512B3"/>
    <w:rsid w:val="002515FE"/>
    <w:rsid w:val="00251953"/>
    <w:rsid w:val="00251ACF"/>
    <w:rsid w:val="00251B54"/>
    <w:rsid w:val="002522A6"/>
    <w:rsid w:val="00252380"/>
    <w:rsid w:val="002525AD"/>
    <w:rsid w:val="002532E0"/>
    <w:rsid w:val="002536CD"/>
    <w:rsid w:val="0025379D"/>
    <w:rsid w:val="00253D40"/>
    <w:rsid w:val="00253E32"/>
    <w:rsid w:val="002541CC"/>
    <w:rsid w:val="0025448D"/>
    <w:rsid w:val="00254534"/>
    <w:rsid w:val="0025472C"/>
    <w:rsid w:val="00254FE0"/>
    <w:rsid w:val="00255D3E"/>
    <w:rsid w:val="00255F74"/>
    <w:rsid w:val="00256076"/>
    <w:rsid w:val="002564A8"/>
    <w:rsid w:val="0025650E"/>
    <w:rsid w:val="0025662A"/>
    <w:rsid w:val="00256821"/>
    <w:rsid w:val="002569C9"/>
    <w:rsid w:val="00256A15"/>
    <w:rsid w:val="00256A18"/>
    <w:rsid w:val="00256BBB"/>
    <w:rsid w:val="00256F68"/>
    <w:rsid w:val="00256F8B"/>
    <w:rsid w:val="00257213"/>
    <w:rsid w:val="00257753"/>
    <w:rsid w:val="00257797"/>
    <w:rsid w:val="002577E4"/>
    <w:rsid w:val="002578F3"/>
    <w:rsid w:val="00257B0F"/>
    <w:rsid w:val="00257C59"/>
    <w:rsid w:val="00257D70"/>
    <w:rsid w:val="00260140"/>
    <w:rsid w:val="0026093B"/>
    <w:rsid w:val="0026094B"/>
    <w:rsid w:val="00260E48"/>
    <w:rsid w:val="00261121"/>
    <w:rsid w:val="002613CC"/>
    <w:rsid w:val="00261442"/>
    <w:rsid w:val="00261542"/>
    <w:rsid w:val="00261757"/>
    <w:rsid w:val="00261E3A"/>
    <w:rsid w:val="00261EAF"/>
    <w:rsid w:val="00262007"/>
    <w:rsid w:val="0026251F"/>
    <w:rsid w:val="00262AE6"/>
    <w:rsid w:val="00263059"/>
    <w:rsid w:val="0026347F"/>
    <w:rsid w:val="0026371C"/>
    <w:rsid w:val="00263B4F"/>
    <w:rsid w:val="00263BF8"/>
    <w:rsid w:val="00263E82"/>
    <w:rsid w:val="00263F7D"/>
    <w:rsid w:val="00264128"/>
    <w:rsid w:val="002642D6"/>
    <w:rsid w:val="002644A8"/>
    <w:rsid w:val="002645B5"/>
    <w:rsid w:val="002645BC"/>
    <w:rsid w:val="00264A23"/>
    <w:rsid w:val="00264F0B"/>
    <w:rsid w:val="00264FB2"/>
    <w:rsid w:val="0026579E"/>
    <w:rsid w:val="00265A83"/>
    <w:rsid w:val="0026619F"/>
    <w:rsid w:val="00266448"/>
    <w:rsid w:val="0026666F"/>
    <w:rsid w:val="00266731"/>
    <w:rsid w:val="00266A47"/>
    <w:rsid w:val="00266D87"/>
    <w:rsid w:val="00266FD5"/>
    <w:rsid w:val="0026720F"/>
    <w:rsid w:val="0026738F"/>
    <w:rsid w:val="00267B8D"/>
    <w:rsid w:val="00267B9D"/>
    <w:rsid w:val="00267CA2"/>
    <w:rsid w:val="00267D28"/>
    <w:rsid w:val="00267D4C"/>
    <w:rsid w:val="00267E86"/>
    <w:rsid w:val="00267EA2"/>
    <w:rsid w:val="00270110"/>
    <w:rsid w:val="00270119"/>
    <w:rsid w:val="0027011B"/>
    <w:rsid w:val="002701FE"/>
    <w:rsid w:val="00270482"/>
    <w:rsid w:val="0027071E"/>
    <w:rsid w:val="00270F10"/>
    <w:rsid w:val="00271272"/>
    <w:rsid w:val="00271600"/>
    <w:rsid w:val="00271875"/>
    <w:rsid w:val="00271E11"/>
    <w:rsid w:val="0027214A"/>
    <w:rsid w:val="00272333"/>
    <w:rsid w:val="00272732"/>
    <w:rsid w:val="00272737"/>
    <w:rsid w:val="0027279F"/>
    <w:rsid w:val="00272C3E"/>
    <w:rsid w:val="00272C61"/>
    <w:rsid w:val="00272CF2"/>
    <w:rsid w:val="00272FEF"/>
    <w:rsid w:val="002730B0"/>
    <w:rsid w:val="00273496"/>
    <w:rsid w:val="002736F5"/>
    <w:rsid w:val="002747D0"/>
    <w:rsid w:val="00274ADC"/>
    <w:rsid w:val="00274EEE"/>
    <w:rsid w:val="00275170"/>
    <w:rsid w:val="002752D9"/>
    <w:rsid w:val="00275445"/>
    <w:rsid w:val="0027554E"/>
    <w:rsid w:val="00276028"/>
    <w:rsid w:val="00276164"/>
    <w:rsid w:val="0027622F"/>
    <w:rsid w:val="00276376"/>
    <w:rsid w:val="002766B6"/>
    <w:rsid w:val="0027671F"/>
    <w:rsid w:val="00276C03"/>
    <w:rsid w:val="00276E18"/>
    <w:rsid w:val="00276ED1"/>
    <w:rsid w:val="002770F8"/>
    <w:rsid w:val="0027728B"/>
    <w:rsid w:val="002772C8"/>
    <w:rsid w:val="00277546"/>
    <w:rsid w:val="00277641"/>
    <w:rsid w:val="00277B3E"/>
    <w:rsid w:val="00277C62"/>
    <w:rsid w:val="00280065"/>
    <w:rsid w:val="002801B0"/>
    <w:rsid w:val="0028029A"/>
    <w:rsid w:val="00280705"/>
    <w:rsid w:val="002807C2"/>
    <w:rsid w:val="00280890"/>
    <w:rsid w:val="002808FE"/>
    <w:rsid w:val="00280C82"/>
    <w:rsid w:val="00280D14"/>
    <w:rsid w:val="00280E00"/>
    <w:rsid w:val="00281112"/>
    <w:rsid w:val="00281371"/>
    <w:rsid w:val="0028141C"/>
    <w:rsid w:val="0028178D"/>
    <w:rsid w:val="0028193B"/>
    <w:rsid w:val="00281BCF"/>
    <w:rsid w:val="00281D52"/>
    <w:rsid w:val="00281DE4"/>
    <w:rsid w:val="00282406"/>
    <w:rsid w:val="002825A4"/>
    <w:rsid w:val="00282C4C"/>
    <w:rsid w:val="002834BF"/>
    <w:rsid w:val="002837B1"/>
    <w:rsid w:val="0028381E"/>
    <w:rsid w:val="00283B9D"/>
    <w:rsid w:val="00283B9F"/>
    <w:rsid w:val="00283CC0"/>
    <w:rsid w:val="002844CE"/>
    <w:rsid w:val="0028475C"/>
    <w:rsid w:val="00284992"/>
    <w:rsid w:val="002849AF"/>
    <w:rsid w:val="00284A5E"/>
    <w:rsid w:val="00284C79"/>
    <w:rsid w:val="00285019"/>
    <w:rsid w:val="002850AF"/>
    <w:rsid w:val="00285727"/>
    <w:rsid w:val="002858AB"/>
    <w:rsid w:val="002858AF"/>
    <w:rsid w:val="00285A95"/>
    <w:rsid w:val="00285BBF"/>
    <w:rsid w:val="00285C2F"/>
    <w:rsid w:val="00285D73"/>
    <w:rsid w:val="00286685"/>
    <w:rsid w:val="00286AC9"/>
    <w:rsid w:val="00286CB5"/>
    <w:rsid w:val="00286EB9"/>
    <w:rsid w:val="002871BD"/>
    <w:rsid w:val="00287292"/>
    <w:rsid w:val="00287686"/>
    <w:rsid w:val="0028775F"/>
    <w:rsid w:val="0028782B"/>
    <w:rsid w:val="00287844"/>
    <w:rsid w:val="00287D3C"/>
    <w:rsid w:val="00287D76"/>
    <w:rsid w:val="00287F57"/>
    <w:rsid w:val="002904A5"/>
    <w:rsid w:val="002904EC"/>
    <w:rsid w:val="002907A2"/>
    <w:rsid w:val="00290C14"/>
    <w:rsid w:val="00290C63"/>
    <w:rsid w:val="00290CE0"/>
    <w:rsid w:val="00290E2A"/>
    <w:rsid w:val="00290E6C"/>
    <w:rsid w:val="002914C5"/>
    <w:rsid w:val="00291688"/>
    <w:rsid w:val="00291AB5"/>
    <w:rsid w:val="0029204F"/>
    <w:rsid w:val="00292154"/>
    <w:rsid w:val="002922C1"/>
    <w:rsid w:val="00292388"/>
    <w:rsid w:val="002923CB"/>
    <w:rsid w:val="00292A2A"/>
    <w:rsid w:val="00293074"/>
    <w:rsid w:val="00293273"/>
    <w:rsid w:val="00293399"/>
    <w:rsid w:val="00293587"/>
    <w:rsid w:val="00293A4D"/>
    <w:rsid w:val="00294025"/>
    <w:rsid w:val="002941B5"/>
    <w:rsid w:val="00294221"/>
    <w:rsid w:val="002945F8"/>
    <w:rsid w:val="002946C8"/>
    <w:rsid w:val="00294745"/>
    <w:rsid w:val="002947D5"/>
    <w:rsid w:val="00294C25"/>
    <w:rsid w:val="00294C3D"/>
    <w:rsid w:val="00294EF6"/>
    <w:rsid w:val="0029537D"/>
    <w:rsid w:val="002956B9"/>
    <w:rsid w:val="00295794"/>
    <w:rsid w:val="00295BAF"/>
    <w:rsid w:val="00295BDB"/>
    <w:rsid w:val="00295DC6"/>
    <w:rsid w:val="00295DF3"/>
    <w:rsid w:val="002963F5"/>
    <w:rsid w:val="00296717"/>
    <w:rsid w:val="00296A12"/>
    <w:rsid w:val="00296BEE"/>
    <w:rsid w:val="002974E4"/>
    <w:rsid w:val="00297511"/>
    <w:rsid w:val="002978D6"/>
    <w:rsid w:val="00297D41"/>
    <w:rsid w:val="00297E1C"/>
    <w:rsid w:val="002A039B"/>
    <w:rsid w:val="002A0409"/>
    <w:rsid w:val="002A08A8"/>
    <w:rsid w:val="002A08AF"/>
    <w:rsid w:val="002A0B19"/>
    <w:rsid w:val="002A0D61"/>
    <w:rsid w:val="002A1094"/>
    <w:rsid w:val="002A1191"/>
    <w:rsid w:val="002A12E4"/>
    <w:rsid w:val="002A143A"/>
    <w:rsid w:val="002A14B3"/>
    <w:rsid w:val="002A177D"/>
    <w:rsid w:val="002A1918"/>
    <w:rsid w:val="002A224C"/>
    <w:rsid w:val="002A228F"/>
    <w:rsid w:val="002A2491"/>
    <w:rsid w:val="002A2825"/>
    <w:rsid w:val="002A2FE5"/>
    <w:rsid w:val="002A303E"/>
    <w:rsid w:val="002A30AF"/>
    <w:rsid w:val="002A3315"/>
    <w:rsid w:val="002A33CC"/>
    <w:rsid w:val="002A33E8"/>
    <w:rsid w:val="002A33FA"/>
    <w:rsid w:val="002A349B"/>
    <w:rsid w:val="002A3609"/>
    <w:rsid w:val="002A39E8"/>
    <w:rsid w:val="002A3A53"/>
    <w:rsid w:val="002A47BB"/>
    <w:rsid w:val="002A4BB1"/>
    <w:rsid w:val="002A4FDD"/>
    <w:rsid w:val="002A5178"/>
    <w:rsid w:val="002A525E"/>
    <w:rsid w:val="002A5311"/>
    <w:rsid w:val="002A57E6"/>
    <w:rsid w:val="002A5979"/>
    <w:rsid w:val="002A5A6C"/>
    <w:rsid w:val="002A5B77"/>
    <w:rsid w:val="002A616F"/>
    <w:rsid w:val="002A6380"/>
    <w:rsid w:val="002A657A"/>
    <w:rsid w:val="002A68C4"/>
    <w:rsid w:val="002A697D"/>
    <w:rsid w:val="002A69E9"/>
    <w:rsid w:val="002A6EE8"/>
    <w:rsid w:val="002A71C9"/>
    <w:rsid w:val="002A73B4"/>
    <w:rsid w:val="002A77CF"/>
    <w:rsid w:val="002A7897"/>
    <w:rsid w:val="002A78B3"/>
    <w:rsid w:val="002A7C18"/>
    <w:rsid w:val="002A7E34"/>
    <w:rsid w:val="002A7F01"/>
    <w:rsid w:val="002B011A"/>
    <w:rsid w:val="002B06C4"/>
    <w:rsid w:val="002B073E"/>
    <w:rsid w:val="002B0A71"/>
    <w:rsid w:val="002B0B43"/>
    <w:rsid w:val="002B17A2"/>
    <w:rsid w:val="002B17D0"/>
    <w:rsid w:val="002B1BA3"/>
    <w:rsid w:val="002B1C7B"/>
    <w:rsid w:val="002B1D5C"/>
    <w:rsid w:val="002B1D5F"/>
    <w:rsid w:val="002B2260"/>
    <w:rsid w:val="002B22EC"/>
    <w:rsid w:val="002B22F0"/>
    <w:rsid w:val="002B236B"/>
    <w:rsid w:val="002B2463"/>
    <w:rsid w:val="002B262C"/>
    <w:rsid w:val="002B27E2"/>
    <w:rsid w:val="002B2868"/>
    <w:rsid w:val="002B2924"/>
    <w:rsid w:val="002B2C22"/>
    <w:rsid w:val="002B2C71"/>
    <w:rsid w:val="002B2D7A"/>
    <w:rsid w:val="002B2E08"/>
    <w:rsid w:val="002B2E9B"/>
    <w:rsid w:val="002B3170"/>
    <w:rsid w:val="002B329F"/>
    <w:rsid w:val="002B37E0"/>
    <w:rsid w:val="002B3920"/>
    <w:rsid w:val="002B4104"/>
    <w:rsid w:val="002B426B"/>
    <w:rsid w:val="002B455C"/>
    <w:rsid w:val="002B47D2"/>
    <w:rsid w:val="002B4CC0"/>
    <w:rsid w:val="002B4E31"/>
    <w:rsid w:val="002B4F81"/>
    <w:rsid w:val="002B5011"/>
    <w:rsid w:val="002B519C"/>
    <w:rsid w:val="002B51D0"/>
    <w:rsid w:val="002B5664"/>
    <w:rsid w:val="002B5C0D"/>
    <w:rsid w:val="002B5C8F"/>
    <w:rsid w:val="002B5F60"/>
    <w:rsid w:val="002B5F71"/>
    <w:rsid w:val="002B665E"/>
    <w:rsid w:val="002B6857"/>
    <w:rsid w:val="002B6910"/>
    <w:rsid w:val="002B6917"/>
    <w:rsid w:val="002B6E5C"/>
    <w:rsid w:val="002B709D"/>
    <w:rsid w:val="002B720F"/>
    <w:rsid w:val="002B7458"/>
    <w:rsid w:val="002B7CF5"/>
    <w:rsid w:val="002C00B4"/>
    <w:rsid w:val="002C00C5"/>
    <w:rsid w:val="002C0576"/>
    <w:rsid w:val="002C0829"/>
    <w:rsid w:val="002C0E07"/>
    <w:rsid w:val="002C1123"/>
    <w:rsid w:val="002C12E3"/>
    <w:rsid w:val="002C13E6"/>
    <w:rsid w:val="002C1417"/>
    <w:rsid w:val="002C14C4"/>
    <w:rsid w:val="002C14F7"/>
    <w:rsid w:val="002C162B"/>
    <w:rsid w:val="002C17FC"/>
    <w:rsid w:val="002C1A13"/>
    <w:rsid w:val="002C1F76"/>
    <w:rsid w:val="002C22F3"/>
    <w:rsid w:val="002C2438"/>
    <w:rsid w:val="002C25D5"/>
    <w:rsid w:val="002C2740"/>
    <w:rsid w:val="002C2BC3"/>
    <w:rsid w:val="002C2C69"/>
    <w:rsid w:val="002C2E72"/>
    <w:rsid w:val="002C3230"/>
    <w:rsid w:val="002C3483"/>
    <w:rsid w:val="002C3506"/>
    <w:rsid w:val="002C3592"/>
    <w:rsid w:val="002C3AB0"/>
    <w:rsid w:val="002C3B41"/>
    <w:rsid w:val="002C3BB8"/>
    <w:rsid w:val="002C3D2C"/>
    <w:rsid w:val="002C3EB7"/>
    <w:rsid w:val="002C3EF6"/>
    <w:rsid w:val="002C40D5"/>
    <w:rsid w:val="002C4330"/>
    <w:rsid w:val="002C4422"/>
    <w:rsid w:val="002C453F"/>
    <w:rsid w:val="002C4683"/>
    <w:rsid w:val="002C47FC"/>
    <w:rsid w:val="002C4987"/>
    <w:rsid w:val="002C4C37"/>
    <w:rsid w:val="002C4DD9"/>
    <w:rsid w:val="002C50D5"/>
    <w:rsid w:val="002C537F"/>
    <w:rsid w:val="002C53F4"/>
    <w:rsid w:val="002C573B"/>
    <w:rsid w:val="002C5DC1"/>
    <w:rsid w:val="002C5DDE"/>
    <w:rsid w:val="002C5E76"/>
    <w:rsid w:val="002C61DB"/>
    <w:rsid w:val="002C62A3"/>
    <w:rsid w:val="002C685D"/>
    <w:rsid w:val="002C6948"/>
    <w:rsid w:val="002C6C15"/>
    <w:rsid w:val="002C6D26"/>
    <w:rsid w:val="002C7ABE"/>
    <w:rsid w:val="002C7E92"/>
    <w:rsid w:val="002C7F58"/>
    <w:rsid w:val="002D00A1"/>
    <w:rsid w:val="002D02F7"/>
    <w:rsid w:val="002D0385"/>
    <w:rsid w:val="002D045B"/>
    <w:rsid w:val="002D0AC4"/>
    <w:rsid w:val="002D0D43"/>
    <w:rsid w:val="002D0E9A"/>
    <w:rsid w:val="002D0F29"/>
    <w:rsid w:val="002D1073"/>
    <w:rsid w:val="002D11E9"/>
    <w:rsid w:val="002D183B"/>
    <w:rsid w:val="002D1A2C"/>
    <w:rsid w:val="002D23C7"/>
    <w:rsid w:val="002D23FB"/>
    <w:rsid w:val="002D26F0"/>
    <w:rsid w:val="002D28E0"/>
    <w:rsid w:val="002D2999"/>
    <w:rsid w:val="002D3133"/>
    <w:rsid w:val="002D3C27"/>
    <w:rsid w:val="002D3D69"/>
    <w:rsid w:val="002D3EFE"/>
    <w:rsid w:val="002D3FE5"/>
    <w:rsid w:val="002D417B"/>
    <w:rsid w:val="002D4605"/>
    <w:rsid w:val="002D46A4"/>
    <w:rsid w:val="002D4CDE"/>
    <w:rsid w:val="002D4D70"/>
    <w:rsid w:val="002D4F56"/>
    <w:rsid w:val="002D5039"/>
    <w:rsid w:val="002D55EC"/>
    <w:rsid w:val="002D56FA"/>
    <w:rsid w:val="002D587F"/>
    <w:rsid w:val="002D5FFF"/>
    <w:rsid w:val="002D6990"/>
    <w:rsid w:val="002D699C"/>
    <w:rsid w:val="002D6EA0"/>
    <w:rsid w:val="002D72A3"/>
    <w:rsid w:val="002D72D8"/>
    <w:rsid w:val="002D73EF"/>
    <w:rsid w:val="002D746A"/>
    <w:rsid w:val="002D7531"/>
    <w:rsid w:val="002D7AF3"/>
    <w:rsid w:val="002D7B83"/>
    <w:rsid w:val="002E001F"/>
    <w:rsid w:val="002E0225"/>
    <w:rsid w:val="002E0573"/>
    <w:rsid w:val="002E0790"/>
    <w:rsid w:val="002E07FC"/>
    <w:rsid w:val="002E08FE"/>
    <w:rsid w:val="002E0C4F"/>
    <w:rsid w:val="002E0E06"/>
    <w:rsid w:val="002E0E1E"/>
    <w:rsid w:val="002E0EC8"/>
    <w:rsid w:val="002E1008"/>
    <w:rsid w:val="002E110D"/>
    <w:rsid w:val="002E13C2"/>
    <w:rsid w:val="002E1513"/>
    <w:rsid w:val="002E1662"/>
    <w:rsid w:val="002E1749"/>
    <w:rsid w:val="002E1A4A"/>
    <w:rsid w:val="002E20E7"/>
    <w:rsid w:val="002E2129"/>
    <w:rsid w:val="002E238F"/>
    <w:rsid w:val="002E2714"/>
    <w:rsid w:val="002E29E7"/>
    <w:rsid w:val="002E2A28"/>
    <w:rsid w:val="002E3408"/>
    <w:rsid w:val="002E3AD0"/>
    <w:rsid w:val="002E3DF4"/>
    <w:rsid w:val="002E3E86"/>
    <w:rsid w:val="002E3EE7"/>
    <w:rsid w:val="002E3FEC"/>
    <w:rsid w:val="002E419E"/>
    <w:rsid w:val="002E4375"/>
    <w:rsid w:val="002E4414"/>
    <w:rsid w:val="002E447A"/>
    <w:rsid w:val="002E4C13"/>
    <w:rsid w:val="002E4D47"/>
    <w:rsid w:val="002E5030"/>
    <w:rsid w:val="002E518C"/>
    <w:rsid w:val="002E5375"/>
    <w:rsid w:val="002E54B9"/>
    <w:rsid w:val="002E55AE"/>
    <w:rsid w:val="002E55BF"/>
    <w:rsid w:val="002E5633"/>
    <w:rsid w:val="002E59F5"/>
    <w:rsid w:val="002E5BC0"/>
    <w:rsid w:val="002E5CE0"/>
    <w:rsid w:val="002E5ED1"/>
    <w:rsid w:val="002E620A"/>
    <w:rsid w:val="002E6279"/>
    <w:rsid w:val="002E6969"/>
    <w:rsid w:val="002E6A37"/>
    <w:rsid w:val="002E6CE6"/>
    <w:rsid w:val="002E6D16"/>
    <w:rsid w:val="002E7692"/>
    <w:rsid w:val="002E795D"/>
    <w:rsid w:val="002E7C66"/>
    <w:rsid w:val="002E7EEE"/>
    <w:rsid w:val="002E7FFD"/>
    <w:rsid w:val="002F010C"/>
    <w:rsid w:val="002F0135"/>
    <w:rsid w:val="002F021A"/>
    <w:rsid w:val="002F0708"/>
    <w:rsid w:val="002F09F6"/>
    <w:rsid w:val="002F0B0C"/>
    <w:rsid w:val="002F0D8F"/>
    <w:rsid w:val="002F1188"/>
    <w:rsid w:val="002F11B0"/>
    <w:rsid w:val="002F1592"/>
    <w:rsid w:val="002F15DF"/>
    <w:rsid w:val="002F17E4"/>
    <w:rsid w:val="002F1913"/>
    <w:rsid w:val="002F1A6F"/>
    <w:rsid w:val="002F1ADB"/>
    <w:rsid w:val="002F1C54"/>
    <w:rsid w:val="002F1CB6"/>
    <w:rsid w:val="002F1EFA"/>
    <w:rsid w:val="002F1F94"/>
    <w:rsid w:val="002F2905"/>
    <w:rsid w:val="002F2EEF"/>
    <w:rsid w:val="002F3176"/>
    <w:rsid w:val="002F3799"/>
    <w:rsid w:val="002F3D1E"/>
    <w:rsid w:val="002F3DF0"/>
    <w:rsid w:val="002F425E"/>
    <w:rsid w:val="002F433E"/>
    <w:rsid w:val="002F449E"/>
    <w:rsid w:val="002F5077"/>
    <w:rsid w:val="002F5699"/>
    <w:rsid w:val="002F581D"/>
    <w:rsid w:val="002F5D1C"/>
    <w:rsid w:val="002F5FAA"/>
    <w:rsid w:val="002F6172"/>
    <w:rsid w:val="002F6239"/>
    <w:rsid w:val="002F6390"/>
    <w:rsid w:val="002F6748"/>
    <w:rsid w:val="002F682F"/>
    <w:rsid w:val="002F68A8"/>
    <w:rsid w:val="002F6A4B"/>
    <w:rsid w:val="002F76ED"/>
    <w:rsid w:val="002F7984"/>
    <w:rsid w:val="002F7A40"/>
    <w:rsid w:val="002F7A8D"/>
    <w:rsid w:val="002F7D41"/>
    <w:rsid w:val="002F7E25"/>
    <w:rsid w:val="003001B0"/>
    <w:rsid w:val="00300764"/>
    <w:rsid w:val="00300D26"/>
    <w:rsid w:val="00300EFC"/>
    <w:rsid w:val="003010DE"/>
    <w:rsid w:val="003012B4"/>
    <w:rsid w:val="003012B7"/>
    <w:rsid w:val="00301491"/>
    <w:rsid w:val="00301AC8"/>
    <w:rsid w:val="00301C98"/>
    <w:rsid w:val="00301D75"/>
    <w:rsid w:val="00301FC7"/>
    <w:rsid w:val="00302067"/>
    <w:rsid w:val="00302303"/>
    <w:rsid w:val="003029EA"/>
    <w:rsid w:val="00302DF9"/>
    <w:rsid w:val="00302E0B"/>
    <w:rsid w:val="003034C3"/>
    <w:rsid w:val="00303516"/>
    <w:rsid w:val="00303B1B"/>
    <w:rsid w:val="00303B2C"/>
    <w:rsid w:val="00303BAB"/>
    <w:rsid w:val="00303C5A"/>
    <w:rsid w:val="00303D62"/>
    <w:rsid w:val="00303DAB"/>
    <w:rsid w:val="0030435F"/>
    <w:rsid w:val="003048CF"/>
    <w:rsid w:val="003048F1"/>
    <w:rsid w:val="00304992"/>
    <w:rsid w:val="003049F6"/>
    <w:rsid w:val="00304FA3"/>
    <w:rsid w:val="00305175"/>
    <w:rsid w:val="003051C9"/>
    <w:rsid w:val="00305651"/>
    <w:rsid w:val="0030577A"/>
    <w:rsid w:val="003058E3"/>
    <w:rsid w:val="003059D1"/>
    <w:rsid w:val="00305DB2"/>
    <w:rsid w:val="00305FAD"/>
    <w:rsid w:val="003068CC"/>
    <w:rsid w:val="00306A75"/>
    <w:rsid w:val="00306BD0"/>
    <w:rsid w:val="00306EBB"/>
    <w:rsid w:val="00307205"/>
    <w:rsid w:val="003076EE"/>
    <w:rsid w:val="0030798F"/>
    <w:rsid w:val="00307AB7"/>
    <w:rsid w:val="00307AEB"/>
    <w:rsid w:val="003105AB"/>
    <w:rsid w:val="003109BE"/>
    <w:rsid w:val="00310A7F"/>
    <w:rsid w:val="00310D65"/>
    <w:rsid w:val="00310F3F"/>
    <w:rsid w:val="00310FC9"/>
    <w:rsid w:val="00310FF1"/>
    <w:rsid w:val="003111C3"/>
    <w:rsid w:val="00311ABA"/>
    <w:rsid w:val="00311BE7"/>
    <w:rsid w:val="0031274A"/>
    <w:rsid w:val="00312981"/>
    <w:rsid w:val="003129F9"/>
    <w:rsid w:val="00312E7B"/>
    <w:rsid w:val="00312FB0"/>
    <w:rsid w:val="00313018"/>
    <w:rsid w:val="003132A5"/>
    <w:rsid w:val="003135D2"/>
    <w:rsid w:val="00313B01"/>
    <w:rsid w:val="00313F78"/>
    <w:rsid w:val="00314110"/>
    <w:rsid w:val="003145C7"/>
    <w:rsid w:val="00314894"/>
    <w:rsid w:val="00314932"/>
    <w:rsid w:val="00314ACC"/>
    <w:rsid w:val="00314B30"/>
    <w:rsid w:val="00315072"/>
    <w:rsid w:val="003156AE"/>
    <w:rsid w:val="00315BD0"/>
    <w:rsid w:val="00315D3A"/>
    <w:rsid w:val="00315DA6"/>
    <w:rsid w:val="0031628B"/>
    <w:rsid w:val="00316880"/>
    <w:rsid w:val="00316E76"/>
    <w:rsid w:val="003178B3"/>
    <w:rsid w:val="00317A64"/>
    <w:rsid w:val="00317D4B"/>
    <w:rsid w:val="00317DA6"/>
    <w:rsid w:val="00317EB3"/>
    <w:rsid w:val="003201DC"/>
    <w:rsid w:val="003201FD"/>
    <w:rsid w:val="003205B6"/>
    <w:rsid w:val="0032099C"/>
    <w:rsid w:val="0032115B"/>
    <w:rsid w:val="00321412"/>
    <w:rsid w:val="00321767"/>
    <w:rsid w:val="00321884"/>
    <w:rsid w:val="00321D1F"/>
    <w:rsid w:val="00321F74"/>
    <w:rsid w:val="0032210E"/>
    <w:rsid w:val="00322129"/>
    <w:rsid w:val="00322590"/>
    <w:rsid w:val="0032267C"/>
    <w:rsid w:val="0032282E"/>
    <w:rsid w:val="00322941"/>
    <w:rsid w:val="0032299F"/>
    <w:rsid w:val="00322B21"/>
    <w:rsid w:val="00322B34"/>
    <w:rsid w:val="00322C51"/>
    <w:rsid w:val="00322F33"/>
    <w:rsid w:val="003230CE"/>
    <w:rsid w:val="003232D2"/>
    <w:rsid w:val="00323327"/>
    <w:rsid w:val="00323732"/>
    <w:rsid w:val="00323E8B"/>
    <w:rsid w:val="00324193"/>
    <w:rsid w:val="00324304"/>
    <w:rsid w:val="0032548C"/>
    <w:rsid w:val="003255EA"/>
    <w:rsid w:val="003255F6"/>
    <w:rsid w:val="0032590E"/>
    <w:rsid w:val="00325BE7"/>
    <w:rsid w:val="0032605E"/>
    <w:rsid w:val="0032651C"/>
    <w:rsid w:val="00326899"/>
    <w:rsid w:val="003268DF"/>
    <w:rsid w:val="00326BFD"/>
    <w:rsid w:val="00326EB4"/>
    <w:rsid w:val="003271FB"/>
    <w:rsid w:val="00327297"/>
    <w:rsid w:val="0032758F"/>
    <w:rsid w:val="0032763D"/>
    <w:rsid w:val="00327A5D"/>
    <w:rsid w:val="00327A69"/>
    <w:rsid w:val="00327E04"/>
    <w:rsid w:val="00327FB1"/>
    <w:rsid w:val="00327FED"/>
    <w:rsid w:val="0033013A"/>
    <w:rsid w:val="003301DC"/>
    <w:rsid w:val="0033023F"/>
    <w:rsid w:val="00330362"/>
    <w:rsid w:val="00330375"/>
    <w:rsid w:val="00330BA5"/>
    <w:rsid w:val="00330EFD"/>
    <w:rsid w:val="00331486"/>
    <w:rsid w:val="00331E90"/>
    <w:rsid w:val="00331F8E"/>
    <w:rsid w:val="00332129"/>
    <w:rsid w:val="0033260D"/>
    <w:rsid w:val="00332626"/>
    <w:rsid w:val="00332768"/>
    <w:rsid w:val="003328C0"/>
    <w:rsid w:val="00332E72"/>
    <w:rsid w:val="00333037"/>
    <w:rsid w:val="0033340D"/>
    <w:rsid w:val="00333AD5"/>
    <w:rsid w:val="00333D4F"/>
    <w:rsid w:val="00333EF4"/>
    <w:rsid w:val="003340F4"/>
    <w:rsid w:val="00334336"/>
    <w:rsid w:val="003345BB"/>
    <w:rsid w:val="0033470E"/>
    <w:rsid w:val="00334973"/>
    <w:rsid w:val="00334ADE"/>
    <w:rsid w:val="00334F16"/>
    <w:rsid w:val="00335320"/>
    <w:rsid w:val="0033547D"/>
    <w:rsid w:val="003356E8"/>
    <w:rsid w:val="0033577E"/>
    <w:rsid w:val="003359BD"/>
    <w:rsid w:val="00335B2B"/>
    <w:rsid w:val="00335B77"/>
    <w:rsid w:val="003363CF"/>
    <w:rsid w:val="003363D9"/>
    <w:rsid w:val="003363DD"/>
    <w:rsid w:val="0033666A"/>
    <w:rsid w:val="00336726"/>
    <w:rsid w:val="0033686F"/>
    <w:rsid w:val="00336D21"/>
    <w:rsid w:val="003370F0"/>
    <w:rsid w:val="0033735D"/>
    <w:rsid w:val="00337457"/>
    <w:rsid w:val="00337CE0"/>
    <w:rsid w:val="00337F4C"/>
    <w:rsid w:val="0034010E"/>
    <w:rsid w:val="003401BC"/>
    <w:rsid w:val="00340212"/>
    <w:rsid w:val="00340E71"/>
    <w:rsid w:val="003411C6"/>
    <w:rsid w:val="00341D03"/>
    <w:rsid w:val="00341D1E"/>
    <w:rsid w:val="00341D97"/>
    <w:rsid w:val="00342398"/>
    <w:rsid w:val="003425EC"/>
    <w:rsid w:val="0034289E"/>
    <w:rsid w:val="003429C9"/>
    <w:rsid w:val="00342C48"/>
    <w:rsid w:val="00342F64"/>
    <w:rsid w:val="003431F1"/>
    <w:rsid w:val="003432F1"/>
    <w:rsid w:val="003433E2"/>
    <w:rsid w:val="00343449"/>
    <w:rsid w:val="003436B7"/>
    <w:rsid w:val="00343700"/>
    <w:rsid w:val="00343AED"/>
    <w:rsid w:val="00344199"/>
    <w:rsid w:val="00344851"/>
    <w:rsid w:val="003448D3"/>
    <w:rsid w:val="00344AEB"/>
    <w:rsid w:val="00344B18"/>
    <w:rsid w:val="003450B6"/>
    <w:rsid w:val="00345382"/>
    <w:rsid w:val="003453F7"/>
    <w:rsid w:val="00345425"/>
    <w:rsid w:val="0034559B"/>
    <w:rsid w:val="003456D4"/>
    <w:rsid w:val="003458A0"/>
    <w:rsid w:val="00345A36"/>
    <w:rsid w:val="00345D6F"/>
    <w:rsid w:val="00345D9C"/>
    <w:rsid w:val="00345FEE"/>
    <w:rsid w:val="0034621B"/>
    <w:rsid w:val="003463F7"/>
    <w:rsid w:val="0034675D"/>
    <w:rsid w:val="0034692E"/>
    <w:rsid w:val="00346B48"/>
    <w:rsid w:val="00346EE1"/>
    <w:rsid w:val="00346EEE"/>
    <w:rsid w:val="00347004"/>
    <w:rsid w:val="003471E2"/>
    <w:rsid w:val="0034741B"/>
    <w:rsid w:val="00347832"/>
    <w:rsid w:val="00347AE2"/>
    <w:rsid w:val="00347B06"/>
    <w:rsid w:val="00347BC1"/>
    <w:rsid w:val="00347BCF"/>
    <w:rsid w:val="00347E3E"/>
    <w:rsid w:val="00350098"/>
    <w:rsid w:val="0035014A"/>
    <w:rsid w:val="00350747"/>
    <w:rsid w:val="00350994"/>
    <w:rsid w:val="003510BB"/>
    <w:rsid w:val="00352201"/>
    <w:rsid w:val="003526F9"/>
    <w:rsid w:val="00352708"/>
    <w:rsid w:val="00352911"/>
    <w:rsid w:val="00352B40"/>
    <w:rsid w:val="00352D3C"/>
    <w:rsid w:val="00353232"/>
    <w:rsid w:val="003533E6"/>
    <w:rsid w:val="00353740"/>
    <w:rsid w:val="00353B00"/>
    <w:rsid w:val="00353BB2"/>
    <w:rsid w:val="00353E72"/>
    <w:rsid w:val="0035414A"/>
    <w:rsid w:val="0035427E"/>
    <w:rsid w:val="00354615"/>
    <w:rsid w:val="00354716"/>
    <w:rsid w:val="00354C29"/>
    <w:rsid w:val="00354E29"/>
    <w:rsid w:val="00354F44"/>
    <w:rsid w:val="003558D8"/>
    <w:rsid w:val="003559F1"/>
    <w:rsid w:val="00355F3A"/>
    <w:rsid w:val="003561FB"/>
    <w:rsid w:val="003563DD"/>
    <w:rsid w:val="00356460"/>
    <w:rsid w:val="003566BC"/>
    <w:rsid w:val="00356A69"/>
    <w:rsid w:val="00356AB4"/>
    <w:rsid w:val="00356C30"/>
    <w:rsid w:val="00356D9E"/>
    <w:rsid w:val="00357107"/>
    <w:rsid w:val="003571F8"/>
    <w:rsid w:val="003578D1"/>
    <w:rsid w:val="00357DA1"/>
    <w:rsid w:val="00360177"/>
    <w:rsid w:val="0036039B"/>
    <w:rsid w:val="00360B2C"/>
    <w:rsid w:val="00360B72"/>
    <w:rsid w:val="00360CD2"/>
    <w:rsid w:val="00360E03"/>
    <w:rsid w:val="003610C6"/>
    <w:rsid w:val="003610E5"/>
    <w:rsid w:val="003611CE"/>
    <w:rsid w:val="00361614"/>
    <w:rsid w:val="00361617"/>
    <w:rsid w:val="00361BA7"/>
    <w:rsid w:val="00361D8B"/>
    <w:rsid w:val="00361F6E"/>
    <w:rsid w:val="00361FAC"/>
    <w:rsid w:val="00362353"/>
    <w:rsid w:val="00362CC1"/>
    <w:rsid w:val="0036311D"/>
    <w:rsid w:val="003634E0"/>
    <w:rsid w:val="00363811"/>
    <w:rsid w:val="00363DF3"/>
    <w:rsid w:val="00363EEC"/>
    <w:rsid w:val="0036439A"/>
    <w:rsid w:val="00364892"/>
    <w:rsid w:val="00364B02"/>
    <w:rsid w:val="00364B92"/>
    <w:rsid w:val="00364DD2"/>
    <w:rsid w:val="00365597"/>
    <w:rsid w:val="003659D5"/>
    <w:rsid w:val="00365B1E"/>
    <w:rsid w:val="00365B54"/>
    <w:rsid w:val="00365BA8"/>
    <w:rsid w:val="00365D89"/>
    <w:rsid w:val="00365DF1"/>
    <w:rsid w:val="00365ED9"/>
    <w:rsid w:val="003660D7"/>
    <w:rsid w:val="0036618F"/>
    <w:rsid w:val="00366225"/>
    <w:rsid w:val="00366701"/>
    <w:rsid w:val="003668CE"/>
    <w:rsid w:val="00366B2D"/>
    <w:rsid w:val="00366D36"/>
    <w:rsid w:val="003673E0"/>
    <w:rsid w:val="003674FD"/>
    <w:rsid w:val="00367C5B"/>
    <w:rsid w:val="0037002C"/>
    <w:rsid w:val="00370167"/>
    <w:rsid w:val="0037039B"/>
    <w:rsid w:val="0037042D"/>
    <w:rsid w:val="00370574"/>
    <w:rsid w:val="0037094D"/>
    <w:rsid w:val="00370DB2"/>
    <w:rsid w:val="00370FD2"/>
    <w:rsid w:val="0037154D"/>
    <w:rsid w:val="00371730"/>
    <w:rsid w:val="0037207E"/>
    <w:rsid w:val="00372169"/>
    <w:rsid w:val="003729A1"/>
    <w:rsid w:val="00372C18"/>
    <w:rsid w:val="003730B5"/>
    <w:rsid w:val="003735B9"/>
    <w:rsid w:val="00373664"/>
    <w:rsid w:val="00373DDF"/>
    <w:rsid w:val="00374082"/>
    <w:rsid w:val="00374214"/>
    <w:rsid w:val="003743EC"/>
    <w:rsid w:val="00374856"/>
    <w:rsid w:val="0037488E"/>
    <w:rsid w:val="00374964"/>
    <w:rsid w:val="00374984"/>
    <w:rsid w:val="00374E6D"/>
    <w:rsid w:val="003752E8"/>
    <w:rsid w:val="0037537D"/>
    <w:rsid w:val="003754A1"/>
    <w:rsid w:val="0037571B"/>
    <w:rsid w:val="0037596D"/>
    <w:rsid w:val="00375C0B"/>
    <w:rsid w:val="00375E18"/>
    <w:rsid w:val="00375E51"/>
    <w:rsid w:val="00376032"/>
    <w:rsid w:val="003765BD"/>
    <w:rsid w:val="003769A7"/>
    <w:rsid w:val="00376A19"/>
    <w:rsid w:val="0037727A"/>
    <w:rsid w:val="00377F89"/>
    <w:rsid w:val="003802AF"/>
    <w:rsid w:val="003803D0"/>
    <w:rsid w:val="00380713"/>
    <w:rsid w:val="00380A7E"/>
    <w:rsid w:val="00380B65"/>
    <w:rsid w:val="00380C70"/>
    <w:rsid w:val="00380EEA"/>
    <w:rsid w:val="00382019"/>
    <w:rsid w:val="00382226"/>
    <w:rsid w:val="00382571"/>
    <w:rsid w:val="00382BBD"/>
    <w:rsid w:val="003832FC"/>
    <w:rsid w:val="0038341E"/>
    <w:rsid w:val="00383428"/>
    <w:rsid w:val="00383B26"/>
    <w:rsid w:val="00383E1C"/>
    <w:rsid w:val="00383E26"/>
    <w:rsid w:val="00384010"/>
    <w:rsid w:val="0038412A"/>
    <w:rsid w:val="0038417F"/>
    <w:rsid w:val="003841FF"/>
    <w:rsid w:val="003843AE"/>
    <w:rsid w:val="00384477"/>
    <w:rsid w:val="00384748"/>
    <w:rsid w:val="0038497F"/>
    <w:rsid w:val="00384D1A"/>
    <w:rsid w:val="00384E7E"/>
    <w:rsid w:val="00384FA1"/>
    <w:rsid w:val="00385051"/>
    <w:rsid w:val="00385116"/>
    <w:rsid w:val="00385127"/>
    <w:rsid w:val="00385337"/>
    <w:rsid w:val="00385881"/>
    <w:rsid w:val="00385C35"/>
    <w:rsid w:val="003863CF"/>
    <w:rsid w:val="003865C1"/>
    <w:rsid w:val="0038664A"/>
    <w:rsid w:val="003866FB"/>
    <w:rsid w:val="00386C0E"/>
    <w:rsid w:val="00386E8C"/>
    <w:rsid w:val="00386F63"/>
    <w:rsid w:val="003871BB"/>
    <w:rsid w:val="003871C3"/>
    <w:rsid w:val="00387266"/>
    <w:rsid w:val="00387697"/>
    <w:rsid w:val="003878EB"/>
    <w:rsid w:val="00387D1F"/>
    <w:rsid w:val="00387E6C"/>
    <w:rsid w:val="003903C6"/>
    <w:rsid w:val="00390825"/>
    <w:rsid w:val="00390884"/>
    <w:rsid w:val="00390D86"/>
    <w:rsid w:val="00391374"/>
    <w:rsid w:val="003913EE"/>
    <w:rsid w:val="0039188D"/>
    <w:rsid w:val="00391CC5"/>
    <w:rsid w:val="00391D45"/>
    <w:rsid w:val="00391FCA"/>
    <w:rsid w:val="003921E2"/>
    <w:rsid w:val="003921F2"/>
    <w:rsid w:val="00392616"/>
    <w:rsid w:val="00392638"/>
    <w:rsid w:val="00392662"/>
    <w:rsid w:val="003928FA"/>
    <w:rsid w:val="00392E6C"/>
    <w:rsid w:val="003930EA"/>
    <w:rsid w:val="00393281"/>
    <w:rsid w:val="00393731"/>
    <w:rsid w:val="00393975"/>
    <w:rsid w:val="00393A30"/>
    <w:rsid w:val="00393ADF"/>
    <w:rsid w:val="00393AEB"/>
    <w:rsid w:val="00393C5E"/>
    <w:rsid w:val="00393D3D"/>
    <w:rsid w:val="00393E85"/>
    <w:rsid w:val="00393E8F"/>
    <w:rsid w:val="00393F84"/>
    <w:rsid w:val="00394165"/>
    <w:rsid w:val="003941FE"/>
    <w:rsid w:val="003942AA"/>
    <w:rsid w:val="0039431F"/>
    <w:rsid w:val="003943A6"/>
    <w:rsid w:val="0039449D"/>
    <w:rsid w:val="00394640"/>
    <w:rsid w:val="003949F6"/>
    <w:rsid w:val="00394CF1"/>
    <w:rsid w:val="00394D71"/>
    <w:rsid w:val="00394F68"/>
    <w:rsid w:val="00395016"/>
    <w:rsid w:val="00395178"/>
    <w:rsid w:val="003955E0"/>
    <w:rsid w:val="00395658"/>
    <w:rsid w:val="00395814"/>
    <w:rsid w:val="00395831"/>
    <w:rsid w:val="00395A4B"/>
    <w:rsid w:val="00395DF8"/>
    <w:rsid w:val="00395E0C"/>
    <w:rsid w:val="003961E2"/>
    <w:rsid w:val="003964AA"/>
    <w:rsid w:val="00396696"/>
    <w:rsid w:val="003966F0"/>
    <w:rsid w:val="00396798"/>
    <w:rsid w:val="0039690F"/>
    <w:rsid w:val="00396CC1"/>
    <w:rsid w:val="0039705C"/>
    <w:rsid w:val="00397121"/>
    <w:rsid w:val="003971D5"/>
    <w:rsid w:val="00397817"/>
    <w:rsid w:val="00397C00"/>
    <w:rsid w:val="00397CB1"/>
    <w:rsid w:val="003A0071"/>
    <w:rsid w:val="003A00CB"/>
    <w:rsid w:val="003A021F"/>
    <w:rsid w:val="003A0422"/>
    <w:rsid w:val="003A053E"/>
    <w:rsid w:val="003A0603"/>
    <w:rsid w:val="003A0640"/>
    <w:rsid w:val="003A0C28"/>
    <w:rsid w:val="003A10FD"/>
    <w:rsid w:val="003A137F"/>
    <w:rsid w:val="003A15B5"/>
    <w:rsid w:val="003A1755"/>
    <w:rsid w:val="003A1949"/>
    <w:rsid w:val="003A1974"/>
    <w:rsid w:val="003A1A38"/>
    <w:rsid w:val="003A1B10"/>
    <w:rsid w:val="003A1DFD"/>
    <w:rsid w:val="003A1E0A"/>
    <w:rsid w:val="003A1E2D"/>
    <w:rsid w:val="003A2192"/>
    <w:rsid w:val="003A2B38"/>
    <w:rsid w:val="003A2BCE"/>
    <w:rsid w:val="003A2CA0"/>
    <w:rsid w:val="003A2D95"/>
    <w:rsid w:val="003A2EBC"/>
    <w:rsid w:val="003A33B5"/>
    <w:rsid w:val="003A349D"/>
    <w:rsid w:val="003A355C"/>
    <w:rsid w:val="003A38FC"/>
    <w:rsid w:val="003A3CE4"/>
    <w:rsid w:val="003A3D38"/>
    <w:rsid w:val="003A3E7C"/>
    <w:rsid w:val="003A44CE"/>
    <w:rsid w:val="003A469E"/>
    <w:rsid w:val="003A46A1"/>
    <w:rsid w:val="003A4770"/>
    <w:rsid w:val="003A4911"/>
    <w:rsid w:val="003A4BF5"/>
    <w:rsid w:val="003A4CB4"/>
    <w:rsid w:val="003A4E25"/>
    <w:rsid w:val="003A4E7C"/>
    <w:rsid w:val="003A5103"/>
    <w:rsid w:val="003A531F"/>
    <w:rsid w:val="003A53F5"/>
    <w:rsid w:val="003A549C"/>
    <w:rsid w:val="003A5601"/>
    <w:rsid w:val="003A56F2"/>
    <w:rsid w:val="003A57C0"/>
    <w:rsid w:val="003A5B8E"/>
    <w:rsid w:val="003A5BA4"/>
    <w:rsid w:val="003A5C14"/>
    <w:rsid w:val="003A621F"/>
    <w:rsid w:val="003A6357"/>
    <w:rsid w:val="003A68A3"/>
    <w:rsid w:val="003A6B8A"/>
    <w:rsid w:val="003A6B99"/>
    <w:rsid w:val="003A6E79"/>
    <w:rsid w:val="003A6E9B"/>
    <w:rsid w:val="003A70CA"/>
    <w:rsid w:val="003A7602"/>
    <w:rsid w:val="003A7763"/>
    <w:rsid w:val="003A7B62"/>
    <w:rsid w:val="003A7BD5"/>
    <w:rsid w:val="003A7F81"/>
    <w:rsid w:val="003B0061"/>
    <w:rsid w:val="003B059E"/>
    <w:rsid w:val="003B05A1"/>
    <w:rsid w:val="003B0C3D"/>
    <w:rsid w:val="003B1213"/>
    <w:rsid w:val="003B1330"/>
    <w:rsid w:val="003B1AE2"/>
    <w:rsid w:val="003B255E"/>
    <w:rsid w:val="003B2685"/>
    <w:rsid w:val="003B28B2"/>
    <w:rsid w:val="003B2F82"/>
    <w:rsid w:val="003B2F89"/>
    <w:rsid w:val="003B317D"/>
    <w:rsid w:val="003B3813"/>
    <w:rsid w:val="003B3855"/>
    <w:rsid w:val="003B3E35"/>
    <w:rsid w:val="003B3EDF"/>
    <w:rsid w:val="003B3F64"/>
    <w:rsid w:val="003B4327"/>
    <w:rsid w:val="003B43C2"/>
    <w:rsid w:val="003B44E1"/>
    <w:rsid w:val="003B4C03"/>
    <w:rsid w:val="003B545A"/>
    <w:rsid w:val="003B588C"/>
    <w:rsid w:val="003B594F"/>
    <w:rsid w:val="003B5980"/>
    <w:rsid w:val="003B5C35"/>
    <w:rsid w:val="003B5F6E"/>
    <w:rsid w:val="003B600C"/>
    <w:rsid w:val="003B6149"/>
    <w:rsid w:val="003B6D83"/>
    <w:rsid w:val="003B6E90"/>
    <w:rsid w:val="003B71D8"/>
    <w:rsid w:val="003B7450"/>
    <w:rsid w:val="003B74AC"/>
    <w:rsid w:val="003B75C4"/>
    <w:rsid w:val="003B75EE"/>
    <w:rsid w:val="003C00FA"/>
    <w:rsid w:val="003C03FA"/>
    <w:rsid w:val="003C043D"/>
    <w:rsid w:val="003C0902"/>
    <w:rsid w:val="003C0918"/>
    <w:rsid w:val="003C0BB3"/>
    <w:rsid w:val="003C0E3D"/>
    <w:rsid w:val="003C1093"/>
    <w:rsid w:val="003C1353"/>
    <w:rsid w:val="003C14DE"/>
    <w:rsid w:val="003C1644"/>
    <w:rsid w:val="003C184A"/>
    <w:rsid w:val="003C1A80"/>
    <w:rsid w:val="003C1B3B"/>
    <w:rsid w:val="003C1CDD"/>
    <w:rsid w:val="003C2145"/>
    <w:rsid w:val="003C21E7"/>
    <w:rsid w:val="003C2326"/>
    <w:rsid w:val="003C23C0"/>
    <w:rsid w:val="003C2431"/>
    <w:rsid w:val="003C2A36"/>
    <w:rsid w:val="003C2C4E"/>
    <w:rsid w:val="003C2D4F"/>
    <w:rsid w:val="003C2F61"/>
    <w:rsid w:val="003C2F9D"/>
    <w:rsid w:val="003C33A0"/>
    <w:rsid w:val="003C341F"/>
    <w:rsid w:val="003C34CB"/>
    <w:rsid w:val="003C353A"/>
    <w:rsid w:val="003C3996"/>
    <w:rsid w:val="003C3C92"/>
    <w:rsid w:val="003C3F9C"/>
    <w:rsid w:val="003C4030"/>
    <w:rsid w:val="003C497E"/>
    <w:rsid w:val="003C4AA9"/>
    <w:rsid w:val="003C4BC7"/>
    <w:rsid w:val="003C4F6A"/>
    <w:rsid w:val="003C5359"/>
    <w:rsid w:val="003C56BA"/>
    <w:rsid w:val="003C5835"/>
    <w:rsid w:val="003C5AB1"/>
    <w:rsid w:val="003C60D7"/>
    <w:rsid w:val="003C6150"/>
    <w:rsid w:val="003C62D8"/>
    <w:rsid w:val="003C63F0"/>
    <w:rsid w:val="003C650F"/>
    <w:rsid w:val="003C66BA"/>
    <w:rsid w:val="003C69A4"/>
    <w:rsid w:val="003C6A35"/>
    <w:rsid w:val="003C6A45"/>
    <w:rsid w:val="003C6B9E"/>
    <w:rsid w:val="003C6F15"/>
    <w:rsid w:val="003C70E6"/>
    <w:rsid w:val="003C71B0"/>
    <w:rsid w:val="003C7524"/>
    <w:rsid w:val="003C7788"/>
    <w:rsid w:val="003C788C"/>
    <w:rsid w:val="003C7C81"/>
    <w:rsid w:val="003D0095"/>
    <w:rsid w:val="003D00F3"/>
    <w:rsid w:val="003D01B4"/>
    <w:rsid w:val="003D05A4"/>
    <w:rsid w:val="003D0CF7"/>
    <w:rsid w:val="003D1145"/>
    <w:rsid w:val="003D1396"/>
    <w:rsid w:val="003D14BB"/>
    <w:rsid w:val="003D15E4"/>
    <w:rsid w:val="003D1683"/>
    <w:rsid w:val="003D16FF"/>
    <w:rsid w:val="003D17EE"/>
    <w:rsid w:val="003D1F2F"/>
    <w:rsid w:val="003D2380"/>
    <w:rsid w:val="003D2882"/>
    <w:rsid w:val="003D28F7"/>
    <w:rsid w:val="003D2C9D"/>
    <w:rsid w:val="003D2FF7"/>
    <w:rsid w:val="003D3034"/>
    <w:rsid w:val="003D31F8"/>
    <w:rsid w:val="003D3232"/>
    <w:rsid w:val="003D3463"/>
    <w:rsid w:val="003D360A"/>
    <w:rsid w:val="003D3762"/>
    <w:rsid w:val="003D3A37"/>
    <w:rsid w:val="003D3AC5"/>
    <w:rsid w:val="003D3D28"/>
    <w:rsid w:val="003D3E6C"/>
    <w:rsid w:val="003D3F45"/>
    <w:rsid w:val="003D450D"/>
    <w:rsid w:val="003D47AF"/>
    <w:rsid w:val="003D48FD"/>
    <w:rsid w:val="003D49DB"/>
    <w:rsid w:val="003D4B5F"/>
    <w:rsid w:val="003D4C69"/>
    <w:rsid w:val="003D5294"/>
    <w:rsid w:val="003D5374"/>
    <w:rsid w:val="003D53CF"/>
    <w:rsid w:val="003D5601"/>
    <w:rsid w:val="003D560B"/>
    <w:rsid w:val="003D5DA9"/>
    <w:rsid w:val="003D5E28"/>
    <w:rsid w:val="003D5EC5"/>
    <w:rsid w:val="003D604D"/>
    <w:rsid w:val="003D627B"/>
    <w:rsid w:val="003D646A"/>
    <w:rsid w:val="003D671B"/>
    <w:rsid w:val="003D6855"/>
    <w:rsid w:val="003D6BBD"/>
    <w:rsid w:val="003D6C27"/>
    <w:rsid w:val="003D7B40"/>
    <w:rsid w:val="003D7E80"/>
    <w:rsid w:val="003D7F4C"/>
    <w:rsid w:val="003E008E"/>
    <w:rsid w:val="003E1123"/>
    <w:rsid w:val="003E112E"/>
    <w:rsid w:val="003E1181"/>
    <w:rsid w:val="003E11F5"/>
    <w:rsid w:val="003E1565"/>
    <w:rsid w:val="003E1B50"/>
    <w:rsid w:val="003E2154"/>
    <w:rsid w:val="003E2177"/>
    <w:rsid w:val="003E21FB"/>
    <w:rsid w:val="003E2290"/>
    <w:rsid w:val="003E28F9"/>
    <w:rsid w:val="003E32DE"/>
    <w:rsid w:val="003E3302"/>
    <w:rsid w:val="003E3796"/>
    <w:rsid w:val="003E38F8"/>
    <w:rsid w:val="003E3DC1"/>
    <w:rsid w:val="003E3F67"/>
    <w:rsid w:val="003E40AE"/>
    <w:rsid w:val="003E42AC"/>
    <w:rsid w:val="003E42D8"/>
    <w:rsid w:val="003E4307"/>
    <w:rsid w:val="003E484A"/>
    <w:rsid w:val="003E499B"/>
    <w:rsid w:val="003E550C"/>
    <w:rsid w:val="003E5C84"/>
    <w:rsid w:val="003E5F7B"/>
    <w:rsid w:val="003E60E7"/>
    <w:rsid w:val="003E6256"/>
    <w:rsid w:val="003E6895"/>
    <w:rsid w:val="003E68F1"/>
    <w:rsid w:val="003E68F4"/>
    <w:rsid w:val="003E6AFB"/>
    <w:rsid w:val="003E6F54"/>
    <w:rsid w:val="003E6F57"/>
    <w:rsid w:val="003E6FDE"/>
    <w:rsid w:val="003E70FF"/>
    <w:rsid w:val="003E7867"/>
    <w:rsid w:val="003E7DE8"/>
    <w:rsid w:val="003F0260"/>
    <w:rsid w:val="003F06CD"/>
    <w:rsid w:val="003F0743"/>
    <w:rsid w:val="003F08C3"/>
    <w:rsid w:val="003F0E75"/>
    <w:rsid w:val="003F18C4"/>
    <w:rsid w:val="003F1F25"/>
    <w:rsid w:val="003F21A5"/>
    <w:rsid w:val="003F220D"/>
    <w:rsid w:val="003F22A3"/>
    <w:rsid w:val="003F22B7"/>
    <w:rsid w:val="003F2495"/>
    <w:rsid w:val="003F2517"/>
    <w:rsid w:val="003F2D57"/>
    <w:rsid w:val="003F30B6"/>
    <w:rsid w:val="003F3411"/>
    <w:rsid w:val="003F353E"/>
    <w:rsid w:val="003F3612"/>
    <w:rsid w:val="003F3655"/>
    <w:rsid w:val="003F3673"/>
    <w:rsid w:val="003F371D"/>
    <w:rsid w:val="003F3C3C"/>
    <w:rsid w:val="003F3D74"/>
    <w:rsid w:val="003F4008"/>
    <w:rsid w:val="003F40CD"/>
    <w:rsid w:val="003F419E"/>
    <w:rsid w:val="003F41C8"/>
    <w:rsid w:val="003F46BC"/>
    <w:rsid w:val="003F4A54"/>
    <w:rsid w:val="003F4AB8"/>
    <w:rsid w:val="003F4CE6"/>
    <w:rsid w:val="003F4E72"/>
    <w:rsid w:val="003F4FD5"/>
    <w:rsid w:val="003F5373"/>
    <w:rsid w:val="003F5417"/>
    <w:rsid w:val="003F5601"/>
    <w:rsid w:val="003F5848"/>
    <w:rsid w:val="003F5A7E"/>
    <w:rsid w:val="003F5B92"/>
    <w:rsid w:val="003F5CB0"/>
    <w:rsid w:val="003F5F32"/>
    <w:rsid w:val="003F5FA5"/>
    <w:rsid w:val="003F60AE"/>
    <w:rsid w:val="003F60F0"/>
    <w:rsid w:val="003F613C"/>
    <w:rsid w:val="003F68E0"/>
    <w:rsid w:val="003F6A34"/>
    <w:rsid w:val="003F6E4C"/>
    <w:rsid w:val="003F6F4A"/>
    <w:rsid w:val="003F7170"/>
    <w:rsid w:val="003F75D5"/>
    <w:rsid w:val="003F790E"/>
    <w:rsid w:val="003F7B10"/>
    <w:rsid w:val="003F7D42"/>
    <w:rsid w:val="003F7DD1"/>
    <w:rsid w:val="003F7E3A"/>
    <w:rsid w:val="00400090"/>
    <w:rsid w:val="004009BF"/>
    <w:rsid w:val="00400CFB"/>
    <w:rsid w:val="00401355"/>
    <w:rsid w:val="0040190B"/>
    <w:rsid w:val="00401DE2"/>
    <w:rsid w:val="00401E7E"/>
    <w:rsid w:val="004021A0"/>
    <w:rsid w:val="00402422"/>
    <w:rsid w:val="00402883"/>
    <w:rsid w:val="0040292C"/>
    <w:rsid w:val="0040295E"/>
    <w:rsid w:val="00402BFD"/>
    <w:rsid w:val="00402C8E"/>
    <w:rsid w:val="00403199"/>
    <w:rsid w:val="0040334D"/>
    <w:rsid w:val="004033CE"/>
    <w:rsid w:val="00403425"/>
    <w:rsid w:val="0040357F"/>
    <w:rsid w:val="00403A19"/>
    <w:rsid w:val="00403B54"/>
    <w:rsid w:val="00403E14"/>
    <w:rsid w:val="004045F4"/>
    <w:rsid w:val="00404B9F"/>
    <w:rsid w:val="004050AE"/>
    <w:rsid w:val="004050BC"/>
    <w:rsid w:val="0040521F"/>
    <w:rsid w:val="00405554"/>
    <w:rsid w:val="004055B6"/>
    <w:rsid w:val="00405650"/>
    <w:rsid w:val="00405C83"/>
    <w:rsid w:val="00405DB3"/>
    <w:rsid w:val="00405F97"/>
    <w:rsid w:val="00406018"/>
    <w:rsid w:val="004065AD"/>
    <w:rsid w:val="0040679D"/>
    <w:rsid w:val="00406A63"/>
    <w:rsid w:val="00406C42"/>
    <w:rsid w:val="00406D03"/>
    <w:rsid w:val="00406EDA"/>
    <w:rsid w:val="004071C4"/>
    <w:rsid w:val="004073B1"/>
    <w:rsid w:val="00407682"/>
    <w:rsid w:val="004079D3"/>
    <w:rsid w:val="00407BCF"/>
    <w:rsid w:val="00407FD1"/>
    <w:rsid w:val="00410032"/>
    <w:rsid w:val="00410485"/>
    <w:rsid w:val="00410681"/>
    <w:rsid w:val="0041074B"/>
    <w:rsid w:val="004109CA"/>
    <w:rsid w:val="00411010"/>
    <w:rsid w:val="00411620"/>
    <w:rsid w:val="00411C78"/>
    <w:rsid w:val="00411F27"/>
    <w:rsid w:val="00412623"/>
    <w:rsid w:val="0041274B"/>
    <w:rsid w:val="00412D6B"/>
    <w:rsid w:val="00412EDC"/>
    <w:rsid w:val="00412F63"/>
    <w:rsid w:val="004133AD"/>
    <w:rsid w:val="0041340E"/>
    <w:rsid w:val="004137B6"/>
    <w:rsid w:val="00413849"/>
    <w:rsid w:val="00413C73"/>
    <w:rsid w:val="00413F68"/>
    <w:rsid w:val="00414253"/>
    <w:rsid w:val="00414823"/>
    <w:rsid w:val="00414B8E"/>
    <w:rsid w:val="00414E9D"/>
    <w:rsid w:val="00415136"/>
    <w:rsid w:val="004152B5"/>
    <w:rsid w:val="00415401"/>
    <w:rsid w:val="00415462"/>
    <w:rsid w:val="004154C6"/>
    <w:rsid w:val="004154F6"/>
    <w:rsid w:val="00415528"/>
    <w:rsid w:val="00415C55"/>
    <w:rsid w:val="00415D4E"/>
    <w:rsid w:val="00415D83"/>
    <w:rsid w:val="004168B4"/>
    <w:rsid w:val="0041695C"/>
    <w:rsid w:val="00416F21"/>
    <w:rsid w:val="00417050"/>
    <w:rsid w:val="00417562"/>
    <w:rsid w:val="00417CB2"/>
    <w:rsid w:val="004202AD"/>
    <w:rsid w:val="00420313"/>
    <w:rsid w:val="004204E9"/>
    <w:rsid w:val="00420A10"/>
    <w:rsid w:val="00420BE8"/>
    <w:rsid w:val="00420EB5"/>
    <w:rsid w:val="00421284"/>
    <w:rsid w:val="00421489"/>
    <w:rsid w:val="004216EA"/>
    <w:rsid w:val="004217DE"/>
    <w:rsid w:val="0042180A"/>
    <w:rsid w:val="004218E4"/>
    <w:rsid w:val="00421A82"/>
    <w:rsid w:val="00421E0D"/>
    <w:rsid w:val="0042201F"/>
    <w:rsid w:val="004224D8"/>
    <w:rsid w:val="00422566"/>
    <w:rsid w:val="00422658"/>
    <w:rsid w:val="00422ABE"/>
    <w:rsid w:val="00422D47"/>
    <w:rsid w:val="00422FF1"/>
    <w:rsid w:val="00423103"/>
    <w:rsid w:val="0042328E"/>
    <w:rsid w:val="00423494"/>
    <w:rsid w:val="0042349E"/>
    <w:rsid w:val="004234F6"/>
    <w:rsid w:val="00423867"/>
    <w:rsid w:val="004239CD"/>
    <w:rsid w:val="00423A5B"/>
    <w:rsid w:val="00423A64"/>
    <w:rsid w:val="00423FF2"/>
    <w:rsid w:val="00424059"/>
    <w:rsid w:val="004243A4"/>
    <w:rsid w:val="00424664"/>
    <w:rsid w:val="004246C6"/>
    <w:rsid w:val="004248B4"/>
    <w:rsid w:val="004248F9"/>
    <w:rsid w:val="00424A6A"/>
    <w:rsid w:val="00424BCD"/>
    <w:rsid w:val="00424EB3"/>
    <w:rsid w:val="00424F36"/>
    <w:rsid w:val="00425104"/>
    <w:rsid w:val="00425291"/>
    <w:rsid w:val="0042542E"/>
    <w:rsid w:val="0042559F"/>
    <w:rsid w:val="00425C4F"/>
    <w:rsid w:val="00425CD4"/>
    <w:rsid w:val="00425D04"/>
    <w:rsid w:val="00426536"/>
    <w:rsid w:val="00426566"/>
    <w:rsid w:val="004267BD"/>
    <w:rsid w:val="00426EDF"/>
    <w:rsid w:val="00427060"/>
    <w:rsid w:val="00427DB6"/>
    <w:rsid w:val="00427EDD"/>
    <w:rsid w:val="00427F2A"/>
    <w:rsid w:val="00430017"/>
    <w:rsid w:val="00430226"/>
    <w:rsid w:val="004307CB"/>
    <w:rsid w:val="00430E2F"/>
    <w:rsid w:val="004311D2"/>
    <w:rsid w:val="00431283"/>
    <w:rsid w:val="00431507"/>
    <w:rsid w:val="00431A36"/>
    <w:rsid w:val="00431B2A"/>
    <w:rsid w:val="00431CE6"/>
    <w:rsid w:val="00431E3E"/>
    <w:rsid w:val="00431F19"/>
    <w:rsid w:val="00432189"/>
    <w:rsid w:val="00432195"/>
    <w:rsid w:val="00432313"/>
    <w:rsid w:val="00432495"/>
    <w:rsid w:val="004324CD"/>
    <w:rsid w:val="004324FB"/>
    <w:rsid w:val="004325A4"/>
    <w:rsid w:val="0043281F"/>
    <w:rsid w:val="00432D4F"/>
    <w:rsid w:val="00433276"/>
    <w:rsid w:val="00433B82"/>
    <w:rsid w:val="004341AE"/>
    <w:rsid w:val="004344F1"/>
    <w:rsid w:val="00434534"/>
    <w:rsid w:val="00434D4F"/>
    <w:rsid w:val="00435645"/>
    <w:rsid w:val="0043567C"/>
    <w:rsid w:val="00435872"/>
    <w:rsid w:val="004358B1"/>
    <w:rsid w:val="00435BD5"/>
    <w:rsid w:val="00435C89"/>
    <w:rsid w:val="00435D31"/>
    <w:rsid w:val="00435DF9"/>
    <w:rsid w:val="00435E0E"/>
    <w:rsid w:val="00435E38"/>
    <w:rsid w:val="00435E9C"/>
    <w:rsid w:val="00435FE2"/>
    <w:rsid w:val="0043636C"/>
    <w:rsid w:val="00436405"/>
    <w:rsid w:val="0043739A"/>
    <w:rsid w:val="004374A2"/>
    <w:rsid w:val="004376CB"/>
    <w:rsid w:val="00437823"/>
    <w:rsid w:val="00437CCF"/>
    <w:rsid w:val="0044001B"/>
    <w:rsid w:val="0044027F"/>
    <w:rsid w:val="0044037D"/>
    <w:rsid w:val="004408D7"/>
    <w:rsid w:val="00440CB2"/>
    <w:rsid w:val="00440E09"/>
    <w:rsid w:val="004412A5"/>
    <w:rsid w:val="00441355"/>
    <w:rsid w:val="004415F5"/>
    <w:rsid w:val="00441659"/>
    <w:rsid w:val="00441B80"/>
    <w:rsid w:val="00441F3B"/>
    <w:rsid w:val="004420BE"/>
    <w:rsid w:val="0044236B"/>
    <w:rsid w:val="00442980"/>
    <w:rsid w:val="00442BD0"/>
    <w:rsid w:val="00442E33"/>
    <w:rsid w:val="00442E6E"/>
    <w:rsid w:val="00442FD6"/>
    <w:rsid w:val="00442FDA"/>
    <w:rsid w:val="00443112"/>
    <w:rsid w:val="004432B1"/>
    <w:rsid w:val="004433F4"/>
    <w:rsid w:val="00443499"/>
    <w:rsid w:val="00443EE3"/>
    <w:rsid w:val="00444052"/>
    <w:rsid w:val="00444431"/>
    <w:rsid w:val="0044458F"/>
    <w:rsid w:val="00444696"/>
    <w:rsid w:val="004450AE"/>
    <w:rsid w:val="004455F9"/>
    <w:rsid w:val="004456FC"/>
    <w:rsid w:val="00445ACB"/>
    <w:rsid w:val="00445B57"/>
    <w:rsid w:val="00445CAA"/>
    <w:rsid w:val="00445CBD"/>
    <w:rsid w:val="00445D4A"/>
    <w:rsid w:val="00445DC4"/>
    <w:rsid w:val="00445FA2"/>
    <w:rsid w:val="00445FC1"/>
    <w:rsid w:val="004463B4"/>
    <w:rsid w:val="00446717"/>
    <w:rsid w:val="0044680F"/>
    <w:rsid w:val="00446B94"/>
    <w:rsid w:val="0044708C"/>
    <w:rsid w:val="0044723C"/>
    <w:rsid w:val="0044757C"/>
    <w:rsid w:val="004477EA"/>
    <w:rsid w:val="00447A3D"/>
    <w:rsid w:val="00447FAD"/>
    <w:rsid w:val="00447FDB"/>
    <w:rsid w:val="004501B3"/>
    <w:rsid w:val="004505BE"/>
    <w:rsid w:val="00450610"/>
    <w:rsid w:val="00450764"/>
    <w:rsid w:val="00450BAA"/>
    <w:rsid w:val="00450CAC"/>
    <w:rsid w:val="00450D7C"/>
    <w:rsid w:val="00450D88"/>
    <w:rsid w:val="00450DBA"/>
    <w:rsid w:val="00451391"/>
    <w:rsid w:val="0045178E"/>
    <w:rsid w:val="00451823"/>
    <w:rsid w:val="00451874"/>
    <w:rsid w:val="00451AF3"/>
    <w:rsid w:val="00452091"/>
    <w:rsid w:val="0045223C"/>
    <w:rsid w:val="00452673"/>
    <w:rsid w:val="0045283D"/>
    <w:rsid w:val="00452CC1"/>
    <w:rsid w:val="00452D04"/>
    <w:rsid w:val="00452E15"/>
    <w:rsid w:val="00452FE8"/>
    <w:rsid w:val="00453630"/>
    <w:rsid w:val="004536A6"/>
    <w:rsid w:val="004539D6"/>
    <w:rsid w:val="00453E35"/>
    <w:rsid w:val="004541D3"/>
    <w:rsid w:val="00454296"/>
    <w:rsid w:val="004543E4"/>
    <w:rsid w:val="00454748"/>
    <w:rsid w:val="0045486E"/>
    <w:rsid w:val="00454908"/>
    <w:rsid w:val="00454979"/>
    <w:rsid w:val="00454D61"/>
    <w:rsid w:val="0045523A"/>
    <w:rsid w:val="00455264"/>
    <w:rsid w:val="0045531C"/>
    <w:rsid w:val="00455C2B"/>
    <w:rsid w:val="00455CD8"/>
    <w:rsid w:val="00455FF8"/>
    <w:rsid w:val="00456254"/>
    <w:rsid w:val="00456427"/>
    <w:rsid w:val="00456C18"/>
    <w:rsid w:val="00456C5B"/>
    <w:rsid w:val="00456E28"/>
    <w:rsid w:val="00457081"/>
    <w:rsid w:val="004571FB"/>
    <w:rsid w:val="004578B9"/>
    <w:rsid w:val="00457945"/>
    <w:rsid w:val="004579D4"/>
    <w:rsid w:val="00457B5B"/>
    <w:rsid w:val="00457BA0"/>
    <w:rsid w:val="004604B9"/>
    <w:rsid w:val="00460519"/>
    <w:rsid w:val="00460946"/>
    <w:rsid w:val="00460B15"/>
    <w:rsid w:val="00460CA4"/>
    <w:rsid w:val="00460D63"/>
    <w:rsid w:val="00460D9C"/>
    <w:rsid w:val="004611D0"/>
    <w:rsid w:val="00461387"/>
    <w:rsid w:val="0046185F"/>
    <w:rsid w:val="00461A08"/>
    <w:rsid w:val="00461A7D"/>
    <w:rsid w:val="00461AB2"/>
    <w:rsid w:val="00461B98"/>
    <w:rsid w:val="00461FEC"/>
    <w:rsid w:val="00462085"/>
    <w:rsid w:val="004621E5"/>
    <w:rsid w:val="00462661"/>
    <w:rsid w:val="0046267E"/>
    <w:rsid w:val="004628DC"/>
    <w:rsid w:val="00462BCB"/>
    <w:rsid w:val="00462C2E"/>
    <w:rsid w:val="00462CC8"/>
    <w:rsid w:val="0046331D"/>
    <w:rsid w:val="004639ED"/>
    <w:rsid w:val="00463B46"/>
    <w:rsid w:val="00463EE5"/>
    <w:rsid w:val="00463EF8"/>
    <w:rsid w:val="004642D5"/>
    <w:rsid w:val="004644D2"/>
    <w:rsid w:val="00464AD3"/>
    <w:rsid w:val="00464F01"/>
    <w:rsid w:val="00465123"/>
    <w:rsid w:val="00465230"/>
    <w:rsid w:val="004656BA"/>
    <w:rsid w:val="00465DAE"/>
    <w:rsid w:val="00465FE3"/>
    <w:rsid w:val="00465FF2"/>
    <w:rsid w:val="0046625C"/>
    <w:rsid w:val="00466842"/>
    <w:rsid w:val="00466C72"/>
    <w:rsid w:val="00466D65"/>
    <w:rsid w:val="00467811"/>
    <w:rsid w:val="0047029C"/>
    <w:rsid w:val="004702EC"/>
    <w:rsid w:val="004704B5"/>
    <w:rsid w:val="004704EC"/>
    <w:rsid w:val="004707B2"/>
    <w:rsid w:val="00470881"/>
    <w:rsid w:val="00470A06"/>
    <w:rsid w:val="00470A18"/>
    <w:rsid w:val="00470A64"/>
    <w:rsid w:val="00470A6A"/>
    <w:rsid w:val="00470A8D"/>
    <w:rsid w:val="00470C5E"/>
    <w:rsid w:val="00470E23"/>
    <w:rsid w:val="0047102C"/>
    <w:rsid w:val="0047122F"/>
    <w:rsid w:val="00471903"/>
    <w:rsid w:val="00471A25"/>
    <w:rsid w:val="00471CC1"/>
    <w:rsid w:val="00471CEB"/>
    <w:rsid w:val="00471D4E"/>
    <w:rsid w:val="00471E2E"/>
    <w:rsid w:val="00471FA1"/>
    <w:rsid w:val="004721A8"/>
    <w:rsid w:val="004721DC"/>
    <w:rsid w:val="0047239F"/>
    <w:rsid w:val="00472474"/>
    <w:rsid w:val="004725D3"/>
    <w:rsid w:val="00472829"/>
    <w:rsid w:val="00472FFC"/>
    <w:rsid w:val="004731F0"/>
    <w:rsid w:val="00473984"/>
    <w:rsid w:val="004739A3"/>
    <w:rsid w:val="00473A41"/>
    <w:rsid w:val="00473B03"/>
    <w:rsid w:val="00473C19"/>
    <w:rsid w:val="00473E18"/>
    <w:rsid w:val="00473F43"/>
    <w:rsid w:val="0047400E"/>
    <w:rsid w:val="00474016"/>
    <w:rsid w:val="004746AE"/>
    <w:rsid w:val="0047496F"/>
    <w:rsid w:val="00474CD5"/>
    <w:rsid w:val="00474E34"/>
    <w:rsid w:val="00474F27"/>
    <w:rsid w:val="00474F7E"/>
    <w:rsid w:val="00474F8E"/>
    <w:rsid w:val="00475249"/>
    <w:rsid w:val="00475397"/>
    <w:rsid w:val="00475C3F"/>
    <w:rsid w:val="00475F53"/>
    <w:rsid w:val="0047654B"/>
    <w:rsid w:val="00476CCF"/>
    <w:rsid w:val="004770B2"/>
    <w:rsid w:val="004778B3"/>
    <w:rsid w:val="00477CC2"/>
    <w:rsid w:val="00477E75"/>
    <w:rsid w:val="00480487"/>
    <w:rsid w:val="004807D9"/>
    <w:rsid w:val="00480F55"/>
    <w:rsid w:val="00480FC8"/>
    <w:rsid w:val="004813BD"/>
    <w:rsid w:val="0048197C"/>
    <w:rsid w:val="00481E1D"/>
    <w:rsid w:val="00481E5B"/>
    <w:rsid w:val="004824C3"/>
    <w:rsid w:val="00482CE5"/>
    <w:rsid w:val="00483837"/>
    <w:rsid w:val="004839B3"/>
    <w:rsid w:val="00483F4F"/>
    <w:rsid w:val="0048431C"/>
    <w:rsid w:val="00485007"/>
    <w:rsid w:val="00485298"/>
    <w:rsid w:val="004853D2"/>
    <w:rsid w:val="004854FB"/>
    <w:rsid w:val="004856DE"/>
    <w:rsid w:val="004857FC"/>
    <w:rsid w:val="0048592D"/>
    <w:rsid w:val="00485D5D"/>
    <w:rsid w:val="00485D62"/>
    <w:rsid w:val="00485EFE"/>
    <w:rsid w:val="004865D1"/>
    <w:rsid w:val="0048668E"/>
    <w:rsid w:val="00486847"/>
    <w:rsid w:val="004869B6"/>
    <w:rsid w:val="00486C4E"/>
    <w:rsid w:val="00486C8E"/>
    <w:rsid w:val="00486E82"/>
    <w:rsid w:val="004872E0"/>
    <w:rsid w:val="0048744E"/>
    <w:rsid w:val="004874FF"/>
    <w:rsid w:val="00487628"/>
    <w:rsid w:val="00487D31"/>
    <w:rsid w:val="00487D80"/>
    <w:rsid w:val="00487E99"/>
    <w:rsid w:val="004900EA"/>
    <w:rsid w:val="004902E4"/>
    <w:rsid w:val="00490758"/>
    <w:rsid w:val="004908CE"/>
    <w:rsid w:val="00490C19"/>
    <w:rsid w:val="00490C5D"/>
    <w:rsid w:val="00490C9B"/>
    <w:rsid w:val="00490E5F"/>
    <w:rsid w:val="00490E90"/>
    <w:rsid w:val="00491381"/>
    <w:rsid w:val="00491429"/>
    <w:rsid w:val="00491454"/>
    <w:rsid w:val="00491A01"/>
    <w:rsid w:val="00491C69"/>
    <w:rsid w:val="00491CC0"/>
    <w:rsid w:val="00491D25"/>
    <w:rsid w:val="00491F22"/>
    <w:rsid w:val="00491F77"/>
    <w:rsid w:val="00492286"/>
    <w:rsid w:val="004923B6"/>
    <w:rsid w:val="00492CDD"/>
    <w:rsid w:val="00493082"/>
    <w:rsid w:val="004936D8"/>
    <w:rsid w:val="0049372A"/>
    <w:rsid w:val="00493A33"/>
    <w:rsid w:val="00493BFF"/>
    <w:rsid w:val="00493DF1"/>
    <w:rsid w:val="00493EBC"/>
    <w:rsid w:val="00493EF4"/>
    <w:rsid w:val="00494075"/>
    <w:rsid w:val="0049416A"/>
    <w:rsid w:val="00494366"/>
    <w:rsid w:val="00494581"/>
    <w:rsid w:val="004945A5"/>
    <w:rsid w:val="00494679"/>
    <w:rsid w:val="004946CD"/>
    <w:rsid w:val="0049474E"/>
    <w:rsid w:val="004949D8"/>
    <w:rsid w:val="00494AF6"/>
    <w:rsid w:val="00494BBD"/>
    <w:rsid w:val="00494CCD"/>
    <w:rsid w:val="00494DF5"/>
    <w:rsid w:val="004952B6"/>
    <w:rsid w:val="004953D4"/>
    <w:rsid w:val="004955D3"/>
    <w:rsid w:val="00495B2C"/>
    <w:rsid w:val="00495D2A"/>
    <w:rsid w:val="00495F01"/>
    <w:rsid w:val="0049605F"/>
    <w:rsid w:val="0049614E"/>
    <w:rsid w:val="004961B7"/>
    <w:rsid w:val="00496244"/>
    <w:rsid w:val="0049647D"/>
    <w:rsid w:val="004967A6"/>
    <w:rsid w:val="00496F76"/>
    <w:rsid w:val="00497020"/>
    <w:rsid w:val="00497395"/>
    <w:rsid w:val="0049770E"/>
    <w:rsid w:val="00497738"/>
    <w:rsid w:val="00497BDB"/>
    <w:rsid w:val="004A020A"/>
    <w:rsid w:val="004A04BD"/>
    <w:rsid w:val="004A059A"/>
    <w:rsid w:val="004A079C"/>
    <w:rsid w:val="004A0C6A"/>
    <w:rsid w:val="004A0E4F"/>
    <w:rsid w:val="004A1164"/>
    <w:rsid w:val="004A11E0"/>
    <w:rsid w:val="004A12D4"/>
    <w:rsid w:val="004A199D"/>
    <w:rsid w:val="004A1B88"/>
    <w:rsid w:val="004A1BE1"/>
    <w:rsid w:val="004A1E12"/>
    <w:rsid w:val="004A20F2"/>
    <w:rsid w:val="004A23A0"/>
    <w:rsid w:val="004A23B7"/>
    <w:rsid w:val="004A23F7"/>
    <w:rsid w:val="004A253A"/>
    <w:rsid w:val="004A266D"/>
    <w:rsid w:val="004A28B5"/>
    <w:rsid w:val="004A2B14"/>
    <w:rsid w:val="004A2DD2"/>
    <w:rsid w:val="004A2F85"/>
    <w:rsid w:val="004A31F1"/>
    <w:rsid w:val="004A3692"/>
    <w:rsid w:val="004A3885"/>
    <w:rsid w:val="004A3B60"/>
    <w:rsid w:val="004A41C4"/>
    <w:rsid w:val="004A4914"/>
    <w:rsid w:val="004A4A1F"/>
    <w:rsid w:val="004A4CB3"/>
    <w:rsid w:val="004A4D65"/>
    <w:rsid w:val="004A4DDA"/>
    <w:rsid w:val="004A4E61"/>
    <w:rsid w:val="004A4EA2"/>
    <w:rsid w:val="004A52DE"/>
    <w:rsid w:val="004A5577"/>
    <w:rsid w:val="004A5825"/>
    <w:rsid w:val="004A5A82"/>
    <w:rsid w:val="004A5C02"/>
    <w:rsid w:val="004A5C9C"/>
    <w:rsid w:val="004A604C"/>
    <w:rsid w:val="004A6311"/>
    <w:rsid w:val="004A65B0"/>
    <w:rsid w:val="004A687D"/>
    <w:rsid w:val="004A6D12"/>
    <w:rsid w:val="004A707B"/>
    <w:rsid w:val="004A7214"/>
    <w:rsid w:val="004A72B5"/>
    <w:rsid w:val="004A747C"/>
    <w:rsid w:val="004A76A9"/>
    <w:rsid w:val="004A7F4A"/>
    <w:rsid w:val="004A7F8F"/>
    <w:rsid w:val="004B0056"/>
    <w:rsid w:val="004B0386"/>
    <w:rsid w:val="004B08DB"/>
    <w:rsid w:val="004B08ED"/>
    <w:rsid w:val="004B0991"/>
    <w:rsid w:val="004B0A19"/>
    <w:rsid w:val="004B0B80"/>
    <w:rsid w:val="004B0B84"/>
    <w:rsid w:val="004B0D28"/>
    <w:rsid w:val="004B0DBE"/>
    <w:rsid w:val="004B0E33"/>
    <w:rsid w:val="004B0EE0"/>
    <w:rsid w:val="004B1127"/>
    <w:rsid w:val="004B11F3"/>
    <w:rsid w:val="004B1350"/>
    <w:rsid w:val="004B15DA"/>
    <w:rsid w:val="004B1928"/>
    <w:rsid w:val="004B1BCF"/>
    <w:rsid w:val="004B1C3A"/>
    <w:rsid w:val="004B1D19"/>
    <w:rsid w:val="004B20F7"/>
    <w:rsid w:val="004B21BD"/>
    <w:rsid w:val="004B23DF"/>
    <w:rsid w:val="004B257E"/>
    <w:rsid w:val="004B2DBD"/>
    <w:rsid w:val="004B2FAA"/>
    <w:rsid w:val="004B30DC"/>
    <w:rsid w:val="004B33FD"/>
    <w:rsid w:val="004B3420"/>
    <w:rsid w:val="004B36BC"/>
    <w:rsid w:val="004B3732"/>
    <w:rsid w:val="004B3C0C"/>
    <w:rsid w:val="004B3CFF"/>
    <w:rsid w:val="004B3ECE"/>
    <w:rsid w:val="004B3F83"/>
    <w:rsid w:val="004B4B28"/>
    <w:rsid w:val="004B4BDE"/>
    <w:rsid w:val="004B5220"/>
    <w:rsid w:val="004B5393"/>
    <w:rsid w:val="004B57DA"/>
    <w:rsid w:val="004B5970"/>
    <w:rsid w:val="004B5BF2"/>
    <w:rsid w:val="004B5C81"/>
    <w:rsid w:val="004B61F8"/>
    <w:rsid w:val="004B6862"/>
    <w:rsid w:val="004B691F"/>
    <w:rsid w:val="004B6964"/>
    <w:rsid w:val="004B7103"/>
    <w:rsid w:val="004B71A2"/>
    <w:rsid w:val="004B71D9"/>
    <w:rsid w:val="004B7261"/>
    <w:rsid w:val="004B72D1"/>
    <w:rsid w:val="004B7414"/>
    <w:rsid w:val="004B770D"/>
    <w:rsid w:val="004B7763"/>
    <w:rsid w:val="004B7D21"/>
    <w:rsid w:val="004C004F"/>
    <w:rsid w:val="004C02C7"/>
    <w:rsid w:val="004C0387"/>
    <w:rsid w:val="004C03D4"/>
    <w:rsid w:val="004C046E"/>
    <w:rsid w:val="004C098A"/>
    <w:rsid w:val="004C0A50"/>
    <w:rsid w:val="004C0CCE"/>
    <w:rsid w:val="004C103E"/>
    <w:rsid w:val="004C1822"/>
    <w:rsid w:val="004C1FCC"/>
    <w:rsid w:val="004C206A"/>
    <w:rsid w:val="004C2225"/>
    <w:rsid w:val="004C24C7"/>
    <w:rsid w:val="004C24F1"/>
    <w:rsid w:val="004C2540"/>
    <w:rsid w:val="004C26BF"/>
    <w:rsid w:val="004C27EF"/>
    <w:rsid w:val="004C2842"/>
    <w:rsid w:val="004C28E7"/>
    <w:rsid w:val="004C2E28"/>
    <w:rsid w:val="004C300D"/>
    <w:rsid w:val="004C3094"/>
    <w:rsid w:val="004C3392"/>
    <w:rsid w:val="004C3475"/>
    <w:rsid w:val="004C356F"/>
    <w:rsid w:val="004C390D"/>
    <w:rsid w:val="004C39FC"/>
    <w:rsid w:val="004C3A1A"/>
    <w:rsid w:val="004C3C65"/>
    <w:rsid w:val="004C3FA5"/>
    <w:rsid w:val="004C41CC"/>
    <w:rsid w:val="004C42DA"/>
    <w:rsid w:val="004C4366"/>
    <w:rsid w:val="004C455A"/>
    <w:rsid w:val="004C484C"/>
    <w:rsid w:val="004C4D29"/>
    <w:rsid w:val="004C50D7"/>
    <w:rsid w:val="004C52D4"/>
    <w:rsid w:val="004C5309"/>
    <w:rsid w:val="004C5563"/>
    <w:rsid w:val="004C57A3"/>
    <w:rsid w:val="004C58D8"/>
    <w:rsid w:val="004C5D0E"/>
    <w:rsid w:val="004C5D35"/>
    <w:rsid w:val="004C5F79"/>
    <w:rsid w:val="004C6164"/>
    <w:rsid w:val="004C643D"/>
    <w:rsid w:val="004C6467"/>
    <w:rsid w:val="004C69DE"/>
    <w:rsid w:val="004C6CED"/>
    <w:rsid w:val="004C6D47"/>
    <w:rsid w:val="004C700C"/>
    <w:rsid w:val="004C735E"/>
    <w:rsid w:val="004C73D8"/>
    <w:rsid w:val="004C765D"/>
    <w:rsid w:val="004C7A05"/>
    <w:rsid w:val="004C7ACF"/>
    <w:rsid w:val="004C7E42"/>
    <w:rsid w:val="004D0417"/>
    <w:rsid w:val="004D0720"/>
    <w:rsid w:val="004D0749"/>
    <w:rsid w:val="004D0A9D"/>
    <w:rsid w:val="004D0B2C"/>
    <w:rsid w:val="004D0D7B"/>
    <w:rsid w:val="004D0FDE"/>
    <w:rsid w:val="004D1313"/>
    <w:rsid w:val="004D1416"/>
    <w:rsid w:val="004D18CE"/>
    <w:rsid w:val="004D1B07"/>
    <w:rsid w:val="004D1C00"/>
    <w:rsid w:val="004D1C56"/>
    <w:rsid w:val="004D1CE3"/>
    <w:rsid w:val="004D2102"/>
    <w:rsid w:val="004D2214"/>
    <w:rsid w:val="004D299C"/>
    <w:rsid w:val="004D2A31"/>
    <w:rsid w:val="004D2BC9"/>
    <w:rsid w:val="004D2DD0"/>
    <w:rsid w:val="004D301F"/>
    <w:rsid w:val="004D30BE"/>
    <w:rsid w:val="004D315E"/>
    <w:rsid w:val="004D3270"/>
    <w:rsid w:val="004D3647"/>
    <w:rsid w:val="004D3A0E"/>
    <w:rsid w:val="004D3BF4"/>
    <w:rsid w:val="004D3C80"/>
    <w:rsid w:val="004D3CA9"/>
    <w:rsid w:val="004D404A"/>
    <w:rsid w:val="004D405E"/>
    <w:rsid w:val="004D420A"/>
    <w:rsid w:val="004D436F"/>
    <w:rsid w:val="004D4776"/>
    <w:rsid w:val="004D49B6"/>
    <w:rsid w:val="004D4A20"/>
    <w:rsid w:val="004D4DF1"/>
    <w:rsid w:val="004D518B"/>
    <w:rsid w:val="004D544B"/>
    <w:rsid w:val="004D5496"/>
    <w:rsid w:val="004D54C2"/>
    <w:rsid w:val="004D552C"/>
    <w:rsid w:val="004D579A"/>
    <w:rsid w:val="004D606B"/>
    <w:rsid w:val="004D617D"/>
    <w:rsid w:val="004D6215"/>
    <w:rsid w:val="004D62A3"/>
    <w:rsid w:val="004D644E"/>
    <w:rsid w:val="004D64C3"/>
    <w:rsid w:val="004D651A"/>
    <w:rsid w:val="004D67BA"/>
    <w:rsid w:val="004D6C36"/>
    <w:rsid w:val="004D6CF9"/>
    <w:rsid w:val="004D7100"/>
    <w:rsid w:val="004D7500"/>
    <w:rsid w:val="004D75C1"/>
    <w:rsid w:val="004D762C"/>
    <w:rsid w:val="004D777C"/>
    <w:rsid w:val="004D7DBE"/>
    <w:rsid w:val="004E00DB"/>
    <w:rsid w:val="004E028C"/>
    <w:rsid w:val="004E0AEA"/>
    <w:rsid w:val="004E0BDA"/>
    <w:rsid w:val="004E103E"/>
    <w:rsid w:val="004E111B"/>
    <w:rsid w:val="004E140A"/>
    <w:rsid w:val="004E14A5"/>
    <w:rsid w:val="004E1C59"/>
    <w:rsid w:val="004E1EAA"/>
    <w:rsid w:val="004E227D"/>
    <w:rsid w:val="004E28D8"/>
    <w:rsid w:val="004E2918"/>
    <w:rsid w:val="004E2B3F"/>
    <w:rsid w:val="004E2C02"/>
    <w:rsid w:val="004E30D4"/>
    <w:rsid w:val="004E3136"/>
    <w:rsid w:val="004E34BC"/>
    <w:rsid w:val="004E37EF"/>
    <w:rsid w:val="004E38AD"/>
    <w:rsid w:val="004E39BB"/>
    <w:rsid w:val="004E3CBA"/>
    <w:rsid w:val="004E4331"/>
    <w:rsid w:val="004E4420"/>
    <w:rsid w:val="004E44E8"/>
    <w:rsid w:val="004E45F7"/>
    <w:rsid w:val="004E4657"/>
    <w:rsid w:val="004E492D"/>
    <w:rsid w:val="004E4B6A"/>
    <w:rsid w:val="004E4D02"/>
    <w:rsid w:val="004E54F5"/>
    <w:rsid w:val="004E5889"/>
    <w:rsid w:val="004E59D6"/>
    <w:rsid w:val="004E5E42"/>
    <w:rsid w:val="004E5EF2"/>
    <w:rsid w:val="004E62D7"/>
    <w:rsid w:val="004E64F5"/>
    <w:rsid w:val="004E6629"/>
    <w:rsid w:val="004E69E4"/>
    <w:rsid w:val="004E6F11"/>
    <w:rsid w:val="004E7512"/>
    <w:rsid w:val="004E7DF6"/>
    <w:rsid w:val="004F02DF"/>
    <w:rsid w:val="004F09E3"/>
    <w:rsid w:val="004F0B94"/>
    <w:rsid w:val="004F10A8"/>
    <w:rsid w:val="004F121D"/>
    <w:rsid w:val="004F1259"/>
    <w:rsid w:val="004F1482"/>
    <w:rsid w:val="004F1719"/>
    <w:rsid w:val="004F1819"/>
    <w:rsid w:val="004F2665"/>
    <w:rsid w:val="004F2A4F"/>
    <w:rsid w:val="004F2BA9"/>
    <w:rsid w:val="004F2F90"/>
    <w:rsid w:val="004F320D"/>
    <w:rsid w:val="004F326E"/>
    <w:rsid w:val="004F3A02"/>
    <w:rsid w:val="004F3B8E"/>
    <w:rsid w:val="004F3DA2"/>
    <w:rsid w:val="004F4699"/>
    <w:rsid w:val="004F4750"/>
    <w:rsid w:val="004F4826"/>
    <w:rsid w:val="004F48D5"/>
    <w:rsid w:val="004F4A80"/>
    <w:rsid w:val="004F4CC5"/>
    <w:rsid w:val="004F5272"/>
    <w:rsid w:val="004F575B"/>
    <w:rsid w:val="004F5B49"/>
    <w:rsid w:val="004F5B71"/>
    <w:rsid w:val="004F5C5C"/>
    <w:rsid w:val="004F5EB3"/>
    <w:rsid w:val="004F60B4"/>
    <w:rsid w:val="004F60E4"/>
    <w:rsid w:val="004F6464"/>
    <w:rsid w:val="004F6622"/>
    <w:rsid w:val="004F6666"/>
    <w:rsid w:val="004F69B8"/>
    <w:rsid w:val="004F69F5"/>
    <w:rsid w:val="004F6E52"/>
    <w:rsid w:val="004F71C8"/>
    <w:rsid w:val="004F7622"/>
    <w:rsid w:val="004F76C4"/>
    <w:rsid w:val="004F781C"/>
    <w:rsid w:val="004F7954"/>
    <w:rsid w:val="004F7991"/>
    <w:rsid w:val="004F7D4F"/>
    <w:rsid w:val="005007C6"/>
    <w:rsid w:val="00500EEE"/>
    <w:rsid w:val="00501222"/>
    <w:rsid w:val="00501667"/>
    <w:rsid w:val="005016FC"/>
    <w:rsid w:val="005017B1"/>
    <w:rsid w:val="00501820"/>
    <w:rsid w:val="00501B6F"/>
    <w:rsid w:val="00501C8C"/>
    <w:rsid w:val="00501CAC"/>
    <w:rsid w:val="00501CB0"/>
    <w:rsid w:val="00501D0E"/>
    <w:rsid w:val="00501ECD"/>
    <w:rsid w:val="005020F1"/>
    <w:rsid w:val="0050248F"/>
    <w:rsid w:val="00502662"/>
    <w:rsid w:val="00502945"/>
    <w:rsid w:val="00502BAF"/>
    <w:rsid w:val="00502CDC"/>
    <w:rsid w:val="00502F9E"/>
    <w:rsid w:val="00503200"/>
    <w:rsid w:val="005035D3"/>
    <w:rsid w:val="00503886"/>
    <w:rsid w:val="00503E67"/>
    <w:rsid w:val="00504232"/>
    <w:rsid w:val="0050423F"/>
    <w:rsid w:val="005043A4"/>
    <w:rsid w:val="005045EE"/>
    <w:rsid w:val="00504920"/>
    <w:rsid w:val="00504AD0"/>
    <w:rsid w:val="00504D0C"/>
    <w:rsid w:val="00504DF3"/>
    <w:rsid w:val="00505170"/>
    <w:rsid w:val="005056EF"/>
    <w:rsid w:val="0050591F"/>
    <w:rsid w:val="00505B06"/>
    <w:rsid w:val="00505EAA"/>
    <w:rsid w:val="00505F4D"/>
    <w:rsid w:val="005062D6"/>
    <w:rsid w:val="00506362"/>
    <w:rsid w:val="005065B8"/>
    <w:rsid w:val="00506634"/>
    <w:rsid w:val="0050689D"/>
    <w:rsid w:val="00506B0E"/>
    <w:rsid w:val="00506C74"/>
    <w:rsid w:val="00506D0A"/>
    <w:rsid w:val="00506EE3"/>
    <w:rsid w:val="0050723B"/>
    <w:rsid w:val="005072F1"/>
    <w:rsid w:val="00507366"/>
    <w:rsid w:val="005079FD"/>
    <w:rsid w:val="00507AFC"/>
    <w:rsid w:val="00507B11"/>
    <w:rsid w:val="00507C77"/>
    <w:rsid w:val="00507E8C"/>
    <w:rsid w:val="00507EB9"/>
    <w:rsid w:val="00510709"/>
    <w:rsid w:val="0051078B"/>
    <w:rsid w:val="005108EB"/>
    <w:rsid w:val="005109D1"/>
    <w:rsid w:val="005109ED"/>
    <w:rsid w:val="00510A36"/>
    <w:rsid w:val="00510F65"/>
    <w:rsid w:val="0051127B"/>
    <w:rsid w:val="00511314"/>
    <w:rsid w:val="005118F2"/>
    <w:rsid w:val="00511A9B"/>
    <w:rsid w:val="00511BAB"/>
    <w:rsid w:val="00511CB0"/>
    <w:rsid w:val="00511ED2"/>
    <w:rsid w:val="0051209F"/>
    <w:rsid w:val="005120DE"/>
    <w:rsid w:val="005120DF"/>
    <w:rsid w:val="005122C9"/>
    <w:rsid w:val="0051238E"/>
    <w:rsid w:val="0051266A"/>
    <w:rsid w:val="00512980"/>
    <w:rsid w:val="00512B00"/>
    <w:rsid w:val="00512CD1"/>
    <w:rsid w:val="0051310D"/>
    <w:rsid w:val="00513180"/>
    <w:rsid w:val="005131AF"/>
    <w:rsid w:val="005133BB"/>
    <w:rsid w:val="0051345F"/>
    <w:rsid w:val="00513541"/>
    <w:rsid w:val="00513991"/>
    <w:rsid w:val="00513AFD"/>
    <w:rsid w:val="00513EFF"/>
    <w:rsid w:val="00513FAB"/>
    <w:rsid w:val="0051411A"/>
    <w:rsid w:val="005149C1"/>
    <w:rsid w:val="005152F7"/>
    <w:rsid w:val="0051532A"/>
    <w:rsid w:val="00515407"/>
    <w:rsid w:val="0051543E"/>
    <w:rsid w:val="005156FB"/>
    <w:rsid w:val="005159D8"/>
    <w:rsid w:val="00515B59"/>
    <w:rsid w:val="00515C5A"/>
    <w:rsid w:val="00515C8A"/>
    <w:rsid w:val="00515EBD"/>
    <w:rsid w:val="0051620B"/>
    <w:rsid w:val="0051643F"/>
    <w:rsid w:val="00516452"/>
    <w:rsid w:val="00516484"/>
    <w:rsid w:val="0051657B"/>
    <w:rsid w:val="0051659A"/>
    <w:rsid w:val="005165CD"/>
    <w:rsid w:val="00516C8D"/>
    <w:rsid w:val="00516DD1"/>
    <w:rsid w:val="00516F79"/>
    <w:rsid w:val="00517710"/>
    <w:rsid w:val="00517732"/>
    <w:rsid w:val="005177FE"/>
    <w:rsid w:val="005178A4"/>
    <w:rsid w:val="005200AE"/>
    <w:rsid w:val="005206E8"/>
    <w:rsid w:val="00520FE9"/>
    <w:rsid w:val="00521261"/>
    <w:rsid w:val="005213B5"/>
    <w:rsid w:val="005216C3"/>
    <w:rsid w:val="00521E1A"/>
    <w:rsid w:val="005220ED"/>
    <w:rsid w:val="005222D9"/>
    <w:rsid w:val="0052298C"/>
    <w:rsid w:val="00522C52"/>
    <w:rsid w:val="00522D4B"/>
    <w:rsid w:val="00522FFB"/>
    <w:rsid w:val="0052341F"/>
    <w:rsid w:val="0052374C"/>
    <w:rsid w:val="00524153"/>
    <w:rsid w:val="005241B1"/>
    <w:rsid w:val="00524436"/>
    <w:rsid w:val="00524DA4"/>
    <w:rsid w:val="00524E27"/>
    <w:rsid w:val="00524E2C"/>
    <w:rsid w:val="0052516A"/>
    <w:rsid w:val="00525334"/>
    <w:rsid w:val="00525668"/>
    <w:rsid w:val="00525A84"/>
    <w:rsid w:val="00525B73"/>
    <w:rsid w:val="00525EC3"/>
    <w:rsid w:val="005261EB"/>
    <w:rsid w:val="005269DC"/>
    <w:rsid w:val="00526B87"/>
    <w:rsid w:val="00526E57"/>
    <w:rsid w:val="00527077"/>
    <w:rsid w:val="00527151"/>
    <w:rsid w:val="005279CF"/>
    <w:rsid w:val="005279DE"/>
    <w:rsid w:val="00527A3D"/>
    <w:rsid w:val="00527C18"/>
    <w:rsid w:val="00527C1B"/>
    <w:rsid w:val="00527C58"/>
    <w:rsid w:val="00527DFE"/>
    <w:rsid w:val="00527ECA"/>
    <w:rsid w:val="00527F2B"/>
    <w:rsid w:val="005301C0"/>
    <w:rsid w:val="005303E5"/>
    <w:rsid w:val="00530533"/>
    <w:rsid w:val="005308CA"/>
    <w:rsid w:val="0053095A"/>
    <w:rsid w:val="00530E8E"/>
    <w:rsid w:val="00531277"/>
    <w:rsid w:val="005313EB"/>
    <w:rsid w:val="00531575"/>
    <w:rsid w:val="00531C4E"/>
    <w:rsid w:val="00531C6F"/>
    <w:rsid w:val="00531CE6"/>
    <w:rsid w:val="00531F36"/>
    <w:rsid w:val="00532026"/>
    <w:rsid w:val="005325B0"/>
    <w:rsid w:val="00532859"/>
    <w:rsid w:val="0053291F"/>
    <w:rsid w:val="00532A13"/>
    <w:rsid w:val="00532C73"/>
    <w:rsid w:val="00533132"/>
    <w:rsid w:val="005338C4"/>
    <w:rsid w:val="00533B35"/>
    <w:rsid w:val="00533E01"/>
    <w:rsid w:val="00533EA7"/>
    <w:rsid w:val="005345E9"/>
    <w:rsid w:val="00534A1C"/>
    <w:rsid w:val="00534C47"/>
    <w:rsid w:val="00534ECE"/>
    <w:rsid w:val="00535070"/>
    <w:rsid w:val="00535B99"/>
    <w:rsid w:val="00535D0C"/>
    <w:rsid w:val="00535F54"/>
    <w:rsid w:val="0053685D"/>
    <w:rsid w:val="005369AF"/>
    <w:rsid w:val="00536B2F"/>
    <w:rsid w:val="00536CAF"/>
    <w:rsid w:val="00536CC9"/>
    <w:rsid w:val="00536F46"/>
    <w:rsid w:val="0053704F"/>
    <w:rsid w:val="005373BE"/>
    <w:rsid w:val="0053746D"/>
    <w:rsid w:val="00537501"/>
    <w:rsid w:val="0053767A"/>
    <w:rsid w:val="0053780A"/>
    <w:rsid w:val="00537DC7"/>
    <w:rsid w:val="0054026E"/>
    <w:rsid w:val="0054075B"/>
    <w:rsid w:val="00540AB6"/>
    <w:rsid w:val="00541016"/>
    <w:rsid w:val="0054105A"/>
    <w:rsid w:val="0054114F"/>
    <w:rsid w:val="005411B9"/>
    <w:rsid w:val="0054120B"/>
    <w:rsid w:val="00541367"/>
    <w:rsid w:val="0054138F"/>
    <w:rsid w:val="0054145C"/>
    <w:rsid w:val="00541DF6"/>
    <w:rsid w:val="00542128"/>
    <w:rsid w:val="0054269F"/>
    <w:rsid w:val="00542994"/>
    <w:rsid w:val="00542F07"/>
    <w:rsid w:val="00542FE5"/>
    <w:rsid w:val="005430A9"/>
    <w:rsid w:val="0054344D"/>
    <w:rsid w:val="00543909"/>
    <w:rsid w:val="005439A1"/>
    <w:rsid w:val="00543AC6"/>
    <w:rsid w:val="005447B4"/>
    <w:rsid w:val="0054487A"/>
    <w:rsid w:val="0054496D"/>
    <w:rsid w:val="00544AF6"/>
    <w:rsid w:val="00545446"/>
    <w:rsid w:val="00545707"/>
    <w:rsid w:val="005458A7"/>
    <w:rsid w:val="00545916"/>
    <w:rsid w:val="00545F07"/>
    <w:rsid w:val="0054617A"/>
    <w:rsid w:val="0054640D"/>
    <w:rsid w:val="00546AE6"/>
    <w:rsid w:val="00546C4C"/>
    <w:rsid w:val="00546C65"/>
    <w:rsid w:val="005472A3"/>
    <w:rsid w:val="00547835"/>
    <w:rsid w:val="005479F8"/>
    <w:rsid w:val="00547A38"/>
    <w:rsid w:val="00547BFD"/>
    <w:rsid w:val="005500DD"/>
    <w:rsid w:val="00550130"/>
    <w:rsid w:val="005502FE"/>
    <w:rsid w:val="005503BC"/>
    <w:rsid w:val="005503EA"/>
    <w:rsid w:val="0055045D"/>
    <w:rsid w:val="005508EF"/>
    <w:rsid w:val="005510E3"/>
    <w:rsid w:val="005512B5"/>
    <w:rsid w:val="00551A83"/>
    <w:rsid w:val="00551E36"/>
    <w:rsid w:val="0055205A"/>
    <w:rsid w:val="005520E2"/>
    <w:rsid w:val="00552264"/>
    <w:rsid w:val="005524AD"/>
    <w:rsid w:val="00552723"/>
    <w:rsid w:val="00552B84"/>
    <w:rsid w:val="00552DA4"/>
    <w:rsid w:val="00552FFF"/>
    <w:rsid w:val="005534F7"/>
    <w:rsid w:val="0055377A"/>
    <w:rsid w:val="00553C39"/>
    <w:rsid w:val="00553E1B"/>
    <w:rsid w:val="00553E33"/>
    <w:rsid w:val="00553E60"/>
    <w:rsid w:val="00553E95"/>
    <w:rsid w:val="00553F58"/>
    <w:rsid w:val="00554281"/>
    <w:rsid w:val="00554687"/>
    <w:rsid w:val="00554F68"/>
    <w:rsid w:val="00555375"/>
    <w:rsid w:val="005553F3"/>
    <w:rsid w:val="005559A4"/>
    <w:rsid w:val="00555A8E"/>
    <w:rsid w:val="00555A9E"/>
    <w:rsid w:val="0055638E"/>
    <w:rsid w:val="00556451"/>
    <w:rsid w:val="0055646E"/>
    <w:rsid w:val="00556473"/>
    <w:rsid w:val="005565F3"/>
    <w:rsid w:val="00556627"/>
    <w:rsid w:val="0055690A"/>
    <w:rsid w:val="00556970"/>
    <w:rsid w:val="00556B84"/>
    <w:rsid w:val="00556E1B"/>
    <w:rsid w:val="005575CA"/>
    <w:rsid w:val="00557A8F"/>
    <w:rsid w:val="005601F8"/>
    <w:rsid w:val="00560299"/>
    <w:rsid w:val="005609B4"/>
    <w:rsid w:val="00560C32"/>
    <w:rsid w:val="00560CAE"/>
    <w:rsid w:val="00560D00"/>
    <w:rsid w:val="0056116E"/>
    <w:rsid w:val="00561403"/>
    <w:rsid w:val="005617BA"/>
    <w:rsid w:val="00561E32"/>
    <w:rsid w:val="00561FBB"/>
    <w:rsid w:val="00561FE2"/>
    <w:rsid w:val="00562348"/>
    <w:rsid w:val="005629A2"/>
    <w:rsid w:val="005629C4"/>
    <w:rsid w:val="00562DE0"/>
    <w:rsid w:val="00562EFE"/>
    <w:rsid w:val="00562F15"/>
    <w:rsid w:val="00562F4C"/>
    <w:rsid w:val="00562FE5"/>
    <w:rsid w:val="00563071"/>
    <w:rsid w:val="005630B2"/>
    <w:rsid w:val="005634CC"/>
    <w:rsid w:val="005636F2"/>
    <w:rsid w:val="00563EA9"/>
    <w:rsid w:val="0056458D"/>
    <w:rsid w:val="005647D8"/>
    <w:rsid w:val="0056490A"/>
    <w:rsid w:val="00564A8F"/>
    <w:rsid w:val="00564C77"/>
    <w:rsid w:val="00564EF2"/>
    <w:rsid w:val="00564FB6"/>
    <w:rsid w:val="005653F1"/>
    <w:rsid w:val="0056542F"/>
    <w:rsid w:val="00565435"/>
    <w:rsid w:val="005654F8"/>
    <w:rsid w:val="005657AA"/>
    <w:rsid w:val="00565B32"/>
    <w:rsid w:val="00565BFA"/>
    <w:rsid w:val="00566029"/>
    <w:rsid w:val="0056639E"/>
    <w:rsid w:val="005666CF"/>
    <w:rsid w:val="0056688D"/>
    <w:rsid w:val="005668A6"/>
    <w:rsid w:val="00566DB1"/>
    <w:rsid w:val="00566E58"/>
    <w:rsid w:val="00566F7D"/>
    <w:rsid w:val="005671A0"/>
    <w:rsid w:val="00567345"/>
    <w:rsid w:val="0056742A"/>
    <w:rsid w:val="00567466"/>
    <w:rsid w:val="005675BF"/>
    <w:rsid w:val="00567710"/>
    <w:rsid w:val="00567933"/>
    <w:rsid w:val="00567CE4"/>
    <w:rsid w:val="00570211"/>
    <w:rsid w:val="00570450"/>
    <w:rsid w:val="005704EB"/>
    <w:rsid w:val="00570612"/>
    <w:rsid w:val="005708E6"/>
    <w:rsid w:val="005709DD"/>
    <w:rsid w:val="00570D01"/>
    <w:rsid w:val="00571183"/>
    <w:rsid w:val="00571495"/>
    <w:rsid w:val="00571931"/>
    <w:rsid w:val="00571D13"/>
    <w:rsid w:val="00571F00"/>
    <w:rsid w:val="00571F0E"/>
    <w:rsid w:val="0057253A"/>
    <w:rsid w:val="005726A1"/>
    <w:rsid w:val="005726C3"/>
    <w:rsid w:val="005726E7"/>
    <w:rsid w:val="00572742"/>
    <w:rsid w:val="005727E4"/>
    <w:rsid w:val="00572A2B"/>
    <w:rsid w:val="00572C9C"/>
    <w:rsid w:val="005730A2"/>
    <w:rsid w:val="0057374C"/>
    <w:rsid w:val="00573A02"/>
    <w:rsid w:val="00573EEF"/>
    <w:rsid w:val="005741CC"/>
    <w:rsid w:val="00574316"/>
    <w:rsid w:val="00574630"/>
    <w:rsid w:val="0057496D"/>
    <w:rsid w:val="00574A3D"/>
    <w:rsid w:val="00574B39"/>
    <w:rsid w:val="00574E45"/>
    <w:rsid w:val="00574F7F"/>
    <w:rsid w:val="005751BA"/>
    <w:rsid w:val="005756BA"/>
    <w:rsid w:val="0057576E"/>
    <w:rsid w:val="00575930"/>
    <w:rsid w:val="00575C26"/>
    <w:rsid w:val="00575C42"/>
    <w:rsid w:val="00575F4F"/>
    <w:rsid w:val="005760B5"/>
    <w:rsid w:val="0057674B"/>
    <w:rsid w:val="00576759"/>
    <w:rsid w:val="00576766"/>
    <w:rsid w:val="0057699C"/>
    <w:rsid w:val="00576ABC"/>
    <w:rsid w:val="00576F7F"/>
    <w:rsid w:val="005777EC"/>
    <w:rsid w:val="00577A44"/>
    <w:rsid w:val="00577B13"/>
    <w:rsid w:val="00577DA8"/>
    <w:rsid w:val="00577DBA"/>
    <w:rsid w:val="00577DF3"/>
    <w:rsid w:val="00577FE8"/>
    <w:rsid w:val="0058045C"/>
    <w:rsid w:val="0058073D"/>
    <w:rsid w:val="00580EC4"/>
    <w:rsid w:val="00580F0B"/>
    <w:rsid w:val="005817A8"/>
    <w:rsid w:val="00581A09"/>
    <w:rsid w:val="00581A33"/>
    <w:rsid w:val="00582258"/>
    <w:rsid w:val="0058263A"/>
    <w:rsid w:val="005826BE"/>
    <w:rsid w:val="0058285D"/>
    <w:rsid w:val="00582A26"/>
    <w:rsid w:val="00582D4C"/>
    <w:rsid w:val="00582D89"/>
    <w:rsid w:val="00583075"/>
    <w:rsid w:val="0058316C"/>
    <w:rsid w:val="00583826"/>
    <w:rsid w:val="00583B28"/>
    <w:rsid w:val="00583F7D"/>
    <w:rsid w:val="00583F8A"/>
    <w:rsid w:val="00583F9C"/>
    <w:rsid w:val="005840E1"/>
    <w:rsid w:val="005841CE"/>
    <w:rsid w:val="005841E4"/>
    <w:rsid w:val="005843C0"/>
    <w:rsid w:val="005843D9"/>
    <w:rsid w:val="00584494"/>
    <w:rsid w:val="0058459A"/>
    <w:rsid w:val="005845A3"/>
    <w:rsid w:val="005845FB"/>
    <w:rsid w:val="00584611"/>
    <w:rsid w:val="00584A37"/>
    <w:rsid w:val="00584E4C"/>
    <w:rsid w:val="0058539A"/>
    <w:rsid w:val="00585489"/>
    <w:rsid w:val="005854EF"/>
    <w:rsid w:val="005855EC"/>
    <w:rsid w:val="00585783"/>
    <w:rsid w:val="00585931"/>
    <w:rsid w:val="0058643B"/>
    <w:rsid w:val="00586669"/>
    <w:rsid w:val="005867E7"/>
    <w:rsid w:val="00586846"/>
    <w:rsid w:val="00586896"/>
    <w:rsid w:val="0058694D"/>
    <w:rsid w:val="00586A20"/>
    <w:rsid w:val="00586D10"/>
    <w:rsid w:val="0058730C"/>
    <w:rsid w:val="005874A8"/>
    <w:rsid w:val="00587835"/>
    <w:rsid w:val="005878B7"/>
    <w:rsid w:val="005900B2"/>
    <w:rsid w:val="0059078D"/>
    <w:rsid w:val="00590845"/>
    <w:rsid w:val="00590A5A"/>
    <w:rsid w:val="00590DC5"/>
    <w:rsid w:val="00590F02"/>
    <w:rsid w:val="005910C4"/>
    <w:rsid w:val="00591535"/>
    <w:rsid w:val="005915AA"/>
    <w:rsid w:val="005921D7"/>
    <w:rsid w:val="005925B7"/>
    <w:rsid w:val="0059278E"/>
    <w:rsid w:val="00592A6A"/>
    <w:rsid w:val="00592B75"/>
    <w:rsid w:val="00592E3D"/>
    <w:rsid w:val="005934CA"/>
    <w:rsid w:val="0059350F"/>
    <w:rsid w:val="005935BE"/>
    <w:rsid w:val="0059365F"/>
    <w:rsid w:val="00593791"/>
    <w:rsid w:val="005937EB"/>
    <w:rsid w:val="00593D58"/>
    <w:rsid w:val="00593FD1"/>
    <w:rsid w:val="00594525"/>
    <w:rsid w:val="00594682"/>
    <w:rsid w:val="005948C0"/>
    <w:rsid w:val="005948FC"/>
    <w:rsid w:val="005949E0"/>
    <w:rsid w:val="00594DE4"/>
    <w:rsid w:val="005950B1"/>
    <w:rsid w:val="0059555D"/>
    <w:rsid w:val="005957D2"/>
    <w:rsid w:val="00595879"/>
    <w:rsid w:val="005959D4"/>
    <w:rsid w:val="00595B8D"/>
    <w:rsid w:val="00595BBC"/>
    <w:rsid w:val="00595BFC"/>
    <w:rsid w:val="005962C7"/>
    <w:rsid w:val="0059650F"/>
    <w:rsid w:val="005965F9"/>
    <w:rsid w:val="00596708"/>
    <w:rsid w:val="0059677D"/>
    <w:rsid w:val="00596833"/>
    <w:rsid w:val="00596D77"/>
    <w:rsid w:val="00596DE5"/>
    <w:rsid w:val="00596E1F"/>
    <w:rsid w:val="00597046"/>
    <w:rsid w:val="005970AC"/>
    <w:rsid w:val="0059746A"/>
    <w:rsid w:val="005975C6"/>
    <w:rsid w:val="00597600"/>
    <w:rsid w:val="005979F9"/>
    <w:rsid w:val="00597B20"/>
    <w:rsid w:val="00597CE9"/>
    <w:rsid w:val="005A01F7"/>
    <w:rsid w:val="005A0208"/>
    <w:rsid w:val="005A0219"/>
    <w:rsid w:val="005A0860"/>
    <w:rsid w:val="005A08D3"/>
    <w:rsid w:val="005A0F96"/>
    <w:rsid w:val="005A1168"/>
    <w:rsid w:val="005A136F"/>
    <w:rsid w:val="005A1464"/>
    <w:rsid w:val="005A1645"/>
    <w:rsid w:val="005A1898"/>
    <w:rsid w:val="005A18ED"/>
    <w:rsid w:val="005A1B44"/>
    <w:rsid w:val="005A1CF0"/>
    <w:rsid w:val="005A1FFD"/>
    <w:rsid w:val="005A2096"/>
    <w:rsid w:val="005A21C3"/>
    <w:rsid w:val="005A23B2"/>
    <w:rsid w:val="005A2438"/>
    <w:rsid w:val="005A2943"/>
    <w:rsid w:val="005A29D1"/>
    <w:rsid w:val="005A2A48"/>
    <w:rsid w:val="005A2C22"/>
    <w:rsid w:val="005A3141"/>
    <w:rsid w:val="005A31BC"/>
    <w:rsid w:val="005A31CE"/>
    <w:rsid w:val="005A323A"/>
    <w:rsid w:val="005A325E"/>
    <w:rsid w:val="005A34C0"/>
    <w:rsid w:val="005A360B"/>
    <w:rsid w:val="005A372D"/>
    <w:rsid w:val="005A3998"/>
    <w:rsid w:val="005A3DC8"/>
    <w:rsid w:val="005A4293"/>
    <w:rsid w:val="005A48B4"/>
    <w:rsid w:val="005A4A39"/>
    <w:rsid w:val="005A4B6D"/>
    <w:rsid w:val="005A4E0F"/>
    <w:rsid w:val="005A4ED0"/>
    <w:rsid w:val="005A50BA"/>
    <w:rsid w:val="005A5153"/>
    <w:rsid w:val="005A539C"/>
    <w:rsid w:val="005A53E3"/>
    <w:rsid w:val="005A548F"/>
    <w:rsid w:val="005A56B8"/>
    <w:rsid w:val="005A5D91"/>
    <w:rsid w:val="005A63A7"/>
    <w:rsid w:val="005A659E"/>
    <w:rsid w:val="005A677C"/>
    <w:rsid w:val="005A73AC"/>
    <w:rsid w:val="005A7C07"/>
    <w:rsid w:val="005B00A6"/>
    <w:rsid w:val="005B0247"/>
    <w:rsid w:val="005B044C"/>
    <w:rsid w:val="005B0516"/>
    <w:rsid w:val="005B058D"/>
    <w:rsid w:val="005B0D0A"/>
    <w:rsid w:val="005B0E38"/>
    <w:rsid w:val="005B10C9"/>
    <w:rsid w:val="005B1135"/>
    <w:rsid w:val="005B116B"/>
    <w:rsid w:val="005B1402"/>
    <w:rsid w:val="005B165F"/>
    <w:rsid w:val="005B17C0"/>
    <w:rsid w:val="005B18EE"/>
    <w:rsid w:val="005B1915"/>
    <w:rsid w:val="005B1A7A"/>
    <w:rsid w:val="005B1B58"/>
    <w:rsid w:val="005B1FD7"/>
    <w:rsid w:val="005B200C"/>
    <w:rsid w:val="005B22CF"/>
    <w:rsid w:val="005B2E5D"/>
    <w:rsid w:val="005B3000"/>
    <w:rsid w:val="005B3060"/>
    <w:rsid w:val="005B3470"/>
    <w:rsid w:val="005B36F5"/>
    <w:rsid w:val="005B3A52"/>
    <w:rsid w:val="005B41C2"/>
    <w:rsid w:val="005B4316"/>
    <w:rsid w:val="005B4B07"/>
    <w:rsid w:val="005B4E86"/>
    <w:rsid w:val="005B50AE"/>
    <w:rsid w:val="005B5345"/>
    <w:rsid w:val="005B5DBA"/>
    <w:rsid w:val="005B624F"/>
    <w:rsid w:val="005B6736"/>
    <w:rsid w:val="005B6B5E"/>
    <w:rsid w:val="005B6B6E"/>
    <w:rsid w:val="005B6B7F"/>
    <w:rsid w:val="005B731E"/>
    <w:rsid w:val="005B78CB"/>
    <w:rsid w:val="005B7B22"/>
    <w:rsid w:val="005B7B55"/>
    <w:rsid w:val="005B7B8E"/>
    <w:rsid w:val="005B7CA9"/>
    <w:rsid w:val="005C00E3"/>
    <w:rsid w:val="005C0A25"/>
    <w:rsid w:val="005C0AF1"/>
    <w:rsid w:val="005C0C2E"/>
    <w:rsid w:val="005C10A4"/>
    <w:rsid w:val="005C1600"/>
    <w:rsid w:val="005C166F"/>
    <w:rsid w:val="005C1956"/>
    <w:rsid w:val="005C1C4E"/>
    <w:rsid w:val="005C1D22"/>
    <w:rsid w:val="005C1D6F"/>
    <w:rsid w:val="005C1DF9"/>
    <w:rsid w:val="005C1FE8"/>
    <w:rsid w:val="005C2622"/>
    <w:rsid w:val="005C27B7"/>
    <w:rsid w:val="005C2909"/>
    <w:rsid w:val="005C296D"/>
    <w:rsid w:val="005C2CF0"/>
    <w:rsid w:val="005C2E2F"/>
    <w:rsid w:val="005C2E3D"/>
    <w:rsid w:val="005C2FE8"/>
    <w:rsid w:val="005C3422"/>
    <w:rsid w:val="005C3478"/>
    <w:rsid w:val="005C350E"/>
    <w:rsid w:val="005C37A5"/>
    <w:rsid w:val="005C3CB1"/>
    <w:rsid w:val="005C3CBA"/>
    <w:rsid w:val="005C4146"/>
    <w:rsid w:val="005C4271"/>
    <w:rsid w:val="005C42FD"/>
    <w:rsid w:val="005C4459"/>
    <w:rsid w:val="005C450D"/>
    <w:rsid w:val="005C4596"/>
    <w:rsid w:val="005C4995"/>
    <w:rsid w:val="005C49B1"/>
    <w:rsid w:val="005C4A13"/>
    <w:rsid w:val="005C4C10"/>
    <w:rsid w:val="005C4C15"/>
    <w:rsid w:val="005C5250"/>
    <w:rsid w:val="005C54E9"/>
    <w:rsid w:val="005C5559"/>
    <w:rsid w:val="005C5BA5"/>
    <w:rsid w:val="005C5BAC"/>
    <w:rsid w:val="005C5F64"/>
    <w:rsid w:val="005C65D2"/>
    <w:rsid w:val="005C67B7"/>
    <w:rsid w:val="005C6998"/>
    <w:rsid w:val="005C6CA2"/>
    <w:rsid w:val="005C6D03"/>
    <w:rsid w:val="005C6DA9"/>
    <w:rsid w:val="005C6E45"/>
    <w:rsid w:val="005C7834"/>
    <w:rsid w:val="005C7863"/>
    <w:rsid w:val="005C7BAF"/>
    <w:rsid w:val="005C7BFF"/>
    <w:rsid w:val="005C7DA7"/>
    <w:rsid w:val="005D0019"/>
    <w:rsid w:val="005D0195"/>
    <w:rsid w:val="005D04A8"/>
    <w:rsid w:val="005D060D"/>
    <w:rsid w:val="005D0726"/>
    <w:rsid w:val="005D080C"/>
    <w:rsid w:val="005D0CCC"/>
    <w:rsid w:val="005D0D04"/>
    <w:rsid w:val="005D0E43"/>
    <w:rsid w:val="005D0F9F"/>
    <w:rsid w:val="005D1AC3"/>
    <w:rsid w:val="005D1B13"/>
    <w:rsid w:val="005D1B4B"/>
    <w:rsid w:val="005D264D"/>
    <w:rsid w:val="005D288E"/>
    <w:rsid w:val="005D2948"/>
    <w:rsid w:val="005D2984"/>
    <w:rsid w:val="005D2C3C"/>
    <w:rsid w:val="005D2C7D"/>
    <w:rsid w:val="005D341D"/>
    <w:rsid w:val="005D353B"/>
    <w:rsid w:val="005D36DF"/>
    <w:rsid w:val="005D377E"/>
    <w:rsid w:val="005D3799"/>
    <w:rsid w:val="005D3805"/>
    <w:rsid w:val="005D3F67"/>
    <w:rsid w:val="005D41F6"/>
    <w:rsid w:val="005D4241"/>
    <w:rsid w:val="005D433F"/>
    <w:rsid w:val="005D48BD"/>
    <w:rsid w:val="005D49B7"/>
    <w:rsid w:val="005D49D1"/>
    <w:rsid w:val="005D4AB0"/>
    <w:rsid w:val="005D509B"/>
    <w:rsid w:val="005D51C5"/>
    <w:rsid w:val="005D5482"/>
    <w:rsid w:val="005D5DEF"/>
    <w:rsid w:val="005D5ED8"/>
    <w:rsid w:val="005D6360"/>
    <w:rsid w:val="005D6519"/>
    <w:rsid w:val="005D65BD"/>
    <w:rsid w:val="005D667F"/>
    <w:rsid w:val="005D66CB"/>
    <w:rsid w:val="005D68B5"/>
    <w:rsid w:val="005D6A42"/>
    <w:rsid w:val="005D6AE1"/>
    <w:rsid w:val="005D6CFD"/>
    <w:rsid w:val="005D6D14"/>
    <w:rsid w:val="005D6E3F"/>
    <w:rsid w:val="005D6E9F"/>
    <w:rsid w:val="005D7014"/>
    <w:rsid w:val="005D74DB"/>
    <w:rsid w:val="005D7703"/>
    <w:rsid w:val="005D78EE"/>
    <w:rsid w:val="005D791C"/>
    <w:rsid w:val="005E07DD"/>
    <w:rsid w:val="005E09EC"/>
    <w:rsid w:val="005E0E51"/>
    <w:rsid w:val="005E0F21"/>
    <w:rsid w:val="005E139C"/>
    <w:rsid w:val="005E18E6"/>
    <w:rsid w:val="005E19D1"/>
    <w:rsid w:val="005E2074"/>
    <w:rsid w:val="005E2470"/>
    <w:rsid w:val="005E277E"/>
    <w:rsid w:val="005E2801"/>
    <w:rsid w:val="005E2AFD"/>
    <w:rsid w:val="005E2D40"/>
    <w:rsid w:val="005E2F95"/>
    <w:rsid w:val="005E3060"/>
    <w:rsid w:val="005E3182"/>
    <w:rsid w:val="005E32FB"/>
    <w:rsid w:val="005E3485"/>
    <w:rsid w:val="005E3D58"/>
    <w:rsid w:val="005E420D"/>
    <w:rsid w:val="005E44FA"/>
    <w:rsid w:val="005E450C"/>
    <w:rsid w:val="005E45D4"/>
    <w:rsid w:val="005E4B8A"/>
    <w:rsid w:val="005E4DCF"/>
    <w:rsid w:val="005E5055"/>
    <w:rsid w:val="005E509A"/>
    <w:rsid w:val="005E51E2"/>
    <w:rsid w:val="005E5372"/>
    <w:rsid w:val="005E552A"/>
    <w:rsid w:val="005E572D"/>
    <w:rsid w:val="005E57CA"/>
    <w:rsid w:val="005E5CB3"/>
    <w:rsid w:val="005E6003"/>
    <w:rsid w:val="005E6201"/>
    <w:rsid w:val="005E654D"/>
    <w:rsid w:val="005E68EF"/>
    <w:rsid w:val="005E6AC0"/>
    <w:rsid w:val="005E6ADC"/>
    <w:rsid w:val="005E6BA4"/>
    <w:rsid w:val="005E6D4F"/>
    <w:rsid w:val="005E6FA5"/>
    <w:rsid w:val="005E70DC"/>
    <w:rsid w:val="005E71A2"/>
    <w:rsid w:val="005E799A"/>
    <w:rsid w:val="005E7A08"/>
    <w:rsid w:val="005E7F89"/>
    <w:rsid w:val="005F0208"/>
    <w:rsid w:val="005F0337"/>
    <w:rsid w:val="005F0489"/>
    <w:rsid w:val="005F0605"/>
    <w:rsid w:val="005F0791"/>
    <w:rsid w:val="005F1275"/>
    <w:rsid w:val="005F18D1"/>
    <w:rsid w:val="005F1B21"/>
    <w:rsid w:val="005F22E6"/>
    <w:rsid w:val="005F2335"/>
    <w:rsid w:val="005F2652"/>
    <w:rsid w:val="005F2654"/>
    <w:rsid w:val="005F29E2"/>
    <w:rsid w:val="005F2C3F"/>
    <w:rsid w:val="005F2F8D"/>
    <w:rsid w:val="005F33AD"/>
    <w:rsid w:val="005F3A36"/>
    <w:rsid w:val="005F3D36"/>
    <w:rsid w:val="005F3F0A"/>
    <w:rsid w:val="005F414E"/>
    <w:rsid w:val="005F4263"/>
    <w:rsid w:val="005F44B1"/>
    <w:rsid w:val="005F4567"/>
    <w:rsid w:val="005F4688"/>
    <w:rsid w:val="005F469E"/>
    <w:rsid w:val="005F477D"/>
    <w:rsid w:val="005F480B"/>
    <w:rsid w:val="005F4C32"/>
    <w:rsid w:val="005F545B"/>
    <w:rsid w:val="005F547F"/>
    <w:rsid w:val="005F5644"/>
    <w:rsid w:val="005F5674"/>
    <w:rsid w:val="005F570F"/>
    <w:rsid w:val="005F5768"/>
    <w:rsid w:val="005F6118"/>
    <w:rsid w:val="005F6405"/>
    <w:rsid w:val="005F67E2"/>
    <w:rsid w:val="005F6C35"/>
    <w:rsid w:val="005F6EA5"/>
    <w:rsid w:val="005F7446"/>
    <w:rsid w:val="005F7471"/>
    <w:rsid w:val="005F7490"/>
    <w:rsid w:val="005F74D8"/>
    <w:rsid w:val="005F759A"/>
    <w:rsid w:val="005F77FA"/>
    <w:rsid w:val="005F79DD"/>
    <w:rsid w:val="005F7AA7"/>
    <w:rsid w:val="005F7F0E"/>
    <w:rsid w:val="005F7F8C"/>
    <w:rsid w:val="005F7F92"/>
    <w:rsid w:val="006003E0"/>
    <w:rsid w:val="006005C5"/>
    <w:rsid w:val="006005ED"/>
    <w:rsid w:val="0060079C"/>
    <w:rsid w:val="0060097A"/>
    <w:rsid w:val="00600C80"/>
    <w:rsid w:val="00600CE1"/>
    <w:rsid w:val="00600D78"/>
    <w:rsid w:val="006010B9"/>
    <w:rsid w:val="0060128D"/>
    <w:rsid w:val="006012FE"/>
    <w:rsid w:val="0060198B"/>
    <w:rsid w:val="0060199A"/>
    <w:rsid w:val="00601ADB"/>
    <w:rsid w:val="00601D86"/>
    <w:rsid w:val="00601E7C"/>
    <w:rsid w:val="00602216"/>
    <w:rsid w:val="0060222C"/>
    <w:rsid w:val="006024E8"/>
    <w:rsid w:val="00602B6F"/>
    <w:rsid w:val="00602C62"/>
    <w:rsid w:val="006033B9"/>
    <w:rsid w:val="0060368E"/>
    <w:rsid w:val="0060444B"/>
    <w:rsid w:val="00604748"/>
    <w:rsid w:val="0060479D"/>
    <w:rsid w:val="00604AE1"/>
    <w:rsid w:val="00604E72"/>
    <w:rsid w:val="00604F19"/>
    <w:rsid w:val="0060538E"/>
    <w:rsid w:val="006053AE"/>
    <w:rsid w:val="006055BC"/>
    <w:rsid w:val="006055DE"/>
    <w:rsid w:val="00605670"/>
    <w:rsid w:val="00605D37"/>
    <w:rsid w:val="00606055"/>
    <w:rsid w:val="0060657A"/>
    <w:rsid w:val="0060688C"/>
    <w:rsid w:val="006068C0"/>
    <w:rsid w:val="00606FC9"/>
    <w:rsid w:val="00607979"/>
    <w:rsid w:val="00607F89"/>
    <w:rsid w:val="0061000F"/>
    <w:rsid w:val="00610109"/>
    <w:rsid w:val="006101B6"/>
    <w:rsid w:val="006101D9"/>
    <w:rsid w:val="00610406"/>
    <w:rsid w:val="006106C0"/>
    <w:rsid w:val="006108BD"/>
    <w:rsid w:val="006108F5"/>
    <w:rsid w:val="00610934"/>
    <w:rsid w:val="00610A22"/>
    <w:rsid w:val="00610B9C"/>
    <w:rsid w:val="00610DAA"/>
    <w:rsid w:val="00610E81"/>
    <w:rsid w:val="00610F1A"/>
    <w:rsid w:val="00610F49"/>
    <w:rsid w:val="00611144"/>
    <w:rsid w:val="006113CC"/>
    <w:rsid w:val="006116B0"/>
    <w:rsid w:val="00611B8E"/>
    <w:rsid w:val="00611EF8"/>
    <w:rsid w:val="006122C8"/>
    <w:rsid w:val="006122F6"/>
    <w:rsid w:val="00612458"/>
    <w:rsid w:val="006128DB"/>
    <w:rsid w:val="00612937"/>
    <w:rsid w:val="00613063"/>
    <w:rsid w:val="0061317D"/>
    <w:rsid w:val="00613257"/>
    <w:rsid w:val="00613946"/>
    <w:rsid w:val="00613BAC"/>
    <w:rsid w:val="00613E40"/>
    <w:rsid w:val="00613EB1"/>
    <w:rsid w:val="00613ED1"/>
    <w:rsid w:val="00613EFD"/>
    <w:rsid w:val="006146FD"/>
    <w:rsid w:val="00614BC3"/>
    <w:rsid w:val="00614BE2"/>
    <w:rsid w:val="00614FBA"/>
    <w:rsid w:val="0061541C"/>
    <w:rsid w:val="006154E0"/>
    <w:rsid w:val="00615904"/>
    <w:rsid w:val="00615ADB"/>
    <w:rsid w:val="00615E35"/>
    <w:rsid w:val="00616736"/>
    <w:rsid w:val="006169E9"/>
    <w:rsid w:val="006169F4"/>
    <w:rsid w:val="00616AFD"/>
    <w:rsid w:val="00616B0C"/>
    <w:rsid w:val="00616B54"/>
    <w:rsid w:val="00616BAB"/>
    <w:rsid w:val="0062039C"/>
    <w:rsid w:val="006203F1"/>
    <w:rsid w:val="00620589"/>
    <w:rsid w:val="0062084D"/>
    <w:rsid w:val="00620F77"/>
    <w:rsid w:val="006213A3"/>
    <w:rsid w:val="00621C78"/>
    <w:rsid w:val="00621CF8"/>
    <w:rsid w:val="00621F61"/>
    <w:rsid w:val="006220A5"/>
    <w:rsid w:val="006226C4"/>
    <w:rsid w:val="006228F0"/>
    <w:rsid w:val="00622BC3"/>
    <w:rsid w:val="00623126"/>
    <w:rsid w:val="006231CA"/>
    <w:rsid w:val="00623412"/>
    <w:rsid w:val="006234A8"/>
    <w:rsid w:val="00623970"/>
    <w:rsid w:val="0062399F"/>
    <w:rsid w:val="0062403F"/>
    <w:rsid w:val="006242DF"/>
    <w:rsid w:val="00624593"/>
    <w:rsid w:val="006245EB"/>
    <w:rsid w:val="006246E3"/>
    <w:rsid w:val="00624763"/>
    <w:rsid w:val="00624BB9"/>
    <w:rsid w:val="00624C5B"/>
    <w:rsid w:val="00624ED2"/>
    <w:rsid w:val="00625119"/>
    <w:rsid w:val="006251B3"/>
    <w:rsid w:val="00625519"/>
    <w:rsid w:val="00625794"/>
    <w:rsid w:val="00625947"/>
    <w:rsid w:val="00625A01"/>
    <w:rsid w:val="00625B90"/>
    <w:rsid w:val="00625CED"/>
    <w:rsid w:val="00625F59"/>
    <w:rsid w:val="006260B3"/>
    <w:rsid w:val="006263C0"/>
    <w:rsid w:val="00626425"/>
    <w:rsid w:val="00626CB0"/>
    <w:rsid w:val="00626F89"/>
    <w:rsid w:val="006273A8"/>
    <w:rsid w:val="006278D1"/>
    <w:rsid w:val="00627CC9"/>
    <w:rsid w:val="00627CD5"/>
    <w:rsid w:val="00627F1C"/>
    <w:rsid w:val="00627F22"/>
    <w:rsid w:val="00627F65"/>
    <w:rsid w:val="00627FAF"/>
    <w:rsid w:val="00630130"/>
    <w:rsid w:val="006302CB"/>
    <w:rsid w:val="00630AE2"/>
    <w:rsid w:val="00630B97"/>
    <w:rsid w:val="00631934"/>
    <w:rsid w:val="00631967"/>
    <w:rsid w:val="00631B7D"/>
    <w:rsid w:val="00631CFA"/>
    <w:rsid w:val="00631D5C"/>
    <w:rsid w:val="00631DF9"/>
    <w:rsid w:val="006322B5"/>
    <w:rsid w:val="0063257E"/>
    <w:rsid w:val="006325AF"/>
    <w:rsid w:val="00632BCE"/>
    <w:rsid w:val="00632F5B"/>
    <w:rsid w:val="00632FE5"/>
    <w:rsid w:val="00633252"/>
    <w:rsid w:val="00633382"/>
    <w:rsid w:val="0063361D"/>
    <w:rsid w:val="0063369D"/>
    <w:rsid w:val="006337F2"/>
    <w:rsid w:val="006337F8"/>
    <w:rsid w:val="006344BA"/>
    <w:rsid w:val="00634520"/>
    <w:rsid w:val="00634644"/>
    <w:rsid w:val="00634780"/>
    <w:rsid w:val="00634BF3"/>
    <w:rsid w:val="006352EB"/>
    <w:rsid w:val="0063545F"/>
    <w:rsid w:val="006357A2"/>
    <w:rsid w:val="0063590C"/>
    <w:rsid w:val="00635AF0"/>
    <w:rsid w:val="00635C78"/>
    <w:rsid w:val="00635C9A"/>
    <w:rsid w:val="00635DCB"/>
    <w:rsid w:val="00636C2A"/>
    <w:rsid w:val="00636D95"/>
    <w:rsid w:val="00637120"/>
    <w:rsid w:val="006371A6"/>
    <w:rsid w:val="0063750E"/>
    <w:rsid w:val="00637806"/>
    <w:rsid w:val="0063784D"/>
    <w:rsid w:val="00637A90"/>
    <w:rsid w:val="00637E8F"/>
    <w:rsid w:val="00637F48"/>
    <w:rsid w:val="00637FCF"/>
    <w:rsid w:val="00640013"/>
    <w:rsid w:val="00640037"/>
    <w:rsid w:val="0064005B"/>
    <w:rsid w:val="00640B09"/>
    <w:rsid w:val="00640B85"/>
    <w:rsid w:val="00640E1B"/>
    <w:rsid w:val="00640E53"/>
    <w:rsid w:val="00640E59"/>
    <w:rsid w:val="00641191"/>
    <w:rsid w:val="00641401"/>
    <w:rsid w:val="0064166B"/>
    <w:rsid w:val="00641AA3"/>
    <w:rsid w:val="00642040"/>
    <w:rsid w:val="006420F6"/>
    <w:rsid w:val="00642318"/>
    <w:rsid w:val="0064243F"/>
    <w:rsid w:val="006426A1"/>
    <w:rsid w:val="006429FF"/>
    <w:rsid w:val="00642A01"/>
    <w:rsid w:val="00642B29"/>
    <w:rsid w:val="00643128"/>
    <w:rsid w:val="006431F8"/>
    <w:rsid w:val="00643223"/>
    <w:rsid w:val="006432E7"/>
    <w:rsid w:val="0064338F"/>
    <w:rsid w:val="00643883"/>
    <w:rsid w:val="006439AD"/>
    <w:rsid w:val="00643AE1"/>
    <w:rsid w:val="00643FB5"/>
    <w:rsid w:val="006440BE"/>
    <w:rsid w:val="0064469D"/>
    <w:rsid w:val="0064477B"/>
    <w:rsid w:val="00644888"/>
    <w:rsid w:val="0064489C"/>
    <w:rsid w:val="00644C8E"/>
    <w:rsid w:val="00645096"/>
    <w:rsid w:val="0064549B"/>
    <w:rsid w:val="00645543"/>
    <w:rsid w:val="0064554F"/>
    <w:rsid w:val="00645C2F"/>
    <w:rsid w:val="0064602B"/>
    <w:rsid w:val="00646139"/>
    <w:rsid w:val="006463E3"/>
    <w:rsid w:val="00646438"/>
    <w:rsid w:val="006465EE"/>
    <w:rsid w:val="006469B8"/>
    <w:rsid w:val="00646BE1"/>
    <w:rsid w:val="00646C0D"/>
    <w:rsid w:val="00646E33"/>
    <w:rsid w:val="00647097"/>
    <w:rsid w:val="006470BE"/>
    <w:rsid w:val="00647593"/>
    <w:rsid w:val="006479CE"/>
    <w:rsid w:val="00647A7C"/>
    <w:rsid w:val="00647EA6"/>
    <w:rsid w:val="00647F46"/>
    <w:rsid w:val="00650410"/>
    <w:rsid w:val="006507DC"/>
    <w:rsid w:val="00650D13"/>
    <w:rsid w:val="00651161"/>
    <w:rsid w:val="006514C2"/>
    <w:rsid w:val="00651DD9"/>
    <w:rsid w:val="00651E12"/>
    <w:rsid w:val="00651FBD"/>
    <w:rsid w:val="0065225E"/>
    <w:rsid w:val="00652417"/>
    <w:rsid w:val="00652B29"/>
    <w:rsid w:val="006537E2"/>
    <w:rsid w:val="0065387B"/>
    <w:rsid w:val="00653A2E"/>
    <w:rsid w:val="00653AA0"/>
    <w:rsid w:val="00653B38"/>
    <w:rsid w:val="00653F65"/>
    <w:rsid w:val="00654027"/>
    <w:rsid w:val="006543D9"/>
    <w:rsid w:val="00654E4D"/>
    <w:rsid w:val="0065546C"/>
    <w:rsid w:val="006558C8"/>
    <w:rsid w:val="00655C2B"/>
    <w:rsid w:val="00655F72"/>
    <w:rsid w:val="006563DF"/>
    <w:rsid w:val="0065649A"/>
    <w:rsid w:val="0065650B"/>
    <w:rsid w:val="0065657E"/>
    <w:rsid w:val="006567FA"/>
    <w:rsid w:val="00656840"/>
    <w:rsid w:val="00656DCC"/>
    <w:rsid w:val="00656EC2"/>
    <w:rsid w:val="0065743D"/>
    <w:rsid w:val="0065760D"/>
    <w:rsid w:val="006578B5"/>
    <w:rsid w:val="006579C1"/>
    <w:rsid w:val="00657A82"/>
    <w:rsid w:val="00657F6F"/>
    <w:rsid w:val="00660469"/>
    <w:rsid w:val="006607FC"/>
    <w:rsid w:val="0066106A"/>
    <w:rsid w:val="006610AB"/>
    <w:rsid w:val="0066116E"/>
    <w:rsid w:val="00661854"/>
    <w:rsid w:val="00661936"/>
    <w:rsid w:val="006619B8"/>
    <w:rsid w:val="00661AC4"/>
    <w:rsid w:val="00661D1F"/>
    <w:rsid w:val="0066242C"/>
    <w:rsid w:val="00662586"/>
    <w:rsid w:val="00663039"/>
    <w:rsid w:val="006630B8"/>
    <w:rsid w:val="00663101"/>
    <w:rsid w:val="006633C9"/>
    <w:rsid w:val="006634B1"/>
    <w:rsid w:val="00663621"/>
    <w:rsid w:val="00663EF2"/>
    <w:rsid w:val="006648BF"/>
    <w:rsid w:val="00664A73"/>
    <w:rsid w:val="00664C3A"/>
    <w:rsid w:val="00664E52"/>
    <w:rsid w:val="006655E5"/>
    <w:rsid w:val="0066573C"/>
    <w:rsid w:val="006659BC"/>
    <w:rsid w:val="00665C84"/>
    <w:rsid w:val="00665D6D"/>
    <w:rsid w:val="0066628F"/>
    <w:rsid w:val="0066639A"/>
    <w:rsid w:val="00666604"/>
    <w:rsid w:val="006669E3"/>
    <w:rsid w:val="00666A6F"/>
    <w:rsid w:val="00666B8E"/>
    <w:rsid w:val="00666E9B"/>
    <w:rsid w:val="0066718A"/>
    <w:rsid w:val="0066729E"/>
    <w:rsid w:val="006678A4"/>
    <w:rsid w:val="00667DCC"/>
    <w:rsid w:val="00667F0F"/>
    <w:rsid w:val="0067036C"/>
    <w:rsid w:val="00670394"/>
    <w:rsid w:val="006704E7"/>
    <w:rsid w:val="00670505"/>
    <w:rsid w:val="0067072B"/>
    <w:rsid w:val="00670883"/>
    <w:rsid w:val="00670FC6"/>
    <w:rsid w:val="00671053"/>
    <w:rsid w:val="0067126C"/>
    <w:rsid w:val="00671415"/>
    <w:rsid w:val="006716CB"/>
    <w:rsid w:val="00671E57"/>
    <w:rsid w:val="00672225"/>
    <w:rsid w:val="006726D2"/>
    <w:rsid w:val="00672970"/>
    <w:rsid w:val="006729B5"/>
    <w:rsid w:val="00672A8A"/>
    <w:rsid w:val="00672AE5"/>
    <w:rsid w:val="006734C0"/>
    <w:rsid w:val="00673A65"/>
    <w:rsid w:val="00673B89"/>
    <w:rsid w:val="00673CE8"/>
    <w:rsid w:val="00674267"/>
    <w:rsid w:val="00674352"/>
    <w:rsid w:val="006744A2"/>
    <w:rsid w:val="006747EC"/>
    <w:rsid w:val="0067492F"/>
    <w:rsid w:val="0067499F"/>
    <w:rsid w:val="00674B58"/>
    <w:rsid w:val="00674C53"/>
    <w:rsid w:val="00675282"/>
    <w:rsid w:val="00675444"/>
    <w:rsid w:val="006755EF"/>
    <w:rsid w:val="006757D8"/>
    <w:rsid w:val="006758F3"/>
    <w:rsid w:val="006762B7"/>
    <w:rsid w:val="00676D62"/>
    <w:rsid w:val="00676FC4"/>
    <w:rsid w:val="0067703E"/>
    <w:rsid w:val="0067738E"/>
    <w:rsid w:val="006800D8"/>
    <w:rsid w:val="00680221"/>
    <w:rsid w:val="00680314"/>
    <w:rsid w:val="006803BC"/>
    <w:rsid w:val="006804A0"/>
    <w:rsid w:val="0068068C"/>
    <w:rsid w:val="00680DAC"/>
    <w:rsid w:val="0068124A"/>
    <w:rsid w:val="0068129B"/>
    <w:rsid w:val="0068140B"/>
    <w:rsid w:val="00681634"/>
    <w:rsid w:val="006816B1"/>
    <w:rsid w:val="00681ADB"/>
    <w:rsid w:val="00681B93"/>
    <w:rsid w:val="00682A21"/>
    <w:rsid w:val="00682D0A"/>
    <w:rsid w:val="00682D6D"/>
    <w:rsid w:val="00682EEA"/>
    <w:rsid w:val="006835A8"/>
    <w:rsid w:val="00683B6C"/>
    <w:rsid w:val="00683C81"/>
    <w:rsid w:val="006840A0"/>
    <w:rsid w:val="006843C0"/>
    <w:rsid w:val="00684C9C"/>
    <w:rsid w:val="00684D0C"/>
    <w:rsid w:val="00685055"/>
    <w:rsid w:val="0068535C"/>
    <w:rsid w:val="00685DFB"/>
    <w:rsid w:val="00685F23"/>
    <w:rsid w:val="0068616D"/>
    <w:rsid w:val="006865BF"/>
    <w:rsid w:val="006867CF"/>
    <w:rsid w:val="006869D9"/>
    <w:rsid w:val="00686A2A"/>
    <w:rsid w:val="00686B7F"/>
    <w:rsid w:val="00686C86"/>
    <w:rsid w:val="00686D1A"/>
    <w:rsid w:val="00686EC7"/>
    <w:rsid w:val="006875EA"/>
    <w:rsid w:val="00687824"/>
    <w:rsid w:val="00687A9B"/>
    <w:rsid w:val="00687BD3"/>
    <w:rsid w:val="00687C57"/>
    <w:rsid w:val="00687F71"/>
    <w:rsid w:val="00687FE5"/>
    <w:rsid w:val="00690814"/>
    <w:rsid w:val="00690F76"/>
    <w:rsid w:val="006911EC"/>
    <w:rsid w:val="006916F8"/>
    <w:rsid w:val="00691CB5"/>
    <w:rsid w:val="00691CE2"/>
    <w:rsid w:val="00691E4D"/>
    <w:rsid w:val="00691E97"/>
    <w:rsid w:val="006920D3"/>
    <w:rsid w:val="006923D1"/>
    <w:rsid w:val="006923EC"/>
    <w:rsid w:val="0069249D"/>
    <w:rsid w:val="0069283E"/>
    <w:rsid w:val="00692DCD"/>
    <w:rsid w:val="00692F90"/>
    <w:rsid w:val="00693302"/>
    <w:rsid w:val="006935F4"/>
    <w:rsid w:val="006938CD"/>
    <w:rsid w:val="00693B76"/>
    <w:rsid w:val="00693D2D"/>
    <w:rsid w:val="00694336"/>
    <w:rsid w:val="00694479"/>
    <w:rsid w:val="00694612"/>
    <w:rsid w:val="00694868"/>
    <w:rsid w:val="00694B4B"/>
    <w:rsid w:val="00694CCF"/>
    <w:rsid w:val="00694ED5"/>
    <w:rsid w:val="00694F8E"/>
    <w:rsid w:val="006950C3"/>
    <w:rsid w:val="006954DC"/>
    <w:rsid w:val="00695804"/>
    <w:rsid w:val="0069584C"/>
    <w:rsid w:val="00695D0E"/>
    <w:rsid w:val="0069633F"/>
    <w:rsid w:val="00696475"/>
    <w:rsid w:val="006967BD"/>
    <w:rsid w:val="00696A19"/>
    <w:rsid w:val="00696C78"/>
    <w:rsid w:val="00696C9F"/>
    <w:rsid w:val="00696DEB"/>
    <w:rsid w:val="00696E45"/>
    <w:rsid w:val="00697225"/>
    <w:rsid w:val="006973F8"/>
    <w:rsid w:val="0069746F"/>
    <w:rsid w:val="006978C8"/>
    <w:rsid w:val="00697968"/>
    <w:rsid w:val="00697AE1"/>
    <w:rsid w:val="00697D9D"/>
    <w:rsid w:val="00697DB3"/>
    <w:rsid w:val="00697DD9"/>
    <w:rsid w:val="00697DFB"/>
    <w:rsid w:val="006A0187"/>
    <w:rsid w:val="006A03CE"/>
    <w:rsid w:val="006A04AA"/>
    <w:rsid w:val="006A0544"/>
    <w:rsid w:val="006A05C2"/>
    <w:rsid w:val="006A07A8"/>
    <w:rsid w:val="006A09D9"/>
    <w:rsid w:val="006A100C"/>
    <w:rsid w:val="006A19CB"/>
    <w:rsid w:val="006A1AFA"/>
    <w:rsid w:val="006A1B90"/>
    <w:rsid w:val="006A1C0D"/>
    <w:rsid w:val="006A1DCC"/>
    <w:rsid w:val="006A1FBF"/>
    <w:rsid w:val="006A20ED"/>
    <w:rsid w:val="006A275D"/>
    <w:rsid w:val="006A2A61"/>
    <w:rsid w:val="006A2DBE"/>
    <w:rsid w:val="006A2EE8"/>
    <w:rsid w:val="006A2FE3"/>
    <w:rsid w:val="006A3419"/>
    <w:rsid w:val="006A3423"/>
    <w:rsid w:val="006A37F8"/>
    <w:rsid w:val="006A3E90"/>
    <w:rsid w:val="006A40B1"/>
    <w:rsid w:val="006A4111"/>
    <w:rsid w:val="006A4274"/>
    <w:rsid w:val="006A4806"/>
    <w:rsid w:val="006A482D"/>
    <w:rsid w:val="006A4A47"/>
    <w:rsid w:val="006A52A3"/>
    <w:rsid w:val="006A53E1"/>
    <w:rsid w:val="006A5758"/>
    <w:rsid w:val="006A5810"/>
    <w:rsid w:val="006A59A4"/>
    <w:rsid w:val="006A5B41"/>
    <w:rsid w:val="006A607B"/>
    <w:rsid w:val="006A6240"/>
    <w:rsid w:val="006A63B3"/>
    <w:rsid w:val="006A652A"/>
    <w:rsid w:val="006A6871"/>
    <w:rsid w:val="006A6A91"/>
    <w:rsid w:val="006A7106"/>
    <w:rsid w:val="006A7352"/>
    <w:rsid w:val="006A7A70"/>
    <w:rsid w:val="006A7B29"/>
    <w:rsid w:val="006A7BB4"/>
    <w:rsid w:val="006A7BE0"/>
    <w:rsid w:val="006A7C80"/>
    <w:rsid w:val="006A7CB2"/>
    <w:rsid w:val="006A7DE5"/>
    <w:rsid w:val="006A7E10"/>
    <w:rsid w:val="006A7FBA"/>
    <w:rsid w:val="006B0369"/>
    <w:rsid w:val="006B040B"/>
    <w:rsid w:val="006B06E5"/>
    <w:rsid w:val="006B0B82"/>
    <w:rsid w:val="006B0F76"/>
    <w:rsid w:val="006B1577"/>
    <w:rsid w:val="006B1A3A"/>
    <w:rsid w:val="006B205C"/>
    <w:rsid w:val="006B222E"/>
    <w:rsid w:val="006B2292"/>
    <w:rsid w:val="006B230E"/>
    <w:rsid w:val="006B2437"/>
    <w:rsid w:val="006B251E"/>
    <w:rsid w:val="006B2C48"/>
    <w:rsid w:val="006B2D22"/>
    <w:rsid w:val="006B2DED"/>
    <w:rsid w:val="006B2E9E"/>
    <w:rsid w:val="006B2F6A"/>
    <w:rsid w:val="006B328B"/>
    <w:rsid w:val="006B344E"/>
    <w:rsid w:val="006B34EB"/>
    <w:rsid w:val="006B3B3D"/>
    <w:rsid w:val="006B3C79"/>
    <w:rsid w:val="006B3CB1"/>
    <w:rsid w:val="006B3D63"/>
    <w:rsid w:val="006B3EDB"/>
    <w:rsid w:val="006B4565"/>
    <w:rsid w:val="006B4661"/>
    <w:rsid w:val="006B4769"/>
    <w:rsid w:val="006B4A51"/>
    <w:rsid w:val="006B4BBA"/>
    <w:rsid w:val="006B4C46"/>
    <w:rsid w:val="006B4F28"/>
    <w:rsid w:val="006B51C7"/>
    <w:rsid w:val="006B5BC1"/>
    <w:rsid w:val="006B5BE5"/>
    <w:rsid w:val="006B5CF0"/>
    <w:rsid w:val="006B5E6C"/>
    <w:rsid w:val="006B5ED2"/>
    <w:rsid w:val="006B607D"/>
    <w:rsid w:val="006B6118"/>
    <w:rsid w:val="006B61DE"/>
    <w:rsid w:val="006B63DA"/>
    <w:rsid w:val="006B644D"/>
    <w:rsid w:val="006B6591"/>
    <w:rsid w:val="006B6C0A"/>
    <w:rsid w:val="006B6CDC"/>
    <w:rsid w:val="006B6DFB"/>
    <w:rsid w:val="006B70A0"/>
    <w:rsid w:val="006B74F0"/>
    <w:rsid w:val="006B7706"/>
    <w:rsid w:val="006B779D"/>
    <w:rsid w:val="006B78D4"/>
    <w:rsid w:val="006B7C74"/>
    <w:rsid w:val="006B7D07"/>
    <w:rsid w:val="006B7D9E"/>
    <w:rsid w:val="006B7F40"/>
    <w:rsid w:val="006C0051"/>
    <w:rsid w:val="006C03C6"/>
    <w:rsid w:val="006C0439"/>
    <w:rsid w:val="006C0676"/>
    <w:rsid w:val="006C07A5"/>
    <w:rsid w:val="006C0C92"/>
    <w:rsid w:val="006C0E80"/>
    <w:rsid w:val="006C1367"/>
    <w:rsid w:val="006C164A"/>
    <w:rsid w:val="006C19FA"/>
    <w:rsid w:val="006C1A7B"/>
    <w:rsid w:val="006C1A8F"/>
    <w:rsid w:val="006C1C2E"/>
    <w:rsid w:val="006C1D34"/>
    <w:rsid w:val="006C1DCE"/>
    <w:rsid w:val="006C2255"/>
    <w:rsid w:val="006C2426"/>
    <w:rsid w:val="006C2884"/>
    <w:rsid w:val="006C28B1"/>
    <w:rsid w:val="006C2A8D"/>
    <w:rsid w:val="006C2BDD"/>
    <w:rsid w:val="006C2BED"/>
    <w:rsid w:val="006C2DD2"/>
    <w:rsid w:val="006C3078"/>
    <w:rsid w:val="006C3289"/>
    <w:rsid w:val="006C35A2"/>
    <w:rsid w:val="006C38E1"/>
    <w:rsid w:val="006C3946"/>
    <w:rsid w:val="006C43C8"/>
    <w:rsid w:val="006C45A0"/>
    <w:rsid w:val="006C497F"/>
    <w:rsid w:val="006C4A6C"/>
    <w:rsid w:val="006C4AD6"/>
    <w:rsid w:val="006C4E0F"/>
    <w:rsid w:val="006C5279"/>
    <w:rsid w:val="006C5572"/>
    <w:rsid w:val="006C5642"/>
    <w:rsid w:val="006C5ADB"/>
    <w:rsid w:val="006C5D36"/>
    <w:rsid w:val="006C609F"/>
    <w:rsid w:val="006C617B"/>
    <w:rsid w:val="006C6721"/>
    <w:rsid w:val="006C6855"/>
    <w:rsid w:val="006C689B"/>
    <w:rsid w:val="006C6996"/>
    <w:rsid w:val="006C6C61"/>
    <w:rsid w:val="006C6CE2"/>
    <w:rsid w:val="006C738C"/>
    <w:rsid w:val="006C783C"/>
    <w:rsid w:val="006C78C2"/>
    <w:rsid w:val="006C7B64"/>
    <w:rsid w:val="006D01D8"/>
    <w:rsid w:val="006D03B0"/>
    <w:rsid w:val="006D063D"/>
    <w:rsid w:val="006D068D"/>
    <w:rsid w:val="006D0925"/>
    <w:rsid w:val="006D0934"/>
    <w:rsid w:val="006D0B0D"/>
    <w:rsid w:val="006D1507"/>
    <w:rsid w:val="006D161F"/>
    <w:rsid w:val="006D1971"/>
    <w:rsid w:val="006D1E1A"/>
    <w:rsid w:val="006D1E5C"/>
    <w:rsid w:val="006D1F97"/>
    <w:rsid w:val="006D224C"/>
    <w:rsid w:val="006D23A2"/>
    <w:rsid w:val="006D242C"/>
    <w:rsid w:val="006D2A45"/>
    <w:rsid w:val="006D2A96"/>
    <w:rsid w:val="006D2B46"/>
    <w:rsid w:val="006D2FB2"/>
    <w:rsid w:val="006D30F3"/>
    <w:rsid w:val="006D334E"/>
    <w:rsid w:val="006D33CC"/>
    <w:rsid w:val="006D33E2"/>
    <w:rsid w:val="006D34F9"/>
    <w:rsid w:val="006D3801"/>
    <w:rsid w:val="006D3E86"/>
    <w:rsid w:val="006D3F6B"/>
    <w:rsid w:val="006D40C7"/>
    <w:rsid w:val="006D4127"/>
    <w:rsid w:val="006D45EF"/>
    <w:rsid w:val="006D4785"/>
    <w:rsid w:val="006D496E"/>
    <w:rsid w:val="006D4B05"/>
    <w:rsid w:val="006D529B"/>
    <w:rsid w:val="006D561C"/>
    <w:rsid w:val="006D5ECB"/>
    <w:rsid w:val="006D5F33"/>
    <w:rsid w:val="006D625A"/>
    <w:rsid w:val="006D648E"/>
    <w:rsid w:val="006D64B4"/>
    <w:rsid w:val="006D6906"/>
    <w:rsid w:val="006D6BF6"/>
    <w:rsid w:val="006D6E12"/>
    <w:rsid w:val="006D71B8"/>
    <w:rsid w:val="006D748C"/>
    <w:rsid w:val="006D74C7"/>
    <w:rsid w:val="006D74F5"/>
    <w:rsid w:val="006D7517"/>
    <w:rsid w:val="006D768E"/>
    <w:rsid w:val="006D78B4"/>
    <w:rsid w:val="006D7AB6"/>
    <w:rsid w:val="006D7CF7"/>
    <w:rsid w:val="006D7CFE"/>
    <w:rsid w:val="006E05DF"/>
    <w:rsid w:val="006E064E"/>
    <w:rsid w:val="006E073C"/>
    <w:rsid w:val="006E0AC8"/>
    <w:rsid w:val="006E0BEA"/>
    <w:rsid w:val="006E0DA3"/>
    <w:rsid w:val="006E0F2B"/>
    <w:rsid w:val="006E118F"/>
    <w:rsid w:val="006E141D"/>
    <w:rsid w:val="006E1477"/>
    <w:rsid w:val="006E15BB"/>
    <w:rsid w:val="006E1A0C"/>
    <w:rsid w:val="006E1BC4"/>
    <w:rsid w:val="006E217C"/>
    <w:rsid w:val="006E21F1"/>
    <w:rsid w:val="006E223F"/>
    <w:rsid w:val="006E246E"/>
    <w:rsid w:val="006E2634"/>
    <w:rsid w:val="006E278E"/>
    <w:rsid w:val="006E2B58"/>
    <w:rsid w:val="006E2BFB"/>
    <w:rsid w:val="006E2E36"/>
    <w:rsid w:val="006E2FF5"/>
    <w:rsid w:val="006E307C"/>
    <w:rsid w:val="006E3422"/>
    <w:rsid w:val="006E34F2"/>
    <w:rsid w:val="006E3536"/>
    <w:rsid w:val="006E3788"/>
    <w:rsid w:val="006E3CDB"/>
    <w:rsid w:val="006E40A1"/>
    <w:rsid w:val="006E42B6"/>
    <w:rsid w:val="006E4570"/>
    <w:rsid w:val="006E46A8"/>
    <w:rsid w:val="006E476C"/>
    <w:rsid w:val="006E47FF"/>
    <w:rsid w:val="006E4895"/>
    <w:rsid w:val="006E4B02"/>
    <w:rsid w:val="006E4C13"/>
    <w:rsid w:val="006E4CBF"/>
    <w:rsid w:val="006E55F6"/>
    <w:rsid w:val="006E58A7"/>
    <w:rsid w:val="006E5B16"/>
    <w:rsid w:val="006E67F0"/>
    <w:rsid w:val="006E6D5E"/>
    <w:rsid w:val="006E6DB2"/>
    <w:rsid w:val="006E6EC8"/>
    <w:rsid w:val="006E6EED"/>
    <w:rsid w:val="006E6F56"/>
    <w:rsid w:val="006E734E"/>
    <w:rsid w:val="006E73A8"/>
    <w:rsid w:val="006E7480"/>
    <w:rsid w:val="006E7734"/>
    <w:rsid w:val="006E77BB"/>
    <w:rsid w:val="006E7D28"/>
    <w:rsid w:val="006E7FBE"/>
    <w:rsid w:val="006F0256"/>
    <w:rsid w:val="006F0304"/>
    <w:rsid w:val="006F06C3"/>
    <w:rsid w:val="006F06CC"/>
    <w:rsid w:val="006F0B0C"/>
    <w:rsid w:val="006F0BD0"/>
    <w:rsid w:val="006F0BF3"/>
    <w:rsid w:val="006F0D70"/>
    <w:rsid w:val="006F11A8"/>
    <w:rsid w:val="006F123F"/>
    <w:rsid w:val="006F1242"/>
    <w:rsid w:val="006F18E9"/>
    <w:rsid w:val="006F1CA3"/>
    <w:rsid w:val="006F1FFD"/>
    <w:rsid w:val="006F200C"/>
    <w:rsid w:val="006F22D6"/>
    <w:rsid w:val="006F264B"/>
    <w:rsid w:val="006F2C84"/>
    <w:rsid w:val="006F2EB3"/>
    <w:rsid w:val="006F30EC"/>
    <w:rsid w:val="006F3B6A"/>
    <w:rsid w:val="006F3D5E"/>
    <w:rsid w:val="006F3D87"/>
    <w:rsid w:val="006F4311"/>
    <w:rsid w:val="006F45DC"/>
    <w:rsid w:val="006F45EB"/>
    <w:rsid w:val="006F463C"/>
    <w:rsid w:val="006F48F1"/>
    <w:rsid w:val="006F4964"/>
    <w:rsid w:val="006F499D"/>
    <w:rsid w:val="006F4AD3"/>
    <w:rsid w:val="006F4C87"/>
    <w:rsid w:val="006F4CFB"/>
    <w:rsid w:val="006F5130"/>
    <w:rsid w:val="006F5431"/>
    <w:rsid w:val="006F583F"/>
    <w:rsid w:val="006F5A25"/>
    <w:rsid w:val="006F5C4D"/>
    <w:rsid w:val="006F61CB"/>
    <w:rsid w:val="006F61D2"/>
    <w:rsid w:val="006F66BA"/>
    <w:rsid w:val="006F66E1"/>
    <w:rsid w:val="006F6C8E"/>
    <w:rsid w:val="006F71E1"/>
    <w:rsid w:val="006F72E0"/>
    <w:rsid w:val="006F74CE"/>
    <w:rsid w:val="006F7627"/>
    <w:rsid w:val="006F7C0A"/>
    <w:rsid w:val="006F7DF7"/>
    <w:rsid w:val="00700705"/>
    <w:rsid w:val="0070076C"/>
    <w:rsid w:val="007007A8"/>
    <w:rsid w:val="00700B1A"/>
    <w:rsid w:val="00700B60"/>
    <w:rsid w:val="00700C9D"/>
    <w:rsid w:val="0070106F"/>
    <w:rsid w:val="00701655"/>
    <w:rsid w:val="007018DD"/>
    <w:rsid w:val="00701A5D"/>
    <w:rsid w:val="00701BD3"/>
    <w:rsid w:val="00701F67"/>
    <w:rsid w:val="00702049"/>
    <w:rsid w:val="00702188"/>
    <w:rsid w:val="00702413"/>
    <w:rsid w:val="00702448"/>
    <w:rsid w:val="00702706"/>
    <w:rsid w:val="007027E8"/>
    <w:rsid w:val="00702A68"/>
    <w:rsid w:val="00703252"/>
    <w:rsid w:val="00703408"/>
    <w:rsid w:val="007034FC"/>
    <w:rsid w:val="007039B5"/>
    <w:rsid w:val="00703B90"/>
    <w:rsid w:val="007042FF"/>
    <w:rsid w:val="007046E2"/>
    <w:rsid w:val="007048C1"/>
    <w:rsid w:val="00704A20"/>
    <w:rsid w:val="00704B67"/>
    <w:rsid w:val="0070519E"/>
    <w:rsid w:val="00705358"/>
    <w:rsid w:val="00705463"/>
    <w:rsid w:val="007056EA"/>
    <w:rsid w:val="00705A19"/>
    <w:rsid w:val="00705CEC"/>
    <w:rsid w:val="0070616D"/>
    <w:rsid w:val="00706357"/>
    <w:rsid w:val="0070675F"/>
    <w:rsid w:val="00706C5D"/>
    <w:rsid w:val="00706DE9"/>
    <w:rsid w:val="00706EA2"/>
    <w:rsid w:val="00706EFF"/>
    <w:rsid w:val="00706F6E"/>
    <w:rsid w:val="0070712D"/>
    <w:rsid w:val="00707188"/>
    <w:rsid w:val="007073BF"/>
    <w:rsid w:val="00707559"/>
    <w:rsid w:val="007077BB"/>
    <w:rsid w:val="00707EED"/>
    <w:rsid w:val="00710114"/>
    <w:rsid w:val="0071018D"/>
    <w:rsid w:val="007107E5"/>
    <w:rsid w:val="00710845"/>
    <w:rsid w:val="00710A4A"/>
    <w:rsid w:val="00710B18"/>
    <w:rsid w:val="00710BF4"/>
    <w:rsid w:val="007110D3"/>
    <w:rsid w:val="00711120"/>
    <w:rsid w:val="0071116F"/>
    <w:rsid w:val="007112A5"/>
    <w:rsid w:val="00711377"/>
    <w:rsid w:val="00711432"/>
    <w:rsid w:val="00711445"/>
    <w:rsid w:val="00711CAC"/>
    <w:rsid w:val="007122DE"/>
    <w:rsid w:val="0071297B"/>
    <w:rsid w:val="00712FC5"/>
    <w:rsid w:val="00713022"/>
    <w:rsid w:val="0071346C"/>
    <w:rsid w:val="007135AC"/>
    <w:rsid w:val="007135B3"/>
    <w:rsid w:val="007135E4"/>
    <w:rsid w:val="00713688"/>
    <w:rsid w:val="00713717"/>
    <w:rsid w:val="007138E8"/>
    <w:rsid w:val="00713913"/>
    <w:rsid w:val="00713BA3"/>
    <w:rsid w:val="00713FA4"/>
    <w:rsid w:val="00714245"/>
    <w:rsid w:val="007144C9"/>
    <w:rsid w:val="007145EA"/>
    <w:rsid w:val="00714628"/>
    <w:rsid w:val="00714D6E"/>
    <w:rsid w:val="00715365"/>
    <w:rsid w:val="00715FFD"/>
    <w:rsid w:val="0071605E"/>
    <w:rsid w:val="00716428"/>
    <w:rsid w:val="00716481"/>
    <w:rsid w:val="00716C5F"/>
    <w:rsid w:val="00716DCC"/>
    <w:rsid w:val="007170DC"/>
    <w:rsid w:val="00717115"/>
    <w:rsid w:val="00717169"/>
    <w:rsid w:val="0071733E"/>
    <w:rsid w:val="007173DE"/>
    <w:rsid w:val="007176D7"/>
    <w:rsid w:val="00717845"/>
    <w:rsid w:val="00717ADA"/>
    <w:rsid w:val="00717D3D"/>
    <w:rsid w:val="0072009D"/>
    <w:rsid w:val="00720272"/>
    <w:rsid w:val="007204AE"/>
    <w:rsid w:val="00720595"/>
    <w:rsid w:val="00720853"/>
    <w:rsid w:val="007208EC"/>
    <w:rsid w:val="00721105"/>
    <w:rsid w:val="007211BE"/>
    <w:rsid w:val="0072129A"/>
    <w:rsid w:val="0072133E"/>
    <w:rsid w:val="00721343"/>
    <w:rsid w:val="007213A3"/>
    <w:rsid w:val="00721690"/>
    <w:rsid w:val="00721753"/>
    <w:rsid w:val="007217C1"/>
    <w:rsid w:val="0072183D"/>
    <w:rsid w:val="00721A52"/>
    <w:rsid w:val="00721BDF"/>
    <w:rsid w:val="00721C3F"/>
    <w:rsid w:val="00721FDA"/>
    <w:rsid w:val="007221E0"/>
    <w:rsid w:val="007222D9"/>
    <w:rsid w:val="00722F0E"/>
    <w:rsid w:val="00722FC9"/>
    <w:rsid w:val="00723582"/>
    <w:rsid w:val="00723644"/>
    <w:rsid w:val="0072384F"/>
    <w:rsid w:val="00723A81"/>
    <w:rsid w:val="00723B1D"/>
    <w:rsid w:val="00723B44"/>
    <w:rsid w:val="00723C59"/>
    <w:rsid w:val="00723D71"/>
    <w:rsid w:val="00723E00"/>
    <w:rsid w:val="00723EC1"/>
    <w:rsid w:val="007240D3"/>
    <w:rsid w:val="00724139"/>
    <w:rsid w:val="0072435A"/>
    <w:rsid w:val="0072461F"/>
    <w:rsid w:val="00724917"/>
    <w:rsid w:val="00724B4F"/>
    <w:rsid w:val="00724C4A"/>
    <w:rsid w:val="00724D49"/>
    <w:rsid w:val="007250F9"/>
    <w:rsid w:val="00725334"/>
    <w:rsid w:val="00725427"/>
    <w:rsid w:val="00725B9B"/>
    <w:rsid w:val="00725D04"/>
    <w:rsid w:val="00725D88"/>
    <w:rsid w:val="00725E21"/>
    <w:rsid w:val="00725F07"/>
    <w:rsid w:val="00725FFB"/>
    <w:rsid w:val="00726090"/>
    <w:rsid w:val="00726265"/>
    <w:rsid w:val="0072627E"/>
    <w:rsid w:val="007262B0"/>
    <w:rsid w:val="0072647D"/>
    <w:rsid w:val="007264A4"/>
    <w:rsid w:val="0072651F"/>
    <w:rsid w:val="007266FD"/>
    <w:rsid w:val="00726718"/>
    <w:rsid w:val="007269F5"/>
    <w:rsid w:val="00726A23"/>
    <w:rsid w:val="00726D05"/>
    <w:rsid w:val="00726D22"/>
    <w:rsid w:val="00726FFA"/>
    <w:rsid w:val="0072722A"/>
    <w:rsid w:val="007276C3"/>
    <w:rsid w:val="00727717"/>
    <w:rsid w:val="00727A7E"/>
    <w:rsid w:val="0073027C"/>
    <w:rsid w:val="007302D7"/>
    <w:rsid w:val="007303F7"/>
    <w:rsid w:val="007306F1"/>
    <w:rsid w:val="007309AD"/>
    <w:rsid w:val="00730E4B"/>
    <w:rsid w:val="0073130B"/>
    <w:rsid w:val="0073136D"/>
    <w:rsid w:val="007313ED"/>
    <w:rsid w:val="0073144B"/>
    <w:rsid w:val="00731682"/>
    <w:rsid w:val="007319ED"/>
    <w:rsid w:val="007323A2"/>
    <w:rsid w:val="0073272B"/>
    <w:rsid w:val="0073293C"/>
    <w:rsid w:val="00732A65"/>
    <w:rsid w:val="00732DD9"/>
    <w:rsid w:val="00732E21"/>
    <w:rsid w:val="00732F8E"/>
    <w:rsid w:val="00732FD4"/>
    <w:rsid w:val="00732FE1"/>
    <w:rsid w:val="00733041"/>
    <w:rsid w:val="0073307C"/>
    <w:rsid w:val="007330C9"/>
    <w:rsid w:val="0073322B"/>
    <w:rsid w:val="007332CD"/>
    <w:rsid w:val="00733BCD"/>
    <w:rsid w:val="00733CAB"/>
    <w:rsid w:val="00734040"/>
    <w:rsid w:val="007343B9"/>
    <w:rsid w:val="0073453F"/>
    <w:rsid w:val="007346C7"/>
    <w:rsid w:val="007347CE"/>
    <w:rsid w:val="007348A2"/>
    <w:rsid w:val="00734F36"/>
    <w:rsid w:val="00734FAA"/>
    <w:rsid w:val="007350CB"/>
    <w:rsid w:val="007351FB"/>
    <w:rsid w:val="00735324"/>
    <w:rsid w:val="0073569B"/>
    <w:rsid w:val="007358B8"/>
    <w:rsid w:val="00735A9A"/>
    <w:rsid w:val="00735FE2"/>
    <w:rsid w:val="007361BE"/>
    <w:rsid w:val="00736487"/>
    <w:rsid w:val="007364D4"/>
    <w:rsid w:val="007366F1"/>
    <w:rsid w:val="00736A7F"/>
    <w:rsid w:val="00736BA7"/>
    <w:rsid w:val="007376F6"/>
    <w:rsid w:val="00737803"/>
    <w:rsid w:val="00737C43"/>
    <w:rsid w:val="007405DD"/>
    <w:rsid w:val="007405FE"/>
    <w:rsid w:val="0074069C"/>
    <w:rsid w:val="00740851"/>
    <w:rsid w:val="0074085C"/>
    <w:rsid w:val="007409AD"/>
    <w:rsid w:val="00740BAE"/>
    <w:rsid w:val="00740F5D"/>
    <w:rsid w:val="007411DF"/>
    <w:rsid w:val="0074174A"/>
    <w:rsid w:val="0074197B"/>
    <w:rsid w:val="00741C79"/>
    <w:rsid w:val="00741F3C"/>
    <w:rsid w:val="00742216"/>
    <w:rsid w:val="00742438"/>
    <w:rsid w:val="007424DA"/>
    <w:rsid w:val="0074258C"/>
    <w:rsid w:val="007425E6"/>
    <w:rsid w:val="00742675"/>
    <w:rsid w:val="00742982"/>
    <w:rsid w:val="00742C7E"/>
    <w:rsid w:val="0074308F"/>
    <w:rsid w:val="007434CF"/>
    <w:rsid w:val="0074353E"/>
    <w:rsid w:val="007435C8"/>
    <w:rsid w:val="00743A53"/>
    <w:rsid w:val="00743BFF"/>
    <w:rsid w:val="00743C5C"/>
    <w:rsid w:val="00743E72"/>
    <w:rsid w:val="00744390"/>
    <w:rsid w:val="00744978"/>
    <w:rsid w:val="007449BD"/>
    <w:rsid w:val="00744A71"/>
    <w:rsid w:val="00744D2F"/>
    <w:rsid w:val="007452A0"/>
    <w:rsid w:val="007456C3"/>
    <w:rsid w:val="00745D34"/>
    <w:rsid w:val="00745D56"/>
    <w:rsid w:val="00745DC3"/>
    <w:rsid w:val="0074689C"/>
    <w:rsid w:val="00746A68"/>
    <w:rsid w:val="00746B5E"/>
    <w:rsid w:val="00746C20"/>
    <w:rsid w:val="00746DCA"/>
    <w:rsid w:val="00746F9D"/>
    <w:rsid w:val="00747165"/>
    <w:rsid w:val="007471A3"/>
    <w:rsid w:val="007471C1"/>
    <w:rsid w:val="0074730A"/>
    <w:rsid w:val="00747310"/>
    <w:rsid w:val="0074742C"/>
    <w:rsid w:val="0074742E"/>
    <w:rsid w:val="0074751D"/>
    <w:rsid w:val="00747751"/>
    <w:rsid w:val="00747BC3"/>
    <w:rsid w:val="00747C0F"/>
    <w:rsid w:val="00747F78"/>
    <w:rsid w:val="007504C6"/>
    <w:rsid w:val="0075089C"/>
    <w:rsid w:val="00750B43"/>
    <w:rsid w:val="007510DF"/>
    <w:rsid w:val="00751281"/>
    <w:rsid w:val="00751302"/>
    <w:rsid w:val="00751838"/>
    <w:rsid w:val="00751BAD"/>
    <w:rsid w:val="00751CB1"/>
    <w:rsid w:val="00752029"/>
    <w:rsid w:val="00752077"/>
    <w:rsid w:val="0075216E"/>
    <w:rsid w:val="00752453"/>
    <w:rsid w:val="007524E4"/>
    <w:rsid w:val="00752883"/>
    <w:rsid w:val="00752C26"/>
    <w:rsid w:val="00752D0B"/>
    <w:rsid w:val="00752D9F"/>
    <w:rsid w:val="00752FA8"/>
    <w:rsid w:val="00753237"/>
    <w:rsid w:val="00753455"/>
    <w:rsid w:val="00753634"/>
    <w:rsid w:val="0075375C"/>
    <w:rsid w:val="00753C1E"/>
    <w:rsid w:val="00753DD1"/>
    <w:rsid w:val="00753DEA"/>
    <w:rsid w:val="00753FB2"/>
    <w:rsid w:val="00753FEC"/>
    <w:rsid w:val="0075425A"/>
    <w:rsid w:val="0075525E"/>
    <w:rsid w:val="00755674"/>
    <w:rsid w:val="007556A3"/>
    <w:rsid w:val="007556BE"/>
    <w:rsid w:val="00755B13"/>
    <w:rsid w:val="00755C0B"/>
    <w:rsid w:val="00755D6B"/>
    <w:rsid w:val="00755E3A"/>
    <w:rsid w:val="00755EBA"/>
    <w:rsid w:val="00755F27"/>
    <w:rsid w:val="00755F91"/>
    <w:rsid w:val="007560A2"/>
    <w:rsid w:val="007561AB"/>
    <w:rsid w:val="0075633C"/>
    <w:rsid w:val="00756644"/>
    <w:rsid w:val="007568C7"/>
    <w:rsid w:val="00756A44"/>
    <w:rsid w:val="00756A49"/>
    <w:rsid w:val="00756C62"/>
    <w:rsid w:val="00756DC7"/>
    <w:rsid w:val="0075713B"/>
    <w:rsid w:val="007577B2"/>
    <w:rsid w:val="00757ADA"/>
    <w:rsid w:val="00757C59"/>
    <w:rsid w:val="00760655"/>
    <w:rsid w:val="00760D86"/>
    <w:rsid w:val="00760E20"/>
    <w:rsid w:val="00761036"/>
    <w:rsid w:val="00761C5F"/>
    <w:rsid w:val="00761E15"/>
    <w:rsid w:val="00761F8C"/>
    <w:rsid w:val="00762022"/>
    <w:rsid w:val="0076269F"/>
    <w:rsid w:val="007628BA"/>
    <w:rsid w:val="00762BE6"/>
    <w:rsid w:val="00762F0F"/>
    <w:rsid w:val="00763164"/>
    <w:rsid w:val="007633EA"/>
    <w:rsid w:val="0076356F"/>
    <w:rsid w:val="007636F2"/>
    <w:rsid w:val="00764AAE"/>
    <w:rsid w:val="00764FA8"/>
    <w:rsid w:val="00765005"/>
    <w:rsid w:val="00765304"/>
    <w:rsid w:val="00765398"/>
    <w:rsid w:val="0076551F"/>
    <w:rsid w:val="00765728"/>
    <w:rsid w:val="007658DD"/>
    <w:rsid w:val="00765931"/>
    <w:rsid w:val="007659A5"/>
    <w:rsid w:val="00765AC8"/>
    <w:rsid w:val="00766496"/>
    <w:rsid w:val="0076662E"/>
    <w:rsid w:val="007667EF"/>
    <w:rsid w:val="00766E38"/>
    <w:rsid w:val="00766F6D"/>
    <w:rsid w:val="00767065"/>
    <w:rsid w:val="00767108"/>
    <w:rsid w:val="007671FD"/>
    <w:rsid w:val="007674E3"/>
    <w:rsid w:val="00767652"/>
    <w:rsid w:val="0076783D"/>
    <w:rsid w:val="00767DBB"/>
    <w:rsid w:val="0077027D"/>
    <w:rsid w:val="0077038C"/>
    <w:rsid w:val="00770476"/>
    <w:rsid w:val="007705EE"/>
    <w:rsid w:val="00770921"/>
    <w:rsid w:val="00770BE6"/>
    <w:rsid w:val="00770F6B"/>
    <w:rsid w:val="007710ED"/>
    <w:rsid w:val="0077139A"/>
    <w:rsid w:val="007714EB"/>
    <w:rsid w:val="007716D3"/>
    <w:rsid w:val="00771786"/>
    <w:rsid w:val="00771AD5"/>
    <w:rsid w:val="00771BA2"/>
    <w:rsid w:val="00771C2D"/>
    <w:rsid w:val="00771D81"/>
    <w:rsid w:val="00771F06"/>
    <w:rsid w:val="00771FDA"/>
    <w:rsid w:val="00772064"/>
    <w:rsid w:val="00772155"/>
    <w:rsid w:val="007722C2"/>
    <w:rsid w:val="007726E8"/>
    <w:rsid w:val="00772A4C"/>
    <w:rsid w:val="00773004"/>
    <w:rsid w:val="0077308D"/>
    <w:rsid w:val="007734ED"/>
    <w:rsid w:val="00773673"/>
    <w:rsid w:val="0077371E"/>
    <w:rsid w:val="00773758"/>
    <w:rsid w:val="007738C6"/>
    <w:rsid w:val="007739FC"/>
    <w:rsid w:val="00773A7B"/>
    <w:rsid w:val="0077407C"/>
    <w:rsid w:val="00774158"/>
    <w:rsid w:val="007747BD"/>
    <w:rsid w:val="00774AE5"/>
    <w:rsid w:val="00775274"/>
    <w:rsid w:val="0077528C"/>
    <w:rsid w:val="007765B1"/>
    <w:rsid w:val="007765C2"/>
    <w:rsid w:val="00776724"/>
    <w:rsid w:val="00776891"/>
    <w:rsid w:val="00776A78"/>
    <w:rsid w:val="00776B88"/>
    <w:rsid w:val="00777151"/>
    <w:rsid w:val="0077742E"/>
    <w:rsid w:val="007774C9"/>
    <w:rsid w:val="007776D7"/>
    <w:rsid w:val="00777DAF"/>
    <w:rsid w:val="00777F97"/>
    <w:rsid w:val="007802C4"/>
    <w:rsid w:val="00780880"/>
    <w:rsid w:val="00780D12"/>
    <w:rsid w:val="007811CA"/>
    <w:rsid w:val="00781256"/>
    <w:rsid w:val="007817C3"/>
    <w:rsid w:val="00781A21"/>
    <w:rsid w:val="00781AA4"/>
    <w:rsid w:val="00781B03"/>
    <w:rsid w:val="00781CB1"/>
    <w:rsid w:val="00781F1E"/>
    <w:rsid w:val="00782594"/>
    <w:rsid w:val="00782910"/>
    <w:rsid w:val="00782A6A"/>
    <w:rsid w:val="00782F71"/>
    <w:rsid w:val="00783360"/>
    <w:rsid w:val="0078350F"/>
    <w:rsid w:val="00783568"/>
    <w:rsid w:val="007835E2"/>
    <w:rsid w:val="007836DA"/>
    <w:rsid w:val="00783961"/>
    <w:rsid w:val="00783A28"/>
    <w:rsid w:val="00783ACD"/>
    <w:rsid w:val="00783EAE"/>
    <w:rsid w:val="00784121"/>
    <w:rsid w:val="00784868"/>
    <w:rsid w:val="007848BF"/>
    <w:rsid w:val="007849D8"/>
    <w:rsid w:val="00784B92"/>
    <w:rsid w:val="00784EE1"/>
    <w:rsid w:val="0078506D"/>
    <w:rsid w:val="007850C5"/>
    <w:rsid w:val="00785192"/>
    <w:rsid w:val="007851A2"/>
    <w:rsid w:val="00785276"/>
    <w:rsid w:val="007853F1"/>
    <w:rsid w:val="00785602"/>
    <w:rsid w:val="007858DC"/>
    <w:rsid w:val="007858EB"/>
    <w:rsid w:val="00785BE5"/>
    <w:rsid w:val="00785F97"/>
    <w:rsid w:val="00786173"/>
    <w:rsid w:val="007861DC"/>
    <w:rsid w:val="00786312"/>
    <w:rsid w:val="007864BC"/>
    <w:rsid w:val="00786D1D"/>
    <w:rsid w:val="00786E7D"/>
    <w:rsid w:val="0078753B"/>
    <w:rsid w:val="0078771E"/>
    <w:rsid w:val="007877DF"/>
    <w:rsid w:val="0079047E"/>
    <w:rsid w:val="007904A0"/>
    <w:rsid w:val="0079050E"/>
    <w:rsid w:val="00790717"/>
    <w:rsid w:val="00790C71"/>
    <w:rsid w:val="00790D8E"/>
    <w:rsid w:val="00790EB6"/>
    <w:rsid w:val="007910AE"/>
    <w:rsid w:val="00791934"/>
    <w:rsid w:val="00791978"/>
    <w:rsid w:val="007919D0"/>
    <w:rsid w:val="00791D1A"/>
    <w:rsid w:val="007920D2"/>
    <w:rsid w:val="00792437"/>
    <w:rsid w:val="007928AE"/>
    <w:rsid w:val="00792A8A"/>
    <w:rsid w:val="00792C18"/>
    <w:rsid w:val="00792D45"/>
    <w:rsid w:val="0079301D"/>
    <w:rsid w:val="00793123"/>
    <w:rsid w:val="00793426"/>
    <w:rsid w:val="0079348A"/>
    <w:rsid w:val="007934DB"/>
    <w:rsid w:val="00793567"/>
    <w:rsid w:val="0079383F"/>
    <w:rsid w:val="00793BEF"/>
    <w:rsid w:val="0079413D"/>
    <w:rsid w:val="00794524"/>
    <w:rsid w:val="007945A0"/>
    <w:rsid w:val="00794872"/>
    <w:rsid w:val="00794E46"/>
    <w:rsid w:val="00795BA0"/>
    <w:rsid w:val="00795CA3"/>
    <w:rsid w:val="00795ECC"/>
    <w:rsid w:val="00796098"/>
    <w:rsid w:val="00796140"/>
    <w:rsid w:val="00796564"/>
    <w:rsid w:val="0079657D"/>
    <w:rsid w:val="007967CA"/>
    <w:rsid w:val="0079719B"/>
    <w:rsid w:val="00797739"/>
    <w:rsid w:val="00797BEC"/>
    <w:rsid w:val="00797CC3"/>
    <w:rsid w:val="00797DAE"/>
    <w:rsid w:val="00797E41"/>
    <w:rsid w:val="007A0225"/>
    <w:rsid w:val="007A026F"/>
    <w:rsid w:val="007A0B06"/>
    <w:rsid w:val="007A0B58"/>
    <w:rsid w:val="007A0ED3"/>
    <w:rsid w:val="007A0F71"/>
    <w:rsid w:val="007A1113"/>
    <w:rsid w:val="007A1237"/>
    <w:rsid w:val="007A12F2"/>
    <w:rsid w:val="007A144C"/>
    <w:rsid w:val="007A15E3"/>
    <w:rsid w:val="007A17B4"/>
    <w:rsid w:val="007A18D9"/>
    <w:rsid w:val="007A2024"/>
    <w:rsid w:val="007A215B"/>
    <w:rsid w:val="007A2170"/>
    <w:rsid w:val="007A2246"/>
    <w:rsid w:val="007A2481"/>
    <w:rsid w:val="007A2BC0"/>
    <w:rsid w:val="007A2C02"/>
    <w:rsid w:val="007A2EFB"/>
    <w:rsid w:val="007A31B3"/>
    <w:rsid w:val="007A3255"/>
    <w:rsid w:val="007A3522"/>
    <w:rsid w:val="007A38B7"/>
    <w:rsid w:val="007A38BD"/>
    <w:rsid w:val="007A3F58"/>
    <w:rsid w:val="007A40AA"/>
    <w:rsid w:val="007A40C6"/>
    <w:rsid w:val="007A49E1"/>
    <w:rsid w:val="007A4CC0"/>
    <w:rsid w:val="007A53B8"/>
    <w:rsid w:val="007A56B6"/>
    <w:rsid w:val="007A59C8"/>
    <w:rsid w:val="007A5B64"/>
    <w:rsid w:val="007A6031"/>
    <w:rsid w:val="007A6049"/>
    <w:rsid w:val="007A609B"/>
    <w:rsid w:val="007A639C"/>
    <w:rsid w:val="007A63ED"/>
    <w:rsid w:val="007A64B3"/>
    <w:rsid w:val="007A699F"/>
    <w:rsid w:val="007A6E3C"/>
    <w:rsid w:val="007A6FFF"/>
    <w:rsid w:val="007A70FB"/>
    <w:rsid w:val="007A7375"/>
    <w:rsid w:val="007A7448"/>
    <w:rsid w:val="007A74F8"/>
    <w:rsid w:val="007A7EEE"/>
    <w:rsid w:val="007A7FD1"/>
    <w:rsid w:val="007B011A"/>
    <w:rsid w:val="007B015C"/>
    <w:rsid w:val="007B02B7"/>
    <w:rsid w:val="007B057B"/>
    <w:rsid w:val="007B107F"/>
    <w:rsid w:val="007B122E"/>
    <w:rsid w:val="007B122F"/>
    <w:rsid w:val="007B1944"/>
    <w:rsid w:val="007B19FA"/>
    <w:rsid w:val="007B1A85"/>
    <w:rsid w:val="007B1B7C"/>
    <w:rsid w:val="007B1F4A"/>
    <w:rsid w:val="007B2049"/>
    <w:rsid w:val="007B226F"/>
    <w:rsid w:val="007B23E6"/>
    <w:rsid w:val="007B244C"/>
    <w:rsid w:val="007B268B"/>
    <w:rsid w:val="007B2909"/>
    <w:rsid w:val="007B2972"/>
    <w:rsid w:val="007B2AC8"/>
    <w:rsid w:val="007B2D5C"/>
    <w:rsid w:val="007B2F88"/>
    <w:rsid w:val="007B31AA"/>
    <w:rsid w:val="007B3529"/>
    <w:rsid w:val="007B3772"/>
    <w:rsid w:val="007B3C55"/>
    <w:rsid w:val="007B3F42"/>
    <w:rsid w:val="007B4319"/>
    <w:rsid w:val="007B47A7"/>
    <w:rsid w:val="007B4976"/>
    <w:rsid w:val="007B4D47"/>
    <w:rsid w:val="007B4DB2"/>
    <w:rsid w:val="007B54CC"/>
    <w:rsid w:val="007B550A"/>
    <w:rsid w:val="007B564E"/>
    <w:rsid w:val="007B5923"/>
    <w:rsid w:val="007B5955"/>
    <w:rsid w:val="007B5EDB"/>
    <w:rsid w:val="007B5EE0"/>
    <w:rsid w:val="007B5F7C"/>
    <w:rsid w:val="007B61DC"/>
    <w:rsid w:val="007B6608"/>
    <w:rsid w:val="007B6626"/>
    <w:rsid w:val="007B6683"/>
    <w:rsid w:val="007B66D2"/>
    <w:rsid w:val="007B6EE7"/>
    <w:rsid w:val="007B712E"/>
    <w:rsid w:val="007B725F"/>
    <w:rsid w:val="007B7325"/>
    <w:rsid w:val="007B739A"/>
    <w:rsid w:val="007B7789"/>
    <w:rsid w:val="007B7C64"/>
    <w:rsid w:val="007C0071"/>
    <w:rsid w:val="007C05D4"/>
    <w:rsid w:val="007C07BD"/>
    <w:rsid w:val="007C08CD"/>
    <w:rsid w:val="007C0AD0"/>
    <w:rsid w:val="007C0C06"/>
    <w:rsid w:val="007C0CF0"/>
    <w:rsid w:val="007C0F0A"/>
    <w:rsid w:val="007C1425"/>
    <w:rsid w:val="007C18B1"/>
    <w:rsid w:val="007C1C41"/>
    <w:rsid w:val="007C1D48"/>
    <w:rsid w:val="007C1EF9"/>
    <w:rsid w:val="007C20F5"/>
    <w:rsid w:val="007C22CF"/>
    <w:rsid w:val="007C2351"/>
    <w:rsid w:val="007C2376"/>
    <w:rsid w:val="007C2A5F"/>
    <w:rsid w:val="007C307D"/>
    <w:rsid w:val="007C3131"/>
    <w:rsid w:val="007C31E3"/>
    <w:rsid w:val="007C3210"/>
    <w:rsid w:val="007C370E"/>
    <w:rsid w:val="007C3895"/>
    <w:rsid w:val="007C3BB1"/>
    <w:rsid w:val="007C3BF0"/>
    <w:rsid w:val="007C3FB0"/>
    <w:rsid w:val="007C4108"/>
    <w:rsid w:val="007C426D"/>
    <w:rsid w:val="007C4B75"/>
    <w:rsid w:val="007C54E3"/>
    <w:rsid w:val="007C555D"/>
    <w:rsid w:val="007C5C48"/>
    <w:rsid w:val="007C5F35"/>
    <w:rsid w:val="007C60BF"/>
    <w:rsid w:val="007C614C"/>
    <w:rsid w:val="007C6373"/>
    <w:rsid w:val="007C63CF"/>
    <w:rsid w:val="007C666A"/>
    <w:rsid w:val="007C68B4"/>
    <w:rsid w:val="007C68EF"/>
    <w:rsid w:val="007C6902"/>
    <w:rsid w:val="007C6B46"/>
    <w:rsid w:val="007C787C"/>
    <w:rsid w:val="007C7F04"/>
    <w:rsid w:val="007D0383"/>
    <w:rsid w:val="007D0D15"/>
    <w:rsid w:val="007D0EDF"/>
    <w:rsid w:val="007D150B"/>
    <w:rsid w:val="007D16EB"/>
    <w:rsid w:val="007D1CCB"/>
    <w:rsid w:val="007D1E21"/>
    <w:rsid w:val="007D2064"/>
    <w:rsid w:val="007D2123"/>
    <w:rsid w:val="007D220D"/>
    <w:rsid w:val="007D274C"/>
    <w:rsid w:val="007D39D3"/>
    <w:rsid w:val="007D3AA2"/>
    <w:rsid w:val="007D3C58"/>
    <w:rsid w:val="007D3F77"/>
    <w:rsid w:val="007D4079"/>
    <w:rsid w:val="007D409B"/>
    <w:rsid w:val="007D429A"/>
    <w:rsid w:val="007D42D2"/>
    <w:rsid w:val="007D44EF"/>
    <w:rsid w:val="007D47F2"/>
    <w:rsid w:val="007D4A7B"/>
    <w:rsid w:val="007D4DDC"/>
    <w:rsid w:val="007D5712"/>
    <w:rsid w:val="007D63E6"/>
    <w:rsid w:val="007D6A41"/>
    <w:rsid w:val="007D6BCB"/>
    <w:rsid w:val="007D6F6D"/>
    <w:rsid w:val="007D7268"/>
    <w:rsid w:val="007D7360"/>
    <w:rsid w:val="007D75A8"/>
    <w:rsid w:val="007D7A08"/>
    <w:rsid w:val="007D7DAC"/>
    <w:rsid w:val="007E0144"/>
    <w:rsid w:val="007E0A83"/>
    <w:rsid w:val="007E0B68"/>
    <w:rsid w:val="007E0F54"/>
    <w:rsid w:val="007E121F"/>
    <w:rsid w:val="007E1225"/>
    <w:rsid w:val="007E13FC"/>
    <w:rsid w:val="007E158C"/>
    <w:rsid w:val="007E175C"/>
    <w:rsid w:val="007E1A6C"/>
    <w:rsid w:val="007E1AA4"/>
    <w:rsid w:val="007E1B03"/>
    <w:rsid w:val="007E1B1E"/>
    <w:rsid w:val="007E1C12"/>
    <w:rsid w:val="007E21BB"/>
    <w:rsid w:val="007E2771"/>
    <w:rsid w:val="007E296D"/>
    <w:rsid w:val="007E2B6D"/>
    <w:rsid w:val="007E2DAB"/>
    <w:rsid w:val="007E2ECC"/>
    <w:rsid w:val="007E2F80"/>
    <w:rsid w:val="007E3774"/>
    <w:rsid w:val="007E3780"/>
    <w:rsid w:val="007E38E6"/>
    <w:rsid w:val="007E3C6C"/>
    <w:rsid w:val="007E3C81"/>
    <w:rsid w:val="007E41B7"/>
    <w:rsid w:val="007E425B"/>
    <w:rsid w:val="007E4584"/>
    <w:rsid w:val="007E4641"/>
    <w:rsid w:val="007E4927"/>
    <w:rsid w:val="007E4D18"/>
    <w:rsid w:val="007E554C"/>
    <w:rsid w:val="007E5ABF"/>
    <w:rsid w:val="007E5D9D"/>
    <w:rsid w:val="007E5F6D"/>
    <w:rsid w:val="007E633C"/>
    <w:rsid w:val="007E690F"/>
    <w:rsid w:val="007E6F82"/>
    <w:rsid w:val="007E7275"/>
    <w:rsid w:val="007E740E"/>
    <w:rsid w:val="007E78CB"/>
    <w:rsid w:val="007E7A46"/>
    <w:rsid w:val="007E7AC2"/>
    <w:rsid w:val="007E7B24"/>
    <w:rsid w:val="007E7C52"/>
    <w:rsid w:val="007E7E8F"/>
    <w:rsid w:val="007E7F2D"/>
    <w:rsid w:val="007E7F5E"/>
    <w:rsid w:val="007E7F76"/>
    <w:rsid w:val="007F0544"/>
    <w:rsid w:val="007F0618"/>
    <w:rsid w:val="007F0681"/>
    <w:rsid w:val="007F06E6"/>
    <w:rsid w:val="007F088D"/>
    <w:rsid w:val="007F12F1"/>
    <w:rsid w:val="007F148A"/>
    <w:rsid w:val="007F15E9"/>
    <w:rsid w:val="007F1858"/>
    <w:rsid w:val="007F1DC0"/>
    <w:rsid w:val="007F1F6E"/>
    <w:rsid w:val="007F2251"/>
    <w:rsid w:val="007F25BA"/>
    <w:rsid w:val="007F26C8"/>
    <w:rsid w:val="007F2815"/>
    <w:rsid w:val="007F2B80"/>
    <w:rsid w:val="007F2E69"/>
    <w:rsid w:val="007F2EAF"/>
    <w:rsid w:val="007F2F1D"/>
    <w:rsid w:val="007F2FC7"/>
    <w:rsid w:val="007F31A7"/>
    <w:rsid w:val="007F3569"/>
    <w:rsid w:val="007F3583"/>
    <w:rsid w:val="007F38B3"/>
    <w:rsid w:val="007F3AF5"/>
    <w:rsid w:val="007F43F0"/>
    <w:rsid w:val="007F4428"/>
    <w:rsid w:val="007F4444"/>
    <w:rsid w:val="007F44D0"/>
    <w:rsid w:val="007F47E9"/>
    <w:rsid w:val="007F4972"/>
    <w:rsid w:val="007F4E13"/>
    <w:rsid w:val="007F50CB"/>
    <w:rsid w:val="007F5164"/>
    <w:rsid w:val="007F55CD"/>
    <w:rsid w:val="007F561E"/>
    <w:rsid w:val="007F5A79"/>
    <w:rsid w:val="007F5E1E"/>
    <w:rsid w:val="007F6144"/>
    <w:rsid w:val="007F617C"/>
    <w:rsid w:val="007F62CE"/>
    <w:rsid w:val="007F64C8"/>
    <w:rsid w:val="007F7335"/>
    <w:rsid w:val="007F734F"/>
    <w:rsid w:val="007F7716"/>
    <w:rsid w:val="007F7866"/>
    <w:rsid w:val="007F7A08"/>
    <w:rsid w:val="007F7B1B"/>
    <w:rsid w:val="007F7E50"/>
    <w:rsid w:val="0080007A"/>
    <w:rsid w:val="0080007B"/>
    <w:rsid w:val="0080085A"/>
    <w:rsid w:val="00800DBC"/>
    <w:rsid w:val="00800E66"/>
    <w:rsid w:val="00801326"/>
    <w:rsid w:val="00801427"/>
    <w:rsid w:val="0080145E"/>
    <w:rsid w:val="00801A52"/>
    <w:rsid w:val="00801A67"/>
    <w:rsid w:val="00801C0F"/>
    <w:rsid w:val="00801C5B"/>
    <w:rsid w:val="00801E24"/>
    <w:rsid w:val="00802293"/>
    <w:rsid w:val="0080247D"/>
    <w:rsid w:val="00802831"/>
    <w:rsid w:val="00802A1D"/>
    <w:rsid w:val="00802AB1"/>
    <w:rsid w:val="00802CE7"/>
    <w:rsid w:val="00802D26"/>
    <w:rsid w:val="00803040"/>
    <w:rsid w:val="00803287"/>
    <w:rsid w:val="0080338D"/>
    <w:rsid w:val="00803420"/>
    <w:rsid w:val="00803735"/>
    <w:rsid w:val="0080383B"/>
    <w:rsid w:val="008039E5"/>
    <w:rsid w:val="00803BD9"/>
    <w:rsid w:val="00804022"/>
    <w:rsid w:val="008041B3"/>
    <w:rsid w:val="008041D9"/>
    <w:rsid w:val="00804386"/>
    <w:rsid w:val="00804654"/>
    <w:rsid w:val="008046D3"/>
    <w:rsid w:val="0080488F"/>
    <w:rsid w:val="00804A1E"/>
    <w:rsid w:val="00804BFC"/>
    <w:rsid w:val="00804C03"/>
    <w:rsid w:val="00804CB4"/>
    <w:rsid w:val="00804D0E"/>
    <w:rsid w:val="00805226"/>
    <w:rsid w:val="008053A3"/>
    <w:rsid w:val="00805951"/>
    <w:rsid w:val="00805A94"/>
    <w:rsid w:val="00805E9D"/>
    <w:rsid w:val="0080619B"/>
    <w:rsid w:val="008062F1"/>
    <w:rsid w:val="0080657C"/>
    <w:rsid w:val="0080690E"/>
    <w:rsid w:val="00806DB0"/>
    <w:rsid w:val="00806E5F"/>
    <w:rsid w:val="00806E6A"/>
    <w:rsid w:val="0080753D"/>
    <w:rsid w:val="00807598"/>
    <w:rsid w:val="008077FF"/>
    <w:rsid w:val="00807B25"/>
    <w:rsid w:val="00807B3C"/>
    <w:rsid w:val="0081015A"/>
    <w:rsid w:val="00810A23"/>
    <w:rsid w:val="00810F0C"/>
    <w:rsid w:val="0081142F"/>
    <w:rsid w:val="0081162B"/>
    <w:rsid w:val="00811FD5"/>
    <w:rsid w:val="00812130"/>
    <w:rsid w:val="008121AF"/>
    <w:rsid w:val="008121B2"/>
    <w:rsid w:val="00812A13"/>
    <w:rsid w:val="00812AE9"/>
    <w:rsid w:val="00812D7C"/>
    <w:rsid w:val="008130EF"/>
    <w:rsid w:val="0081346F"/>
    <w:rsid w:val="00813649"/>
    <w:rsid w:val="00813701"/>
    <w:rsid w:val="00813C87"/>
    <w:rsid w:val="00813D51"/>
    <w:rsid w:val="00813E3A"/>
    <w:rsid w:val="00813F96"/>
    <w:rsid w:val="008145C8"/>
    <w:rsid w:val="00814757"/>
    <w:rsid w:val="0081483E"/>
    <w:rsid w:val="008148E7"/>
    <w:rsid w:val="008149E2"/>
    <w:rsid w:val="00814CFC"/>
    <w:rsid w:val="00814D13"/>
    <w:rsid w:val="00814E7D"/>
    <w:rsid w:val="0081520F"/>
    <w:rsid w:val="008155F6"/>
    <w:rsid w:val="00815A11"/>
    <w:rsid w:val="00815F9B"/>
    <w:rsid w:val="008160E7"/>
    <w:rsid w:val="008164FF"/>
    <w:rsid w:val="008167DE"/>
    <w:rsid w:val="00816BAF"/>
    <w:rsid w:val="00816C6D"/>
    <w:rsid w:val="00816FB8"/>
    <w:rsid w:val="00816FBF"/>
    <w:rsid w:val="00817388"/>
    <w:rsid w:val="00817422"/>
    <w:rsid w:val="008174F9"/>
    <w:rsid w:val="00817782"/>
    <w:rsid w:val="0081784D"/>
    <w:rsid w:val="00820291"/>
    <w:rsid w:val="00820892"/>
    <w:rsid w:val="00820A20"/>
    <w:rsid w:val="00820A26"/>
    <w:rsid w:val="00820AE1"/>
    <w:rsid w:val="00820C22"/>
    <w:rsid w:val="00820EA8"/>
    <w:rsid w:val="0082149E"/>
    <w:rsid w:val="00821B07"/>
    <w:rsid w:val="00821CCC"/>
    <w:rsid w:val="00821D4F"/>
    <w:rsid w:val="008220E7"/>
    <w:rsid w:val="00822157"/>
    <w:rsid w:val="008222A2"/>
    <w:rsid w:val="008223E4"/>
    <w:rsid w:val="00822441"/>
    <w:rsid w:val="008225A7"/>
    <w:rsid w:val="008225E5"/>
    <w:rsid w:val="0082267F"/>
    <w:rsid w:val="008226B4"/>
    <w:rsid w:val="00822BBD"/>
    <w:rsid w:val="00822CD8"/>
    <w:rsid w:val="00822D70"/>
    <w:rsid w:val="00822D76"/>
    <w:rsid w:val="00822F58"/>
    <w:rsid w:val="0082380A"/>
    <w:rsid w:val="00823839"/>
    <w:rsid w:val="008238E1"/>
    <w:rsid w:val="00823977"/>
    <w:rsid w:val="00823D5B"/>
    <w:rsid w:val="00823F7E"/>
    <w:rsid w:val="00824512"/>
    <w:rsid w:val="00824D71"/>
    <w:rsid w:val="0082511A"/>
    <w:rsid w:val="0082531F"/>
    <w:rsid w:val="00825656"/>
    <w:rsid w:val="008256EA"/>
    <w:rsid w:val="008258A1"/>
    <w:rsid w:val="00825D2E"/>
    <w:rsid w:val="00826237"/>
    <w:rsid w:val="0082627E"/>
    <w:rsid w:val="008265ED"/>
    <w:rsid w:val="00827320"/>
    <w:rsid w:val="0082752D"/>
    <w:rsid w:val="0082760C"/>
    <w:rsid w:val="00827696"/>
    <w:rsid w:val="00827770"/>
    <w:rsid w:val="0082785B"/>
    <w:rsid w:val="008278AD"/>
    <w:rsid w:val="00827C1B"/>
    <w:rsid w:val="00827CAC"/>
    <w:rsid w:val="00827DA1"/>
    <w:rsid w:val="00827DC8"/>
    <w:rsid w:val="00827ED8"/>
    <w:rsid w:val="00830627"/>
    <w:rsid w:val="008307C4"/>
    <w:rsid w:val="008309ED"/>
    <w:rsid w:val="00831025"/>
    <w:rsid w:val="00831089"/>
    <w:rsid w:val="0083128F"/>
    <w:rsid w:val="008312F4"/>
    <w:rsid w:val="00831360"/>
    <w:rsid w:val="00831467"/>
    <w:rsid w:val="00831538"/>
    <w:rsid w:val="00831966"/>
    <w:rsid w:val="00831B08"/>
    <w:rsid w:val="00831BDE"/>
    <w:rsid w:val="00831C7F"/>
    <w:rsid w:val="00831D51"/>
    <w:rsid w:val="00832266"/>
    <w:rsid w:val="0083289F"/>
    <w:rsid w:val="0083292C"/>
    <w:rsid w:val="00832CB4"/>
    <w:rsid w:val="008330B1"/>
    <w:rsid w:val="008330DE"/>
    <w:rsid w:val="0083325C"/>
    <w:rsid w:val="00833DC1"/>
    <w:rsid w:val="00833E52"/>
    <w:rsid w:val="00833F32"/>
    <w:rsid w:val="0083415C"/>
    <w:rsid w:val="008341D8"/>
    <w:rsid w:val="00834328"/>
    <w:rsid w:val="0083432D"/>
    <w:rsid w:val="00834881"/>
    <w:rsid w:val="00834E43"/>
    <w:rsid w:val="00834E52"/>
    <w:rsid w:val="008358CC"/>
    <w:rsid w:val="00835EF5"/>
    <w:rsid w:val="00836084"/>
    <w:rsid w:val="008360D5"/>
    <w:rsid w:val="00836755"/>
    <w:rsid w:val="008367B2"/>
    <w:rsid w:val="008369F5"/>
    <w:rsid w:val="00836B81"/>
    <w:rsid w:val="00836C07"/>
    <w:rsid w:val="00837704"/>
    <w:rsid w:val="00837B80"/>
    <w:rsid w:val="008402D5"/>
    <w:rsid w:val="00840377"/>
    <w:rsid w:val="008403F3"/>
    <w:rsid w:val="00840483"/>
    <w:rsid w:val="008404DC"/>
    <w:rsid w:val="00840A4E"/>
    <w:rsid w:val="00840B08"/>
    <w:rsid w:val="00840B0C"/>
    <w:rsid w:val="00840B53"/>
    <w:rsid w:val="00841202"/>
    <w:rsid w:val="00841514"/>
    <w:rsid w:val="008417C9"/>
    <w:rsid w:val="00841A03"/>
    <w:rsid w:val="00841D0E"/>
    <w:rsid w:val="00841D1B"/>
    <w:rsid w:val="00841F5A"/>
    <w:rsid w:val="00842157"/>
    <w:rsid w:val="0084219D"/>
    <w:rsid w:val="008422FF"/>
    <w:rsid w:val="008424E1"/>
    <w:rsid w:val="008426E8"/>
    <w:rsid w:val="008427C9"/>
    <w:rsid w:val="00842963"/>
    <w:rsid w:val="00842E30"/>
    <w:rsid w:val="0084336C"/>
    <w:rsid w:val="00843795"/>
    <w:rsid w:val="00843815"/>
    <w:rsid w:val="00843819"/>
    <w:rsid w:val="00843D90"/>
    <w:rsid w:val="00844032"/>
    <w:rsid w:val="00844084"/>
    <w:rsid w:val="0084413D"/>
    <w:rsid w:val="00844203"/>
    <w:rsid w:val="00844348"/>
    <w:rsid w:val="00844392"/>
    <w:rsid w:val="008447B2"/>
    <w:rsid w:val="008448F4"/>
    <w:rsid w:val="00844C70"/>
    <w:rsid w:val="00845112"/>
    <w:rsid w:val="00845294"/>
    <w:rsid w:val="0084584C"/>
    <w:rsid w:val="00845F03"/>
    <w:rsid w:val="00846092"/>
    <w:rsid w:val="0084638A"/>
    <w:rsid w:val="008463E5"/>
    <w:rsid w:val="00846431"/>
    <w:rsid w:val="00846A38"/>
    <w:rsid w:val="00846EAB"/>
    <w:rsid w:val="008500A8"/>
    <w:rsid w:val="008503F3"/>
    <w:rsid w:val="008507EB"/>
    <w:rsid w:val="00850CED"/>
    <w:rsid w:val="008513E5"/>
    <w:rsid w:val="0085170A"/>
    <w:rsid w:val="00851B64"/>
    <w:rsid w:val="00851D06"/>
    <w:rsid w:val="00851EE6"/>
    <w:rsid w:val="0085204D"/>
    <w:rsid w:val="00852164"/>
    <w:rsid w:val="008526B2"/>
    <w:rsid w:val="00852781"/>
    <w:rsid w:val="008527EC"/>
    <w:rsid w:val="00852A42"/>
    <w:rsid w:val="00852A8B"/>
    <w:rsid w:val="00852C03"/>
    <w:rsid w:val="00852CEB"/>
    <w:rsid w:val="0085348C"/>
    <w:rsid w:val="0085361C"/>
    <w:rsid w:val="00853C3F"/>
    <w:rsid w:val="00853F88"/>
    <w:rsid w:val="00854398"/>
    <w:rsid w:val="00854491"/>
    <w:rsid w:val="008545F4"/>
    <w:rsid w:val="00854ABC"/>
    <w:rsid w:val="00854CA6"/>
    <w:rsid w:val="00854FEA"/>
    <w:rsid w:val="00855438"/>
    <w:rsid w:val="00855879"/>
    <w:rsid w:val="00855A8F"/>
    <w:rsid w:val="00855B1F"/>
    <w:rsid w:val="00855F66"/>
    <w:rsid w:val="00856156"/>
    <w:rsid w:val="00856208"/>
    <w:rsid w:val="00856739"/>
    <w:rsid w:val="008568D2"/>
    <w:rsid w:val="00856930"/>
    <w:rsid w:val="00856954"/>
    <w:rsid w:val="00856CFF"/>
    <w:rsid w:val="00856FA0"/>
    <w:rsid w:val="00857431"/>
    <w:rsid w:val="0085750A"/>
    <w:rsid w:val="0085765B"/>
    <w:rsid w:val="008576EC"/>
    <w:rsid w:val="00857A37"/>
    <w:rsid w:val="00857ABC"/>
    <w:rsid w:val="00857AC9"/>
    <w:rsid w:val="00857EFF"/>
    <w:rsid w:val="00860345"/>
    <w:rsid w:val="00860643"/>
    <w:rsid w:val="0086078F"/>
    <w:rsid w:val="008607FD"/>
    <w:rsid w:val="00860A1E"/>
    <w:rsid w:val="00860FAF"/>
    <w:rsid w:val="00861326"/>
    <w:rsid w:val="008613E4"/>
    <w:rsid w:val="00861656"/>
    <w:rsid w:val="008616D9"/>
    <w:rsid w:val="00861880"/>
    <w:rsid w:val="0086227E"/>
    <w:rsid w:val="008622D2"/>
    <w:rsid w:val="00862612"/>
    <w:rsid w:val="00862946"/>
    <w:rsid w:val="00862F08"/>
    <w:rsid w:val="00863022"/>
    <w:rsid w:val="00863075"/>
    <w:rsid w:val="008634C6"/>
    <w:rsid w:val="008635E6"/>
    <w:rsid w:val="00863638"/>
    <w:rsid w:val="008637AB"/>
    <w:rsid w:val="008637B9"/>
    <w:rsid w:val="0086380F"/>
    <w:rsid w:val="0086386D"/>
    <w:rsid w:val="00863DA4"/>
    <w:rsid w:val="00863F15"/>
    <w:rsid w:val="00864301"/>
    <w:rsid w:val="00864793"/>
    <w:rsid w:val="008649FF"/>
    <w:rsid w:val="00864A6A"/>
    <w:rsid w:val="00864A7D"/>
    <w:rsid w:val="00864AF3"/>
    <w:rsid w:val="008659B5"/>
    <w:rsid w:val="00865BFA"/>
    <w:rsid w:val="00865D5C"/>
    <w:rsid w:val="00865F6D"/>
    <w:rsid w:val="00865FE6"/>
    <w:rsid w:val="00866069"/>
    <w:rsid w:val="00866265"/>
    <w:rsid w:val="00866421"/>
    <w:rsid w:val="00866A00"/>
    <w:rsid w:val="00866AC1"/>
    <w:rsid w:val="00867342"/>
    <w:rsid w:val="0086734D"/>
    <w:rsid w:val="00867EAF"/>
    <w:rsid w:val="00867ECF"/>
    <w:rsid w:val="00867F9A"/>
    <w:rsid w:val="0087014C"/>
    <w:rsid w:val="00870248"/>
    <w:rsid w:val="00870432"/>
    <w:rsid w:val="008706B3"/>
    <w:rsid w:val="008706BB"/>
    <w:rsid w:val="008708D9"/>
    <w:rsid w:val="00870ED8"/>
    <w:rsid w:val="008710BA"/>
    <w:rsid w:val="00871377"/>
    <w:rsid w:val="00871AE9"/>
    <w:rsid w:val="00871C93"/>
    <w:rsid w:val="0087274E"/>
    <w:rsid w:val="0087278B"/>
    <w:rsid w:val="00872ADA"/>
    <w:rsid w:val="00872B2B"/>
    <w:rsid w:val="00872E58"/>
    <w:rsid w:val="0087322A"/>
    <w:rsid w:val="0087369C"/>
    <w:rsid w:val="008737F4"/>
    <w:rsid w:val="0087389C"/>
    <w:rsid w:val="00873A87"/>
    <w:rsid w:val="00873ACF"/>
    <w:rsid w:val="00873E49"/>
    <w:rsid w:val="00874197"/>
    <w:rsid w:val="0087477A"/>
    <w:rsid w:val="008748CB"/>
    <w:rsid w:val="00874990"/>
    <w:rsid w:val="00874AF9"/>
    <w:rsid w:val="00874FFB"/>
    <w:rsid w:val="00875113"/>
    <w:rsid w:val="0087618F"/>
    <w:rsid w:val="008761F8"/>
    <w:rsid w:val="00876614"/>
    <w:rsid w:val="008768BE"/>
    <w:rsid w:val="00876B07"/>
    <w:rsid w:val="00877026"/>
    <w:rsid w:val="00877137"/>
    <w:rsid w:val="00877233"/>
    <w:rsid w:val="008775F8"/>
    <w:rsid w:val="008776BC"/>
    <w:rsid w:val="0087784E"/>
    <w:rsid w:val="00877956"/>
    <w:rsid w:val="008779D6"/>
    <w:rsid w:val="00877A23"/>
    <w:rsid w:val="00877BC0"/>
    <w:rsid w:val="00877BF3"/>
    <w:rsid w:val="008801BD"/>
    <w:rsid w:val="0088035A"/>
    <w:rsid w:val="00880531"/>
    <w:rsid w:val="00880621"/>
    <w:rsid w:val="008806B0"/>
    <w:rsid w:val="00880747"/>
    <w:rsid w:val="00880755"/>
    <w:rsid w:val="00880AA1"/>
    <w:rsid w:val="00880C03"/>
    <w:rsid w:val="00881099"/>
    <w:rsid w:val="0088120C"/>
    <w:rsid w:val="0088124B"/>
    <w:rsid w:val="00881496"/>
    <w:rsid w:val="00881774"/>
    <w:rsid w:val="00881917"/>
    <w:rsid w:val="00882167"/>
    <w:rsid w:val="00882922"/>
    <w:rsid w:val="00882AF8"/>
    <w:rsid w:val="00882EFB"/>
    <w:rsid w:val="00883682"/>
    <w:rsid w:val="008838F9"/>
    <w:rsid w:val="00883E30"/>
    <w:rsid w:val="00883F9F"/>
    <w:rsid w:val="00883FB6"/>
    <w:rsid w:val="00883FCA"/>
    <w:rsid w:val="0088416C"/>
    <w:rsid w:val="008842AC"/>
    <w:rsid w:val="0088441D"/>
    <w:rsid w:val="008844F5"/>
    <w:rsid w:val="00884597"/>
    <w:rsid w:val="008845A0"/>
    <w:rsid w:val="00884E7D"/>
    <w:rsid w:val="008850B5"/>
    <w:rsid w:val="00885215"/>
    <w:rsid w:val="008854C3"/>
    <w:rsid w:val="008856DC"/>
    <w:rsid w:val="00886033"/>
    <w:rsid w:val="008862A0"/>
    <w:rsid w:val="0088659A"/>
    <w:rsid w:val="008865D4"/>
    <w:rsid w:val="0088661F"/>
    <w:rsid w:val="0088687A"/>
    <w:rsid w:val="00886A6F"/>
    <w:rsid w:val="00886B7B"/>
    <w:rsid w:val="00886BB0"/>
    <w:rsid w:val="00886CB4"/>
    <w:rsid w:val="008871C1"/>
    <w:rsid w:val="00887395"/>
    <w:rsid w:val="008874C8"/>
    <w:rsid w:val="008875C6"/>
    <w:rsid w:val="00887710"/>
    <w:rsid w:val="00887E34"/>
    <w:rsid w:val="00890183"/>
    <w:rsid w:val="008902D9"/>
    <w:rsid w:val="0089044F"/>
    <w:rsid w:val="0089053D"/>
    <w:rsid w:val="0089058C"/>
    <w:rsid w:val="0089068B"/>
    <w:rsid w:val="00890CC0"/>
    <w:rsid w:val="00890DCA"/>
    <w:rsid w:val="008911A0"/>
    <w:rsid w:val="008911A2"/>
    <w:rsid w:val="008911D5"/>
    <w:rsid w:val="00891962"/>
    <w:rsid w:val="00891CAD"/>
    <w:rsid w:val="00891EA9"/>
    <w:rsid w:val="0089208E"/>
    <w:rsid w:val="00892440"/>
    <w:rsid w:val="00892544"/>
    <w:rsid w:val="00892939"/>
    <w:rsid w:val="00892B5D"/>
    <w:rsid w:val="00892D57"/>
    <w:rsid w:val="00892D8E"/>
    <w:rsid w:val="00892EF4"/>
    <w:rsid w:val="0089359A"/>
    <w:rsid w:val="00893692"/>
    <w:rsid w:val="008938CA"/>
    <w:rsid w:val="0089406A"/>
    <w:rsid w:val="0089412F"/>
    <w:rsid w:val="00894163"/>
    <w:rsid w:val="0089426D"/>
    <w:rsid w:val="00894394"/>
    <w:rsid w:val="0089462A"/>
    <w:rsid w:val="008947A4"/>
    <w:rsid w:val="00894D35"/>
    <w:rsid w:val="00894D4D"/>
    <w:rsid w:val="00894D4F"/>
    <w:rsid w:val="0089505F"/>
    <w:rsid w:val="00895203"/>
    <w:rsid w:val="008953A6"/>
    <w:rsid w:val="00895486"/>
    <w:rsid w:val="0089580A"/>
    <w:rsid w:val="00895DF8"/>
    <w:rsid w:val="008960B0"/>
    <w:rsid w:val="00896235"/>
    <w:rsid w:val="008962C0"/>
    <w:rsid w:val="0089649C"/>
    <w:rsid w:val="008965F7"/>
    <w:rsid w:val="0089684C"/>
    <w:rsid w:val="00896851"/>
    <w:rsid w:val="0089692C"/>
    <w:rsid w:val="00896CE6"/>
    <w:rsid w:val="0089710B"/>
    <w:rsid w:val="00897173"/>
    <w:rsid w:val="00897262"/>
    <w:rsid w:val="00897521"/>
    <w:rsid w:val="008976A8"/>
    <w:rsid w:val="00897812"/>
    <w:rsid w:val="00897AB8"/>
    <w:rsid w:val="00897CA2"/>
    <w:rsid w:val="008A0036"/>
    <w:rsid w:val="008A0514"/>
    <w:rsid w:val="008A0B5F"/>
    <w:rsid w:val="008A0DEC"/>
    <w:rsid w:val="008A0E9E"/>
    <w:rsid w:val="008A0F0A"/>
    <w:rsid w:val="008A0F11"/>
    <w:rsid w:val="008A11BC"/>
    <w:rsid w:val="008A1427"/>
    <w:rsid w:val="008A19A4"/>
    <w:rsid w:val="008A19FE"/>
    <w:rsid w:val="008A1DFE"/>
    <w:rsid w:val="008A1E34"/>
    <w:rsid w:val="008A208E"/>
    <w:rsid w:val="008A2741"/>
    <w:rsid w:val="008A27DC"/>
    <w:rsid w:val="008A27E5"/>
    <w:rsid w:val="008A2C0E"/>
    <w:rsid w:val="008A3349"/>
    <w:rsid w:val="008A33DC"/>
    <w:rsid w:val="008A3B93"/>
    <w:rsid w:val="008A3BF7"/>
    <w:rsid w:val="008A3FBB"/>
    <w:rsid w:val="008A4025"/>
    <w:rsid w:val="008A40F2"/>
    <w:rsid w:val="008A434C"/>
    <w:rsid w:val="008A4C25"/>
    <w:rsid w:val="008A4DA4"/>
    <w:rsid w:val="008A4E97"/>
    <w:rsid w:val="008A4F90"/>
    <w:rsid w:val="008A4FC5"/>
    <w:rsid w:val="008A520F"/>
    <w:rsid w:val="008A56BD"/>
    <w:rsid w:val="008A577A"/>
    <w:rsid w:val="008A57AE"/>
    <w:rsid w:val="008A57B4"/>
    <w:rsid w:val="008A592C"/>
    <w:rsid w:val="008A5C6E"/>
    <w:rsid w:val="008A5DA9"/>
    <w:rsid w:val="008A61D3"/>
    <w:rsid w:val="008A6326"/>
    <w:rsid w:val="008A63FC"/>
    <w:rsid w:val="008A644C"/>
    <w:rsid w:val="008A6479"/>
    <w:rsid w:val="008A65AB"/>
    <w:rsid w:val="008A714A"/>
    <w:rsid w:val="008A763E"/>
    <w:rsid w:val="008A773A"/>
    <w:rsid w:val="008A78D1"/>
    <w:rsid w:val="008A7952"/>
    <w:rsid w:val="008A7B94"/>
    <w:rsid w:val="008A7DE2"/>
    <w:rsid w:val="008A7E7D"/>
    <w:rsid w:val="008B08F0"/>
    <w:rsid w:val="008B0930"/>
    <w:rsid w:val="008B0A65"/>
    <w:rsid w:val="008B0B41"/>
    <w:rsid w:val="008B0B4F"/>
    <w:rsid w:val="008B0C69"/>
    <w:rsid w:val="008B0E2B"/>
    <w:rsid w:val="008B1197"/>
    <w:rsid w:val="008B1B45"/>
    <w:rsid w:val="008B1F83"/>
    <w:rsid w:val="008B229D"/>
    <w:rsid w:val="008B22B0"/>
    <w:rsid w:val="008B22B5"/>
    <w:rsid w:val="008B2720"/>
    <w:rsid w:val="008B2FAF"/>
    <w:rsid w:val="008B3800"/>
    <w:rsid w:val="008B3839"/>
    <w:rsid w:val="008B39C7"/>
    <w:rsid w:val="008B39D0"/>
    <w:rsid w:val="008B3B72"/>
    <w:rsid w:val="008B3CEC"/>
    <w:rsid w:val="008B3F09"/>
    <w:rsid w:val="008B3FBF"/>
    <w:rsid w:val="008B3FC7"/>
    <w:rsid w:val="008B43BC"/>
    <w:rsid w:val="008B461E"/>
    <w:rsid w:val="008B4848"/>
    <w:rsid w:val="008B4A1C"/>
    <w:rsid w:val="008B4B80"/>
    <w:rsid w:val="008B4C5B"/>
    <w:rsid w:val="008B4F2B"/>
    <w:rsid w:val="008B5AAC"/>
    <w:rsid w:val="008B5B9B"/>
    <w:rsid w:val="008B5D38"/>
    <w:rsid w:val="008B60E1"/>
    <w:rsid w:val="008B6691"/>
    <w:rsid w:val="008B6728"/>
    <w:rsid w:val="008B6800"/>
    <w:rsid w:val="008B6899"/>
    <w:rsid w:val="008B6BB9"/>
    <w:rsid w:val="008B70D5"/>
    <w:rsid w:val="008B71D3"/>
    <w:rsid w:val="008B72C6"/>
    <w:rsid w:val="008B7342"/>
    <w:rsid w:val="008B75AA"/>
    <w:rsid w:val="008B7603"/>
    <w:rsid w:val="008B7B1C"/>
    <w:rsid w:val="008B7B8D"/>
    <w:rsid w:val="008C0035"/>
    <w:rsid w:val="008C0089"/>
    <w:rsid w:val="008C0231"/>
    <w:rsid w:val="008C062C"/>
    <w:rsid w:val="008C0768"/>
    <w:rsid w:val="008C0A1F"/>
    <w:rsid w:val="008C0DC3"/>
    <w:rsid w:val="008C0FEA"/>
    <w:rsid w:val="008C11E6"/>
    <w:rsid w:val="008C131B"/>
    <w:rsid w:val="008C1345"/>
    <w:rsid w:val="008C1447"/>
    <w:rsid w:val="008C14DF"/>
    <w:rsid w:val="008C173B"/>
    <w:rsid w:val="008C185D"/>
    <w:rsid w:val="008C1EE9"/>
    <w:rsid w:val="008C2B55"/>
    <w:rsid w:val="008C2BFB"/>
    <w:rsid w:val="008C2D02"/>
    <w:rsid w:val="008C34B7"/>
    <w:rsid w:val="008C3936"/>
    <w:rsid w:val="008C3D3D"/>
    <w:rsid w:val="008C3E6A"/>
    <w:rsid w:val="008C3EE3"/>
    <w:rsid w:val="008C4065"/>
    <w:rsid w:val="008C42C2"/>
    <w:rsid w:val="008C43DE"/>
    <w:rsid w:val="008C443D"/>
    <w:rsid w:val="008C4930"/>
    <w:rsid w:val="008C4B6A"/>
    <w:rsid w:val="008C4C73"/>
    <w:rsid w:val="008C4C7B"/>
    <w:rsid w:val="008C4E2A"/>
    <w:rsid w:val="008C4E3A"/>
    <w:rsid w:val="008C508E"/>
    <w:rsid w:val="008C50B7"/>
    <w:rsid w:val="008C52E1"/>
    <w:rsid w:val="008C5864"/>
    <w:rsid w:val="008C5948"/>
    <w:rsid w:val="008C5950"/>
    <w:rsid w:val="008C5A9B"/>
    <w:rsid w:val="008C5EAB"/>
    <w:rsid w:val="008C6349"/>
    <w:rsid w:val="008C6395"/>
    <w:rsid w:val="008C699F"/>
    <w:rsid w:val="008C6C44"/>
    <w:rsid w:val="008C6C55"/>
    <w:rsid w:val="008C6D94"/>
    <w:rsid w:val="008C7061"/>
    <w:rsid w:val="008C7119"/>
    <w:rsid w:val="008C74A0"/>
    <w:rsid w:val="008C79F7"/>
    <w:rsid w:val="008C7CC5"/>
    <w:rsid w:val="008C7D35"/>
    <w:rsid w:val="008C7D59"/>
    <w:rsid w:val="008D0218"/>
    <w:rsid w:val="008D0529"/>
    <w:rsid w:val="008D0818"/>
    <w:rsid w:val="008D0B05"/>
    <w:rsid w:val="008D11D7"/>
    <w:rsid w:val="008D1360"/>
    <w:rsid w:val="008D19E6"/>
    <w:rsid w:val="008D1B6B"/>
    <w:rsid w:val="008D20F1"/>
    <w:rsid w:val="008D2C7C"/>
    <w:rsid w:val="008D3461"/>
    <w:rsid w:val="008D3626"/>
    <w:rsid w:val="008D36AC"/>
    <w:rsid w:val="008D3727"/>
    <w:rsid w:val="008D3867"/>
    <w:rsid w:val="008D3D1A"/>
    <w:rsid w:val="008D3F3E"/>
    <w:rsid w:val="008D4765"/>
    <w:rsid w:val="008D484F"/>
    <w:rsid w:val="008D49C1"/>
    <w:rsid w:val="008D4CAD"/>
    <w:rsid w:val="008D4DE6"/>
    <w:rsid w:val="008D52F1"/>
    <w:rsid w:val="008D5432"/>
    <w:rsid w:val="008D56F0"/>
    <w:rsid w:val="008D5720"/>
    <w:rsid w:val="008D5790"/>
    <w:rsid w:val="008D58BF"/>
    <w:rsid w:val="008D5B13"/>
    <w:rsid w:val="008D5B41"/>
    <w:rsid w:val="008D5C2C"/>
    <w:rsid w:val="008D5D4B"/>
    <w:rsid w:val="008D5F5C"/>
    <w:rsid w:val="008D6419"/>
    <w:rsid w:val="008D66D4"/>
    <w:rsid w:val="008D68AD"/>
    <w:rsid w:val="008D6B52"/>
    <w:rsid w:val="008D6ED6"/>
    <w:rsid w:val="008D70B9"/>
    <w:rsid w:val="008D764A"/>
    <w:rsid w:val="008D7AC8"/>
    <w:rsid w:val="008D7B78"/>
    <w:rsid w:val="008D7EB6"/>
    <w:rsid w:val="008D7FF0"/>
    <w:rsid w:val="008E0312"/>
    <w:rsid w:val="008E0446"/>
    <w:rsid w:val="008E05AB"/>
    <w:rsid w:val="008E062A"/>
    <w:rsid w:val="008E0673"/>
    <w:rsid w:val="008E067B"/>
    <w:rsid w:val="008E069D"/>
    <w:rsid w:val="008E07CE"/>
    <w:rsid w:val="008E086A"/>
    <w:rsid w:val="008E086C"/>
    <w:rsid w:val="008E0CA1"/>
    <w:rsid w:val="008E1AE3"/>
    <w:rsid w:val="008E1EE4"/>
    <w:rsid w:val="008E22B2"/>
    <w:rsid w:val="008E2381"/>
    <w:rsid w:val="008E2467"/>
    <w:rsid w:val="008E2982"/>
    <w:rsid w:val="008E298B"/>
    <w:rsid w:val="008E2B76"/>
    <w:rsid w:val="008E352E"/>
    <w:rsid w:val="008E35A5"/>
    <w:rsid w:val="008E360C"/>
    <w:rsid w:val="008E36D6"/>
    <w:rsid w:val="008E378B"/>
    <w:rsid w:val="008E3899"/>
    <w:rsid w:val="008E3A6D"/>
    <w:rsid w:val="008E3B55"/>
    <w:rsid w:val="008E3ED0"/>
    <w:rsid w:val="008E4288"/>
    <w:rsid w:val="008E42FE"/>
    <w:rsid w:val="008E4568"/>
    <w:rsid w:val="008E4762"/>
    <w:rsid w:val="008E4882"/>
    <w:rsid w:val="008E49F5"/>
    <w:rsid w:val="008E4B92"/>
    <w:rsid w:val="008E4D44"/>
    <w:rsid w:val="008E506C"/>
    <w:rsid w:val="008E546F"/>
    <w:rsid w:val="008E5A7D"/>
    <w:rsid w:val="008E5F3C"/>
    <w:rsid w:val="008E5F97"/>
    <w:rsid w:val="008E628F"/>
    <w:rsid w:val="008E6621"/>
    <w:rsid w:val="008E68F4"/>
    <w:rsid w:val="008E6B1E"/>
    <w:rsid w:val="008E6C02"/>
    <w:rsid w:val="008E6C20"/>
    <w:rsid w:val="008E6C3F"/>
    <w:rsid w:val="008E6D8A"/>
    <w:rsid w:val="008E6DEE"/>
    <w:rsid w:val="008E6E11"/>
    <w:rsid w:val="008E6EED"/>
    <w:rsid w:val="008E6F7A"/>
    <w:rsid w:val="008E710B"/>
    <w:rsid w:val="008E73B2"/>
    <w:rsid w:val="008E73F7"/>
    <w:rsid w:val="008E7AB4"/>
    <w:rsid w:val="008E7C63"/>
    <w:rsid w:val="008E7DBA"/>
    <w:rsid w:val="008F0124"/>
    <w:rsid w:val="008F056B"/>
    <w:rsid w:val="008F05E6"/>
    <w:rsid w:val="008F0928"/>
    <w:rsid w:val="008F09AB"/>
    <w:rsid w:val="008F09F5"/>
    <w:rsid w:val="008F0EDE"/>
    <w:rsid w:val="008F0F39"/>
    <w:rsid w:val="008F167C"/>
    <w:rsid w:val="008F17C3"/>
    <w:rsid w:val="008F192E"/>
    <w:rsid w:val="008F1AF7"/>
    <w:rsid w:val="008F1B27"/>
    <w:rsid w:val="008F2334"/>
    <w:rsid w:val="008F2473"/>
    <w:rsid w:val="008F2A72"/>
    <w:rsid w:val="008F2D94"/>
    <w:rsid w:val="008F2F38"/>
    <w:rsid w:val="008F35C9"/>
    <w:rsid w:val="008F3704"/>
    <w:rsid w:val="008F4007"/>
    <w:rsid w:val="008F4022"/>
    <w:rsid w:val="008F42C2"/>
    <w:rsid w:val="008F459A"/>
    <w:rsid w:val="008F4647"/>
    <w:rsid w:val="008F46E7"/>
    <w:rsid w:val="008F49F0"/>
    <w:rsid w:val="008F4B58"/>
    <w:rsid w:val="008F4BF5"/>
    <w:rsid w:val="008F4D1A"/>
    <w:rsid w:val="008F4E49"/>
    <w:rsid w:val="008F52C9"/>
    <w:rsid w:val="008F533C"/>
    <w:rsid w:val="008F5567"/>
    <w:rsid w:val="008F58D7"/>
    <w:rsid w:val="008F5A42"/>
    <w:rsid w:val="008F5AEB"/>
    <w:rsid w:val="008F5CE3"/>
    <w:rsid w:val="008F61AC"/>
    <w:rsid w:val="008F6362"/>
    <w:rsid w:val="008F644D"/>
    <w:rsid w:val="008F6681"/>
    <w:rsid w:val="008F67FF"/>
    <w:rsid w:val="008F6B5C"/>
    <w:rsid w:val="008F6C7B"/>
    <w:rsid w:val="008F6D00"/>
    <w:rsid w:val="008F6EF0"/>
    <w:rsid w:val="008F70BB"/>
    <w:rsid w:val="008F71BF"/>
    <w:rsid w:val="008F7618"/>
    <w:rsid w:val="008F7841"/>
    <w:rsid w:val="008F792D"/>
    <w:rsid w:val="008F7A95"/>
    <w:rsid w:val="008F7C5D"/>
    <w:rsid w:val="0090017F"/>
    <w:rsid w:val="0090043F"/>
    <w:rsid w:val="009004EC"/>
    <w:rsid w:val="00900922"/>
    <w:rsid w:val="0090099A"/>
    <w:rsid w:val="00900BED"/>
    <w:rsid w:val="0090117C"/>
    <w:rsid w:val="00901184"/>
    <w:rsid w:val="009012C7"/>
    <w:rsid w:val="00901317"/>
    <w:rsid w:val="009013B3"/>
    <w:rsid w:val="00901A4B"/>
    <w:rsid w:val="00901C16"/>
    <w:rsid w:val="00901D70"/>
    <w:rsid w:val="00901E61"/>
    <w:rsid w:val="00902162"/>
    <w:rsid w:val="00902309"/>
    <w:rsid w:val="00902551"/>
    <w:rsid w:val="00902E4A"/>
    <w:rsid w:val="00902EAD"/>
    <w:rsid w:val="00902F99"/>
    <w:rsid w:val="00903514"/>
    <w:rsid w:val="00903C27"/>
    <w:rsid w:val="00903EC3"/>
    <w:rsid w:val="0090449E"/>
    <w:rsid w:val="009048D6"/>
    <w:rsid w:val="009049A1"/>
    <w:rsid w:val="00904B25"/>
    <w:rsid w:val="009051D9"/>
    <w:rsid w:val="00905400"/>
    <w:rsid w:val="00905AED"/>
    <w:rsid w:val="00905BB7"/>
    <w:rsid w:val="00905D93"/>
    <w:rsid w:val="00905E6A"/>
    <w:rsid w:val="00905F68"/>
    <w:rsid w:val="00906367"/>
    <w:rsid w:val="00906662"/>
    <w:rsid w:val="0090676A"/>
    <w:rsid w:val="0090684E"/>
    <w:rsid w:val="0090695F"/>
    <w:rsid w:val="00906C88"/>
    <w:rsid w:val="0090732F"/>
    <w:rsid w:val="009077FC"/>
    <w:rsid w:val="00907A94"/>
    <w:rsid w:val="00907D23"/>
    <w:rsid w:val="00910348"/>
    <w:rsid w:val="009109DE"/>
    <w:rsid w:val="00910AA4"/>
    <w:rsid w:val="00910AC5"/>
    <w:rsid w:val="00910B6A"/>
    <w:rsid w:val="00910D71"/>
    <w:rsid w:val="00911096"/>
    <w:rsid w:val="00911309"/>
    <w:rsid w:val="00911548"/>
    <w:rsid w:val="009116A8"/>
    <w:rsid w:val="009117BF"/>
    <w:rsid w:val="009117D2"/>
    <w:rsid w:val="00911863"/>
    <w:rsid w:val="00911977"/>
    <w:rsid w:val="00911B06"/>
    <w:rsid w:val="00911BB4"/>
    <w:rsid w:val="009122DA"/>
    <w:rsid w:val="00912326"/>
    <w:rsid w:val="00912C1A"/>
    <w:rsid w:val="00912F39"/>
    <w:rsid w:val="0091311A"/>
    <w:rsid w:val="009132C1"/>
    <w:rsid w:val="00913C41"/>
    <w:rsid w:val="00913F26"/>
    <w:rsid w:val="009142B7"/>
    <w:rsid w:val="009144CE"/>
    <w:rsid w:val="00914886"/>
    <w:rsid w:val="009148E4"/>
    <w:rsid w:val="00914BE7"/>
    <w:rsid w:val="00914DB1"/>
    <w:rsid w:val="00914F1D"/>
    <w:rsid w:val="00914FD1"/>
    <w:rsid w:val="0091507D"/>
    <w:rsid w:val="0091516C"/>
    <w:rsid w:val="0091531E"/>
    <w:rsid w:val="009153DB"/>
    <w:rsid w:val="009156A6"/>
    <w:rsid w:val="009158FA"/>
    <w:rsid w:val="00915A2E"/>
    <w:rsid w:val="00915ACD"/>
    <w:rsid w:val="00915B96"/>
    <w:rsid w:val="00915C57"/>
    <w:rsid w:val="00915E01"/>
    <w:rsid w:val="00916285"/>
    <w:rsid w:val="0091632C"/>
    <w:rsid w:val="009163B7"/>
    <w:rsid w:val="009163D7"/>
    <w:rsid w:val="009166AD"/>
    <w:rsid w:val="00916715"/>
    <w:rsid w:val="00916D99"/>
    <w:rsid w:val="0091714D"/>
    <w:rsid w:val="00917374"/>
    <w:rsid w:val="0091752E"/>
    <w:rsid w:val="00917562"/>
    <w:rsid w:val="009175AA"/>
    <w:rsid w:val="00917669"/>
    <w:rsid w:val="00917B8C"/>
    <w:rsid w:val="00917E58"/>
    <w:rsid w:val="00920165"/>
    <w:rsid w:val="00920186"/>
    <w:rsid w:val="00920A71"/>
    <w:rsid w:val="0092113D"/>
    <w:rsid w:val="0092135F"/>
    <w:rsid w:val="00921713"/>
    <w:rsid w:val="00921799"/>
    <w:rsid w:val="009218A9"/>
    <w:rsid w:val="00921A43"/>
    <w:rsid w:val="0092254A"/>
    <w:rsid w:val="00922788"/>
    <w:rsid w:val="00922E4A"/>
    <w:rsid w:val="00923682"/>
    <w:rsid w:val="009236EC"/>
    <w:rsid w:val="009237A4"/>
    <w:rsid w:val="0092393E"/>
    <w:rsid w:val="00923978"/>
    <w:rsid w:val="00923D4A"/>
    <w:rsid w:val="00923E23"/>
    <w:rsid w:val="009242B8"/>
    <w:rsid w:val="00924516"/>
    <w:rsid w:val="009245A0"/>
    <w:rsid w:val="009245F0"/>
    <w:rsid w:val="00924618"/>
    <w:rsid w:val="00924882"/>
    <w:rsid w:val="00924A99"/>
    <w:rsid w:val="00924CD9"/>
    <w:rsid w:val="00924DB3"/>
    <w:rsid w:val="0092541B"/>
    <w:rsid w:val="00925734"/>
    <w:rsid w:val="00925E7E"/>
    <w:rsid w:val="00926338"/>
    <w:rsid w:val="00926389"/>
    <w:rsid w:val="00926577"/>
    <w:rsid w:val="00926A51"/>
    <w:rsid w:val="00926A9D"/>
    <w:rsid w:val="00926B1B"/>
    <w:rsid w:val="00926BCF"/>
    <w:rsid w:val="00926D18"/>
    <w:rsid w:val="0092704C"/>
    <w:rsid w:val="0092748E"/>
    <w:rsid w:val="00927584"/>
    <w:rsid w:val="009276A7"/>
    <w:rsid w:val="00927741"/>
    <w:rsid w:val="009300A9"/>
    <w:rsid w:val="009300B9"/>
    <w:rsid w:val="0093016E"/>
    <w:rsid w:val="009304A1"/>
    <w:rsid w:val="009304C5"/>
    <w:rsid w:val="009306DB"/>
    <w:rsid w:val="00930CB3"/>
    <w:rsid w:val="00930D2A"/>
    <w:rsid w:val="00930EA7"/>
    <w:rsid w:val="0093107F"/>
    <w:rsid w:val="00931351"/>
    <w:rsid w:val="009313DF"/>
    <w:rsid w:val="00931A0B"/>
    <w:rsid w:val="00931C7D"/>
    <w:rsid w:val="00931C81"/>
    <w:rsid w:val="00931CA6"/>
    <w:rsid w:val="00931E2E"/>
    <w:rsid w:val="00932362"/>
    <w:rsid w:val="00932485"/>
    <w:rsid w:val="00932801"/>
    <w:rsid w:val="00932CFF"/>
    <w:rsid w:val="00932D26"/>
    <w:rsid w:val="009332A1"/>
    <w:rsid w:val="009335BB"/>
    <w:rsid w:val="00933637"/>
    <w:rsid w:val="0093378A"/>
    <w:rsid w:val="00933890"/>
    <w:rsid w:val="00933A97"/>
    <w:rsid w:val="00933B29"/>
    <w:rsid w:val="00933C2F"/>
    <w:rsid w:val="00933DC2"/>
    <w:rsid w:val="00933E4E"/>
    <w:rsid w:val="009340F0"/>
    <w:rsid w:val="0093435C"/>
    <w:rsid w:val="009343AB"/>
    <w:rsid w:val="009345F0"/>
    <w:rsid w:val="00934DEF"/>
    <w:rsid w:val="00934F1E"/>
    <w:rsid w:val="00935229"/>
    <w:rsid w:val="0093551C"/>
    <w:rsid w:val="009355CB"/>
    <w:rsid w:val="009358AD"/>
    <w:rsid w:val="0093597C"/>
    <w:rsid w:val="0093598B"/>
    <w:rsid w:val="00935BB5"/>
    <w:rsid w:val="00935E55"/>
    <w:rsid w:val="00935F59"/>
    <w:rsid w:val="009368B9"/>
    <w:rsid w:val="00936B5A"/>
    <w:rsid w:val="00936EBF"/>
    <w:rsid w:val="00936ECD"/>
    <w:rsid w:val="00936F91"/>
    <w:rsid w:val="00937132"/>
    <w:rsid w:val="00937476"/>
    <w:rsid w:val="0093747A"/>
    <w:rsid w:val="00937483"/>
    <w:rsid w:val="00937FD0"/>
    <w:rsid w:val="0094001A"/>
    <w:rsid w:val="00940472"/>
    <w:rsid w:val="00940576"/>
    <w:rsid w:val="00940964"/>
    <w:rsid w:val="009409DF"/>
    <w:rsid w:val="00940A8B"/>
    <w:rsid w:val="00940CF4"/>
    <w:rsid w:val="00940DEE"/>
    <w:rsid w:val="00940E66"/>
    <w:rsid w:val="00941148"/>
    <w:rsid w:val="0094176D"/>
    <w:rsid w:val="0094202B"/>
    <w:rsid w:val="00942680"/>
    <w:rsid w:val="00942C7C"/>
    <w:rsid w:val="00942D6B"/>
    <w:rsid w:val="00942E7B"/>
    <w:rsid w:val="00942E81"/>
    <w:rsid w:val="009431D3"/>
    <w:rsid w:val="009435C8"/>
    <w:rsid w:val="00943F89"/>
    <w:rsid w:val="0094403F"/>
    <w:rsid w:val="0094407D"/>
    <w:rsid w:val="00944425"/>
    <w:rsid w:val="00944464"/>
    <w:rsid w:val="00944530"/>
    <w:rsid w:val="009445EC"/>
    <w:rsid w:val="009447AE"/>
    <w:rsid w:val="00944EB6"/>
    <w:rsid w:val="009450F9"/>
    <w:rsid w:val="0094526B"/>
    <w:rsid w:val="00945779"/>
    <w:rsid w:val="009467C9"/>
    <w:rsid w:val="00946CBA"/>
    <w:rsid w:val="00946E9D"/>
    <w:rsid w:val="00946FF9"/>
    <w:rsid w:val="009473A3"/>
    <w:rsid w:val="0094746D"/>
    <w:rsid w:val="00947852"/>
    <w:rsid w:val="0094788C"/>
    <w:rsid w:val="00947ABB"/>
    <w:rsid w:val="00950007"/>
    <w:rsid w:val="00950180"/>
    <w:rsid w:val="009502BC"/>
    <w:rsid w:val="009502D7"/>
    <w:rsid w:val="0095074E"/>
    <w:rsid w:val="00950B15"/>
    <w:rsid w:val="00950DE1"/>
    <w:rsid w:val="00950FDC"/>
    <w:rsid w:val="009510C6"/>
    <w:rsid w:val="00951390"/>
    <w:rsid w:val="009519ED"/>
    <w:rsid w:val="009520CE"/>
    <w:rsid w:val="00952593"/>
    <w:rsid w:val="00952690"/>
    <w:rsid w:val="009526E1"/>
    <w:rsid w:val="009529F2"/>
    <w:rsid w:val="00952C59"/>
    <w:rsid w:val="00952DC8"/>
    <w:rsid w:val="00952FB1"/>
    <w:rsid w:val="009537B5"/>
    <w:rsid w:val="00953901"/>
    <w:rsid w:val="00953AB7"/>
    <w:rsid w:val="00954093"/>
    <w:rsid w:val="00954378"/>
    <w:rsid w:val="009544D2"/>
    <w:rsid w:val="0095464E"/>
    <w:rsid w:val="00954DA0"/>
    <w:rsid w:val="00954E7C"/>
    <w:rsid w:val="009554E9"/>
    <w:rsid w:val="0095599A"/>
    <w:rsid w:val="0095599C"/>
    <w:rsid w:val="009564C2"/>
    <w:rsid w:val="0095651E"/>
    <w:rsid w:val="0095653A"/>
    <w:rsid w:val="00956A20"/>
    <w:rsid w:val="00957095"/>
    <w:rsid w:val="00957168"/>
    <w:rsid w:val="009573AE"/>
    <w:rsid w:val="009573DE"/>
    <w:rsid w:val="00957569"/>
    <w:rsid w:val="00957A4B"/>
    <w:rsid w:val="00957A69"/>
    <w:rsid w:val="00957C70"/>
    <w:rsid w:val="00957D3C"/>
    <w:rsid w:val="00957D61"/>
    <w:rsid w:val="00957E18"/>
    <w:rsid w:val="009605AE"/>
    <w:rsid w:val="00960717"/>
    <w:rsid w:val="00960CB3"/>
    <w:rsid w:val="0096125A"/>
    <w:rsid w:val="00961777"/>
    <w:rsid w:val="009618F0"/>
    <w:rsid w:val="00961BF8"/>
    <w:rsid w:val="00961D8D"/>
    <w:rsid w:val="00962447"/>
    <w:rsid w:val="009624E5"/>
    <w:rsid w:val="00962513"/>
    <w:rsid w:val="00962603"/>
    <w:rsid w:val="0096273D"/>
    <w:rsid w:val="00962987"/>
    <w:rsid w:val="00962BCD"/>
    <w:rsid w:val="00963351"/>
    <w:rsid w:val="0096348F"/>
    <w:rsid w:val="00963801"/>
    <w:rsid w:val="00963BF6"/>
    <w:rsid w:val="00964545"/>
    <w:rsid w:val="00964835"/>
    <w:rsid w:val="009648A0"/>
    <w:rsid w:val="00964ED2"/>
    <w:rsid w:val="00965150"/>
    <w:rsid w:val="0096551A"/>
    <w:rsid w:val="00965ABD"/>
    <w:rsid w:val="00965B18"/>
    <w:rsid w:val="00965B82"/>
    <w:rsid w:val="00965C62"/>
    <w:rsid w:val="00965FAC"/>
    <w:rsid w:val="009660D2"/>
    <w:rsid w:val="009660D8"/>
    <w:rsid w:val="009661DE"/>
    <w:rsid w:val="0096675A"/>
    <w:rsid w:val="009667D4"/>
    <w:rsid w:val="009668E8"/>
    <w:rsid w:val="00966A57"/>
    <w:rsid w:val="009673F6"/>
    <w:rsid w:val="00967B89"/>
    <w:rsid w:val="00967C4A"/>
    <w:rsid w:val="00967D6D"/>
    <w:rsid w:val="00967F36"/>
    <w:rsid w:val="00967FD0"/>
    <w:rsid w:val="0097040B"/>
    <w:rsid w:val="00970549"/>
    <w:rsid w:val="0097062B"/>
    <w:rsid w:val="00971395"/>
    <w:rsid w:val="00971580"/>
    <w:rsid w:val="009716EA"/>
    <w:rsid w:val="00971793"/>
    <w:rsid w:val="00971A1B"/>
    <w:rsid w:val="00971E5C"/>
    <w:rsid w:val="0097233B"/>
    <w:rsid w:val="009724A5"/>
    <w:rsid w:val="009729BB"/>
    <w:rsid w:val="00972A2E"/>
    <w:rsid w:val="00972B01"/>
    <w:rsid w:val="00972F55"/>
    <w:rsid w:val="009730C3"/>
    <w:rsid w:val="00973830"/>
    <w:rsid w:val="009738BA"/>
    <w:rsid w:val="00973A0E"/>
    <w:rsid w:val="00973AC2"/>
    <w:rsid w:val="00973B92"/>
    <w:rsid w:val="00973CFC"/>
    <w:rsid w:val="0097410E"/>
    <w:rsid w:val="00974267"/>
    <w:rsid w:val="00974343"/>
    <w:rsid w:val="00974529"/>
    <w:rsid w:val="00974974"/>
    <w:rsid w:val="00974A6C"/>
    <w:rsid w:val="00974ADB"/>
    <w:rsid w:val="00975243"/>
    <w:rsid w:val="00975394"/>
    <w:rsid w:val="0097578F"/>
    <w:rsid w:val="0097590C"/>
    <w:rsid w:val="00975F69"/>
    <w:rsid w:val="009762A0"/>
    <w:rsid w:val="009765A5"/>
    <w:rsid w:val="009768DE"/>
    <w:rsid w:val="0097691B"/>
    <w:rsid w:val="00976A9E"/>
    <w:rsid w:val="00976AA6"/>
    <w:rsid w:val="00976E2F"/>
    <w:rsid w:val="00977708"/>
    <w:rsid w:val="0097771F"/>
    <w:rsid w:val="00977871"/>
    <w:rsid w:val="009778CE"/>
    <w:rsid w:val="00977A6F"/>
    <w:rsid w:val="00977C33"/>
    <w:rsid w:val="00977F62"/>
    <w:rsid w:val="009800DD"/>
    <w:rsid w:val="00980398"/>
    <w:rsid w:val="0098056C"/>
    <w:rsid w:val="0098068F"/>
    <w:rsid w:val="009808ED"/>
    <w:rsid w:val="00980CA7"/>
    <w:rsid w:val="00981141"/>
    <w:rsid w:val="0098133E"/>
    <w:rsid w:val="00981BBD"/>
    <w:rsid w:val="00981F55"/>
    <w:rsid w:val="009824AC"/>
    <w:rsid w:val="00982762"/>
    <w:rsid w:val="00982C58"/>
    <w:rsid w:val="00982DDC"/>
    <w:rsid w:val="00982E2E"/>
    <w:rsid w:val="0098309E"/>
    <w:rsid w:val="009835E4"/>
    <w:rsid w:val="0098367C"/>
    <w:rsid w:val="00983C53"/>
    <w:rsid w:val="00983D83"/>
    <w:rsid w:val="00983F7B"/>
    <w:rsid w:val="00984668"/>
    <w:rsid w:val="009847FD"/>
    <w:rsid w:val="00984B9B"/>
    <w:rsid w:val="00985076"/>
    <w:rsid w:val="00985087"/>
    <w:rsid w:val="00985230"/>
    <w:rsid w:val="009856B1"/>
    <w:rsid w:val="0098582C"/>
    <w:rsid w:val="00985888"/>
    <w:rsid w:val="00985B8F"/>
    <w:rsid w:val="009863A3"/>
    <w:rsid w:val="00986537"/>
    <w:rsid w:val="0098673C"/>
    <w:rsid w:val="009867BE"/>
    <w:rsid w:val="009868B3"/>
    <w:rsid w:val="00986C7C"/>
    <w:rsid w:val="00986CBC"/>
    <w:rsid w:val="00986D7B"/>
    <w:rsid w:val="00986DE5"/>
    <w:rsid w:val="0098713B"/>
    <w:rsid w:val="00987472"/>
    <w:rsid w:val="00987B98"/>
    <w:rsid w:val="00987CDE"/>
    <w:rsid w:val="00987EE7"/>
    <w:rsid w:val="00990084"/>
    <w:rsid w:val="00990265"/>
    <w:rsid w:val="00990340"/>
    <w:rsid w:val="00990518"/>
    <w:rsid w:val="00990629"/>
    <w:rsid w:val="00990B94"/>
    <w:rsid w:val="00991292"/>
    <w:rsid w:val="009916C5"/>
    <w:rsid w:val="00991A5A"/>
    <w:rsid w:val="00991DF1"/>
    <w:rsid w:val="00991EF5"/>
    <w:rsid w:val="00992286"/>
    <w:rsid w:val="00992381"/>
    <w:rsid w:val="00992405"/>
    <w:rsid w:val="00992598"/>
    <w:rsid w:val="0099299A"/>
    <w:rsid w:val="00992A05"/>
    <w:rsid w:val="00992C60"/>
    <w:rsid w:val="00992DBA"/>
    <w:rsid w:val="00993036"/>
    <w:rsid w:val="0099305B"/>
    <w:rsid w:val="00993080"/>
    <w:rsid w:val="00993104"/>
    <w:rsid w:val="0099383D"/>
    <w:rsid w:val="00993A53"/>
    <w:rsid w:val="00993D4C"/>
    <w:rsid w:val="00993DBD"/>
    <w:rsid w:val="0099453D"/>
    <w:rsid w:val="00994758"/>
    <w:rsid w:val="00994D3D"/>
    <w:rsid w:val="00994E48"/>
    <w:rsid w:val="00994EE6"/>
    <w:rsid w:val="009950F8"/>
    <w:rsid w:val="0099512C"/>
    <w:rsid w:val="009951BB"/>
    <w:rsid w:val="00995A23"/>
    <w:rsid w:val="00995B6A"/>
    <w:rsid w:val="00995ED8"/>
    <w:rsid w:val="00996224"/>
    <w:rsid w:val="00996E57"/>
    <w:rsid w:val="0099745E"/>
    <w:rsid w:val="00997490"/>
    <w:rsid w:val="0099773D"/>
    <w:rsid w:val="0099789B"/>
    <w:rsid w:val="009A062B"/>
    <w:rsid w:val="009A065F"/>
    <w:rsid w:val="009A0914"/>
    <w:rsid w:val="009A0B3B"/>
    <w:rsid w:val="009A0BA6"/>
    <w:rsid w:val="009A0DC4"/>
    <w:rsid w:val="009A0EA2"/>
    <w:rsid w:val="009A0FC0"/>
    <w:rsid w:val="009A1107"/>
    <w:rsid w:val="009A11AC"/>
    <w:rsid w:val="009A2544"/>
    <w:rsid w:val="009A25C7"/>
    <w:rsid w:val="009A25ED"/>
    <w:rsid w:val="009A2A67"/>
    <w:rsid w:val="009A2ADD"/>
    <w:rsid w:val="009A306E"/>
    <w:rsid w:val="009A33FC"/>
    <w:rsid w:val="009A3557"/>
    <w:rsid w:val="009A390A"/>
    <w:rsid w:val="009A3A48"/>
    <w:rsid w:val="009A3AFB"/>
    <w:rsid w:val="009A3DB6"/>
    <w:rsid w:val="009A400A"/>
    <w:rsid w:val="009A417E"/>
    <w:rsid w:val="009A43DE"/>
    <w:rsid w:val="009A4B54"/>
    <w:rsid w:val="009A4E1C"/>
    <w:rsid w:val="009A4F5A"/>
    <w:rsid w:val="009A5D7F"/>
    <w:rsid w:val="009A613C"/>
    <w:rsid w:val="009A627F"/>
    <w:rsid w:val="009A6628"/>
    <w:rsid w:val="009A6933"/>
    <w:rsid w:val="009A6A7B"/>
    <w:rsid w:val="009A6C3C"/>
    <w:rsid w:val="009A6D7E"/>
    <w:rsid w:val="009A6E66"/>
    <w:rsid w:val="009A6EE7"/>
    <w:rsid w:val="009A6F0F"/>
    <w:rsid w:val="009A6F6E"/>
    <w:rsid w:val="009A7005"/>
    <w:rsid w:val="009A704D"/>
    <w:rsid w:val="009A729D"/>
    <w:rsid w:val="009A7339"/>
    <w:rsid w:val="009A7456"/>
    <w:rsid w:val="009A76CD"/>
    <w:rsid w:val="009A777C"/>
    <w:rsid w:val="009A77E5"/>
    <w:rsid w:val="009A7F7A"/>
    <w:rsid w:val="009B04F4"/>
    <w:rsid w:val="009B07C6"/>
    <w:rsid w:val="009B1493"/>
    <w:rsid w:val="009B1770"/>
    <w:rsid w:val="009B1A18"/>
    <w:rsid w:val="009B287B"/>
    <w:rsid w:val="009B2CF6"/>
    <w:rsid w:val="009B3046"/>
    <w:rsid w:val="009B3B91"/>
    <w:rsid w:val="009B3C52"/>
    <w:rsid w:val="009B3E73"/>
    <w:rsid w:val="009B417D"/>
    <w:rsid w:val="009B4256"/>
    <w:rsid w:val="009B4DEB"/>
    <w:rsid w:val="009B4DEC"/>
    <w:rsid w:val="009B4FDC"/>
    <w:rsid w:val="009B5019"/>
    <w:rsid w:val="009B506F"/>
    <w:rsid w:val="009B5185"/>
    <w:rsid w:val="009B540F"/>
    <w:rsid w:val="009B54B9"/>
    <w:rsid w:val="009B5596"/>
    <w:rsid w:val="009B5675"/>
    <w:rsid w:val="009B5BB2"/>
    <w:rsid w:val="009B5F81"/>
    <w:rsid w:val="009B620C"/>
    <w:rsid w:val="009B6402"/>
    <w:rsid w:val="009B66ED"/>
    <w:rsid w:val="009B686D"/>
    <w:rsid w:val="009B6A00"/>
    <w:rsid w:val="009B6B9A"/>
    <w:rsid w:val="009B7169"/>
    <w:rsid w:val="009B7896"/>
    <w:rsid w:val="009B7AD6"/>
    <w:rsid w:val="009B7B6B"/>
    <w:rsid w:val="009B7D86"/>
    <w:rsid w:val="009C0069"/>
    <w:rsid w:val="009C0404"/>
    <w:rsid w:val="009C0970"/>
    <w:rsid w:val="009C09B4"/>
    <w:rsid w:val="009C09EF"/>
    <w:rsid w:val="009C0A98"/>
    <w:rsid w:val="009C0AB3"/>
    <w:rsid w:val="009C0CDE"/>
    <w:rsid w:val="009C0E52"/>
    <w:rsid w:val="009C100A"/>
    <w:rsid w:val="009C11B4"/>
    <w:rsid w:val="009C12F0"/>
    <w:rsid w:val="009C1588"/>
    <w:rsid w:val="009C17F0"/>
    <w:rsid w:val="009C1B78"/>
    <w:rsid w:val="009C2105"/>
    <w:rsid w:val="009C217D"/>
    <w:rsid w:val="009C264E"/>
    <w:rsid w:val="009C29DA"/>
    <w:rsid w:val="009C2D7A"/>
    <w:rsid w:val="009C2ED0"/>
    <w:rsid w:val="009C3268"/>
    <w:rsid w:val="009C33A0"/>
    <w:rsid w:val="009C34D8"/>
    <w:rsid w:val="009C3EF7"/>
    <w:rsid w:val="009C4000"/>
    <w:rsid w:val="009C4135"/>
    <w:rsid w:val="009C4309"/>
    <w:rsid w:val="009C450B"/>
    <w:rsid w:val="009C45BC"/>
    <w:rsid w:val="009C495F"/>
    <w:rsid w:val="009C4BDF"/>
    <w:rsid w:val="009C5085"/>
    <w:rsid w:val="009C5106"/>
    <w:rsid w:val="009C5176"/>
    <w:rsid w:val="009C53BA"/>
    <w:rsid w:val="009C56E1"/>
    <w:rsid w:val="009C57AD"/>
    <w:rsid w:val="009C59D0"/>
    <w:rsid w:val="009C59E7"/>
    <w:rsid w:val="009C5BD6"/>
    <w:rsid w:val="009C5E3F"/>
    <w:rsid w:val="009C60D5"/>
    <w:rsid w:val="009C61F2"/>
    <w:rsid w:val="009C6594"/>
    <w:rsid w:val="009C65C5"/>
    <w:rsid w:val="009C6612"/>
    <w:rsid w:val="009C723F"/>
    <w:rsid w:val="009C74A4"/>
    <w:rsid w:val="009C75E7"/>
    <w:rsid w:val="009C7688"/>
    <w:rsid w:val="009C77A3"/>
    <w:rsid w:val="009C7C01"/>
    <w:rsid w:val="009C7C11"/>
    <w:rsid w:val="009C7C14"/>
    <w:rsid w:val="009D0301"/>
    <w:rsid w:val="009D05F0"/>
    <w:rsid w:val="009D0948"/>
    <w:rsid w:val="009D0AE8"/>
    <w:rsid w:val="009D11F6"/>
    <w:rsid w:val="009D14A5"/>
    <w:rsid w:val="009D1CA9"/>
    <w:rsid w:val="009D2627"/>
    <w:rsid w:val="009D266B"/>
    <w:rsid w:val="009D279A"/>
    <w:rsid w:val="009D2835"/>
    <w:rsid w:val="009D29D3"/>
    <w:rsid w:val="009D2B94"/>
    <w:rsid w:val="009D2C83"/>
    <w:rsid w:val="009D3272"/>
    <w:rsid w:val="009D33DC"/>
    <w:rsid w:val="009D3DB4"/>
    <w:rsid w:val="009D42BB"/>
    <w:rsid w:val="009D4863"/>
    <w:rsid w:val="009D4D11"/>
    <w:rsid w:val="009D4E28"/>
    <w:rsid w:val="009D4E52"/>
    <w:rsid w:val="009D4EDA"/>
    <w:rsid w:val="009D50B3"/>
    <w:rsid w:val="009D51BB"/>
    <w:rsid w:val="009D5522"/>
    <w:rsid w:val="009D5752"/>
    <w:rsid w:val="009D5C5B"/>
    <w:rsid w:val="009D5DBB"/>
    <w:rsid w:val="009D5E5C"/>
    <w:rsid w:val="009D638F"/>
    <w:rsid w:val="009D676F"/>
    <w:rsid w:val="009D6C11"/>
    <w:rsid w:val="009D6D72"/>
    <w:rsid w:val="009D6DC1"/>
    <w:rsid w:val="009D6EEA"/>
    <w:rsid w:val="009D744C"/>
    <w:rsid w:val="009D7785"/>
    <w:rsid w:val="009D7A8D"/>
    <w:rsid w:val="009D7C8C"/>
    <w:rsid w:val="009D7CC7"/>
    <w:rsid w:val="009D7FB6"/>
    <w:rsid w:val="009E01B4"/>
    <w:rsid w:val="009E0247"/>
    <w:rsid w:val="009E046B"/>
    <w:rsid w:val="009E077F"/>
    <w:rsid w:val="009E0BC6"/>
    <w:rsid w:val="009E0C3D"/>
    <w:rsid w:val="009E0C74"/>
    <w:rsid w:val="009E0D60"/>
    <w:rsid w:val="009E0DCB"/>
    <w:rsid w:val="009E127E"/>
    <w:rsid w:val="009E1589"/>
    <w:rsid w:val="009E167B"/>
    <w:rsid w:val="009E16B4"/>
    <w:rsid w:val="009E17E8"/>
    <w:rsid w:val="009E1BC8"/>
    <w:rsid w:val="009E1C23"/>
    <w:rsid w:val="009E1C9C"/>
    <w:rsid w:val="009E276D"/>
    <w:rsid w:val="009E28F9"/>
    <w:rsid w:val="009E2CC8"/>
    <w:rsid w:val="009E30EB"/>
    <w:rsid w:val="009E3168"/>
    <w:rsid w:val="009E357E"/>
    <w:rsid w:val="009E370C"/>
    <w:rsid w:val="009E3804"/>
    <w:rsid w:val="009E4369"/>
    <w:rsid w:val="009E45FF"/>
    <w:rsid w:val="009E471D"/>
    <w:rsid w:val="009E4936"/>
    <w:rsid w:val="009E49A6"/>
    <w:rsid w:val="009E4BC0"/>
    <w:rsid w:val="009E4DAD"/>
    <w:rsid w:val="009E4DCE"/>
    <w:rsid w:val="009E4E17"/>
    <w:rsid w:val="009E4E77"/>
    <w:rsid w:val="009E4EF1"/>
    <w:rsid w:val="009E5036"/>
    <w:rsid w:val="009E51F5"/>
    <w:rsid w:val="009E542D"/>
    <w:rsid w:val="009E5780"/>
    <w:rsid w:val="009E59F5"/>
    <w:rsid w:val="009E5E41"/>
    <w:rsid w:val="009E5E97"/>
    <w:rsid w:val="009E617E"/>
    <w:rsid w:val="009E64D3"/>
    <w:rsid w:val="009E6ADD"/>
    <w:rsid w:val="009E6BBB"/>
    <w:rsid w:val="009E6E83"/>
    <w:rsid w:val="009E7197"/>
    <w:rsid w:val="009E7367"/>
    <w:rsid w:val="009E7377"/>
    <w:rsid w:val="009E75BD"/>
    <w:rsid w:val="009E7651"/>
    <w:rsid w:val="009E7898"/>
    <w:rsid w:val="009E78E3"/>
    <w:rsid w:val="009F006D"/>
    <w:rsid w:val="009F00DC"/>
    <w:rsid w:val="009F0111"/>
    <w:rsid w:val="009F0555"/>
    <w:rsid w:val="009F05D0"/>
    <w:rsid w:val="009F09FD"/>
    <w:rsid w:val="009F0A19"/>
    <w:rsid w:val="009F0A52"/>
    <w:rsid w:val="009F0CCD"/>
    <w:rsid w:val="009F108B"/>
    <w:rsid w:val="009F1223"/>
    <w:rsid w:val="009F1382"/>
    <w:rsid w:val="009F1779"/>
    <w:rsid w:val="009F1DB4"/>
    <w:rsid w:val="009F1FB4"/>
    <w:rsid w:val="009F1FDC"/>
    <w:rsid w:val="009F20FC"/>
    <w:rsid w:val="009F2415"/>
    <w:rsid w:val="009F2A19"/>
    <w:rsid w:val="009F2B46"/>
    <w:rsid w:val="009F2F55"/>
    <w:rsid w:val="009F2FE1"/>
    <w:rsid w:val="009F3246"/>
    <w:rsid w:val="009F33BC"/>
    <w:rsid w:val="009F345F"/>
    <w:rsid w:val="009F3730"/>
    <w:rsid w:val="009F3839"/>
    <w:rsid w:val="009F3878"/>
    <w:rsid w:val="009F3933"/>
    <w:rsid w:val="009F3AFD"/>
    <w:rsid w:val="009F49D3"/>
    <w:rsid w:val="009F49DC"/>
    <w:rsid w:val="009F4D63"/>
    <w:rsid w:val="009F4EAE"/>
    <w:rsid w:val="009F4ED5"/>
    <w:rsid w:val="009F4F0A"/>
    <w:rsid w:val="009F50A8"/>
    <w:rsid w:val="009F5776"/>
    <w:rsid w:val="009F5A49"/>
    <w:rsid w:val="009F5A7E"/>
    <w:rsid w:val="009F5B49"/>
    <w:rsid w:val="009F5CAE"/>
    <w:rsid w:val="009F67BC"/>
    <w:rsid w:val="009F6AA7"/>
    <w:rsid w:val="009F6D2B"/>
    <w:rsid w:val="009F6DD0"/>
    <w:rsid w:val="009F704D"/>
    <w:rsid w:val="009F70DD"/>
    <w:rsid w:val="009F70E6"/>
    <w:rsid w:val="009F70F0"/>
    <w:rsid w:val="009F710F"/>
    <w:rsid w:val="009F77A0"/>
    <w:rsid w:val="009F77AB"/>
    <w:rsid w:val="009F78E0"/>
    <w:rsid w:val="009F78FC"/>
    <w:rsid w:val="00A00056"/>
    <w:rsid w:val="00A003A4"/>
    <w:rsid w:val="00A0051E"/>
    <w:rsid w:val="00A00617"/>
    <w:rsid w:val="00A0083D"/>
    <w:rsid w:val="00A00E61"/>
    <w:rsid w:val="00A01491"/>
    <w:rsid w:val="00A015C0"/>
    <w:rsid w:val="00A015DE"/>
    <w:rsid w:val="00A0160D"/>
    <w:rsid w:val="00A01689"/>
    <w:rsid w:val="00A016A4"/>
    <w:rsid w:val="00A018BB"/>
    <w:rsid w:val="00A01936"/>
    <w:rsid w:val="00A0199A"/>
    <w:rsid w:val="00A01A4C"/>
    <w:rsid w:val="00A01D52"/>
    <w:rsid w:val="00A01D65"/>
    <w:rsid w:val="00A01F80"/>
    <w:rsid w:val="00A01FDD"/>
    <w:rsid w:val="00A0227F"/>
    <w:rsid w:val="00A022C4"/>
    <w:rsid w:val="00A02880"/>
    <w:rsid w:val="00A02A37"/>
    <w:rsid w:val="00A02A6A"/>
    <w:rsid w:val="00A02B57"/>
    <w:rsid w:val="00A02DD3"/>
    <w:rsid w:val="00A02EC5"/>
    <w:rsid w:val="00A02F86"/>
    <w:rsid w:val="00A02F96"/>
    <w:rsid w:val="00A030BC"/>
    <w:rsid w:val="00A031AD"/>
    <w:rsid w:val="00A036D6"/>
    <w:rsid w:val="00A03786"/>
    <w:rsid w:val="00A039F8"/>
    <w:rsid w:val="00A03F29"/>
    <w:rsid w:val="00A041D6"/>
    <w:rsid w:val="00A04290"/>
    <w:rsid w:val="00A042E7"/>
    <w:rsid w:val="00A04452"/>
    <w:rsid w:val="00A044B0"/>
    <w:rsid w:val="00A04593"/>
    <w:rsid w:val="00A0477F"/>
    <w:rsid w:val="00A048FF"/>
    <w:rsid w:val="00A04D5A"/>
    <w:rsid w:val="00A04E45"/>
    <w:rsid w:val="00A04F02"/>
    <w:rsid w:val="00A052B3"/>
    <w:rsid w:val="00A0538A"/>
    <w:rsid w:val="00A05670"/>
    <w:rsid w:val="00A0595C"/>
    <w:rsid w:val="00A05D38"/>
    <w:rsid w:val="00A05E58"/>
    <w:rsid w:val="00A0609D"/>
    <w:rsid w:val="00A060D8"/>
    <w:rsid w:val="00A06830"/>
    <w:rsid w:val="00A06832"/>
    <w:rsid w:val="00A06857"/>
    <w:rsid w:val="00A06B2D"/>
    <w:rsid w:val="00A06C2D"/>
    <w:rsid w:val="00A06CFC"/>
    <w:rsid w:val="00A06E30"/>
    <w:rsid w:val="00A06E9E"/>
    <w:rsid w:val="00A06EB0"/>
    <w:rsid w:val="00A0702F"/>
    <w:rsid w:val="00A0708C"/>
    <w:rsid w:val="00A07954"/>
    <w:rsid w:val="00A079DA"/>
    <w:rsid w:val="00A07B24"/>
    <w:rsid w:val="00A07DF5"/>
    <w:rsid w:val="00A07DF8"/>
    <w:rsid w:val="00A10B48"/>
    <w:rsid w:val="00A10BEB"/>
    <w:rsid w:val="00A111DA"/>
    <w:rsid w:val="00A1127F"/>
    <w:rsid w:val="00A113F4"/>
    <w:rsid w:val="00A11B41"/>
    <w:rsid w:val="00A11B8B"/>
    <w:rsid w:val="00A11D9C"/>
    <w:rsid w:val="00A11DD5"/>
    <w:rsid w:val="00A12198"/>
    <w:rsid w:val="00A122D3"/>
    <w:rsid w:val="00A123CE"/>
    <w:rsid w:val="00A1248D"/>
    <w:rsid w:val="00A1280B"/>
    <w:rsid w:val="00A1284C"/>
    <w:rsid w:val="00A12C0C"/>
    <w:rsid w:val="00A12CD0"/>
    <w:rsid w:val="00A13165"/>
    <w:rsid w:val="00A13563"/>
    <w:rsid w:val="00A1367F"/>
    <w:rsid w:val="00A13A19"/>
    <w:rsid w:val="00A13AB9"/>
    <w:rsid w:val="00A14198"/>
    <w:rsid w:val="00A142B3"/>
    <w:rsid w:val="00A1490F"/>
    <w:rsid w:val="00A14970"/>
    <w:rsid w:val="00A14B28"/>
    <w:rsid w:val="00A14C12"/>
    <w:rsid w:val="00A155E4"/>
    <w:rsid w:val="00A156D0"/>
    <w:rsid w:val="00A15BD4"/>
    <w:rsid w:val="00A15C6E"/>
    <w:rsid w:val="00A16106"/>
    <w:rsid w:val="00A161F3"/>
    <w:rsid w:val="00A165AD"/>
    <w:rsid w:val="00A165F2"/>
    <w:rsid w:val="00A166FC"/>
    <w:rsid w:val="00A1676C"/>
    <w:rsid w:val="00A1697E"/>
    <w:rsid w:val="00A169AA"/>
    <w:rsid w:val="00A16D05"/>
    <w:rsid w:val="00A16DA8"/>
    <w:rsid w:val="00A16E25"/>
    <w:rsid w:val="00A16FCA"/>
    <w:rsid w:val="00A17243"/>
    <w:rsid w:val="00A17472"/>
    <w:rsid w:val="00A17DFB"/>
    <w:rsid w:val="00A204D3"/>
    <w:rsid w:val="00A20771"/>
    <w:rsid w:val="00A209B3"/>
    <w:rsid w:val="00A20AB7"/>
    <w:rsid w:val="00A20C96"/>
    <w:rsid w:val="00A20D2E"/>
    <w:rsid w:val="00A21058"/>
    <w:rsid w:val="00A21274"/>
    <w:rsid w:val="00A213B1"/>
    <w:rsid w:val="00A218B5"/>
    <w:rsid w:val="00A21B58"/>
    <w:rsid w:val="00A21C42"/>
    <w:rsid w:val="00A21C5F"/>
    <w:rsid w:val="00A21CC3"/>
    <w:rsid w:val="00A21EBF"/>
    <w:rsid w:val="00A2238B"/>
    <w:rsid w:val="00A224CD"/>
    <w:rsid w:val="00A2273B"/>
    <w:rsid w:val="00A227AF"/>
    <w:rsid w:val="00A2285F"/>
    <w:rsid w:val="00A2286C"/>
    <w:rsid w:val="00A230A2"/>
    <w:rsid w:val="00A230C0"/>
    <w:rsid w:val="00A230E2"/>
    <w:rsid w:val="00A23218"/>
    <w:rsid w:val="00A23391"/>
    <w:rsid w:val="00A23398"/>
    <w:rsid w:val="00A235F6"/>
    <w:rsid w:val="00A238C7"/>
    <w:rsid w:val="00A245C6"/>
    <w:rsid w:val="00A246D4"/>
    <w:rsid w:val="00A2481A"/>
    <w:rsid w:val="00A24A0B"/>
    <w:rsid w:val="00A24A92"/>
    <w:rsid w:val="00A24C2E"/>
    <w:rsid w:val="00A24EA8"/>
    <w:rsid w:val="00A24ED8"/>
    <w:rsid w:val="00A25286"/>
    <w:rsid w:val="00A25297"/>
    <w:rsid w:val="00A256D3"/>
    <w:rsid w:val="00A25F07"/>
    <w:rsid w:val="00A2618D"/>
    <w:rsid w:val="00A2632F"/>
    <w:rsid w:val="00A263E9"/>
    <w:rsid w:val="00A26B9F"/>
    <w:rsid w:val="00A26C57"/>
    <w:rsid w:val="00A26E10"/>
    <w:rsid w:val="00A26F68"/>
    <w:rsid w:val="00A273A0"/>
    <w:rsid w:val="00A273F0"/>
    <w:rsid w:val="00A275D3"/>
    <w:rsid w:val="00A27686"/>
    <w:rsid w:val="00A27C4A"/>
    <w:rsid w:val="00A27CB6"/>
    <w:rsid w:val="00A27F81"/>
    <w:rsid w:val="00A30006"/>
    <w:rsid w:val="00A30399"/>
    <w:rsid w:val="00A3044C"/>
    <w:rsid w:val="00A30610"/>
    <w:rsid w:val="00A307BE"/>
    <w:rsid w:val="00A30E39"/>
    <w:rsid w:val="00A30E4D"/>
    <w:rsid w:val="00A30EF3"/>
    <w:rsid w:val="00A3110A"/>
    <w:rsid w:val="00A31A5F"/>
    <w:rsid w:val="00A31DB1"/>
    <w:rsid w:val="00A31E16"/>
    <w:rsid w:val="00A32464"/>
    <w:rsid w:val="00A32554"/>
    <w:rsid w:val="00A327EB"/>
    <w:rsid w:val="00A32B54"/>
    <w:rsid w:val="00A32D16"/>
    <w:rsid w:val="00A32D7C"/>
    <w:rsid w:val="00A32EFE"/>
    <w:rsid w:val="00A33183"/>
    <w:rsid w:val="00A337A2"/>
    <w:rsid w:val="00A33E00"/>
    <w:rsid w:val="00A34362"/>
    <w:rsid w:val="00A3479E"/>
    <w:rsid w:val="00A3498D"/>
    <w:rsid w:val="00A34BE9"/>
    <w:rsid w:val="00A34C24"/>
    <w:rsid w:val="00A351A0"/>
    <w:rsid w:val="00A357D8"/>
    <w:rsid w:val="00A357DF"/>
    <w:rsid w:val="00A3596C"/>
    <w:rsid w:val="00A35A5E"/>
    <w:rsid w:val="00A35BF0"/>
    <w:rsid w:val="00A36595"/>
    <w:rsid w:val="00A3675B"/>
    <w:rsid w:val="00A368E4"/>
    <w:rsid w:val="00A36B81"/>
    <w:rsid w:val="00A36CB5"/>
    <w:rsid w:val="00A36EAC"/>
    <w:rsid w:val="00A37392"/>
    <w:rsid w:val="00A3791F"/>
    <w:rsid w:val="00A37B13"/>
    <w:rsid w:val="00A37BA0"/>
    <w:rsid w:val="00A37D93"/>
    <w:rsid w:val="00A4023E"/>
    <w:rsid w:val="00A403E1"/>
    <w:rsid w:val="00A40431"/>
    <w:rsid w:val="00A408D8"/>
    <w:rsid w:val="00A409D4"/>
    <w:rsid w:val="00A40A2B"/>
    <w:rsid w:val="00A40D6F"/>
    <w:rsid w:val="00A40EDE"/>
    <w:rsid w:val="00A4115A"/>
    <w:rsid w:val="00A4116F"/>
    <w:rsid w:val="00A414AB"/>
    <w:rsid w:val="00A4164A"/>
    <w:rsid w:val="00A41A43"/>
    <w:rsid w:val="00A41D64"/>
    <w:rsid w:val="00A41FCB"/>
    <w:rsid w:val="00A4212E"/>
    <w:rsid w:val="00A42381"/>
    <w:rsid w:val="00A42496"/>
    <w:rsid w:val="00A42662"/>
    <w:rsid w:val="00A42937"/>
    <w:rsid w:val="00A42AEC"/>
    <w:rsid w:val="00A42D3B"/>
    <w:rsid w:val="00A42F29"/>
    <w:rsid w:val="00A42F54"/>
    <w:rsid w:val="00A4302D"/>
    <w:rsid w:val="00A43283"/>
    <w:rsid w:val="00A434D4"/>
    <w:rsid w:val="00A434EC"/>
    <w:rsid w:val="00A438C2"/>
    <w:rsid w:val="00A43AF5"/>
    <w:rsid w:val="00A43BD1"/>
    <w:rsid w:val="00A43DD8"/>
    <w:rsid w:val="00A43E8B"/>
    <w:rsid w:val="00A43F04"/>
    <w:rsid w:val="00A440F6"/>
    <w:rsid w:val="00A442C2"/>
    <w:rsid w:val="00A4475C"/>
    <w:rsid w:val="00A447AA"/>
    <w:rsid w:val="00A448B5"/>
    <w:rsid w:val="00A44A01"/>
    <w:rsid w:val="00A44A51"/>
    <w:rsid w:val="00A44B9E"/>
    <w:rsid w:val="00A44E04"/>
    <w:rsid w:val="00A44F98"/>
    <w:rsid w:val="00A450D7"/>
    <w:rsid w:val="00A4519D"/>
    <w:rsid w:val="00A45218"/>
    <w:rsid w:val="00A4524D"/>
    <w:rsid w:val="00A45395"/>
    <w:rsid w:val="00A4543F"/>
    <w:rsid w:val="00A45894"/>
    <w:rsid w:val="00A45AD0"/>
    <w:rsid w:val="00A45B4B"/>
    <w:rsid w:val="00A45DDC"/>
    <w:rsid w:val="00A45FF9"/>
    <w:rsid w:val="00A46326"/>
    <w:rsid w:val="00A4636C"/>
    <w:rsid w:val="00A467EE"/>
    <w:rsid w:val="00A46959"/>
    <w:rsid w:val="00A46B38"/>
    <w:rsid w:val="00A46B40"/>
    <w:rsid w:val="00A46EBD"/>
    <w:rsid w:val="00A47061"/>
    <w:rsid w:val="00A47282"/>
    <w:rsid w:val="00A47334"/>
    <w:rsid w:val="00A4762A"/>
    <w:rsid w:val="00A47997"/>
    <w:rsid w:val="00A47ABF"/>
    <w:rsid w:val="00A47D5B"/>
    <w:rsid w:val="00A47D6E"/>
    <w:rsid w:val="00A47E65"/>
    <w:rsid w:val="00A508AF"/>
    <w:rsid w:val="00A51119"/>
    <w:rsid w:val="00A51266"/>
    <w:rsid w:val="00A51CBA"/>
    <w:rsid w:val="00A51E68"/>
    <w:rsid w:val="00A5226C"/>
    <w:rsid w:val="00A523E3"/>
    <w:rsid w:val="00A524E0"/>
    <w:rsid w:val="00A52531"/>
    <w:rsid w:val="00A52740"/>
    <w:rsid w:val="00A527D7"/>
    <w:rsid w:val="00A52857"/>
    <w:rsid w:val="00A52CB0"/>
    <w:rsid w:val="00A52CCD"/>
    <w:rsid w:val="00A52FD9"/>
    <w:rsid w:val="00A53035"/>
    <w:rsid w:val="00A5326D"/>
    <w:rsid w:val="00A534A3"/>
    <w:rsid w:val="00A534E4"/>
    <w:rsid w:val="00A53609"/>
    <w:rsid w:val="00A53670"/>
    <w:rsid w:val="00A538DC"/>
    <w:rsid w:val="00A53BE7"/>
    <w:rsid w:val="00A53DA7"/>
    <w:rsid w:val="00A53DC1"/>
    <w:rsid w:val="00A53FAE"/>
    <w:rsid w:val="00A5420F"/>
    <w:rsid w:val="00A547AF"/>
    <w:rsid w:val="00A54B81"/>
    <w:rsid w:val="00A54D0F"/>
    <w:rsid w:val="00A54EBF"/>
    <w:rsid w:val="00A54F22"/>
    <w:rsid w:val="00A5514F"/>
    <w:rsid w:val="00A5515D"/>
    <w:rsid w:val="00A55162"/>
    <w:rsid w:val="00A5581B"/>
    <w:rsid w:val="00A55862"/>
    <w:rsid w:val="00A55876"/>
    <w:rsid w:val="00A559E7"/>
    <w:rsid w:val="00A56197"/>
    <w:rsid w:val="00A561D1"/>
    <w:rsid w:val="00A56204"/>
    <w:rsid w:val="00A56268"/>
    <w:rsid w:val="00A5668F"/>
    <w:rsid w:val="00A568F7"/>
    <w:rsid w:val="00A56CC1"/>
    <w:rsid w:val="00A56EE2"/>
    <w:rsid w:val="00A57405"/>
    <w:rsid w:val="00A57865"/>
    <w:rsid w:val="00A57AA0"/>
    <w:rsid w:val="00A57D41"/>
    <w:rsid w:val="00A60882"/>
    <w:rsid w:val="00A60B3F"/>
    <w:rsid w:val="00A60DC1"/>
    <w:rsid w:val="00A60E71"/>
    <w:rsid w:val="00A61179"/>
    <w:rsid w:val="00A61702"/>
    <w:rsid w:val="00A61B7A"/>
    <w:rsid w:val="00A61DBB"/>
    <w:rsid w:val="00A620C0"/>
    <w:rsid w:val="00A622FF"/>
    <w:rsid w:val="00A62781"/>
    <w:rsid w:val="00A6316B"/>
    <w:rsid w:val="00A6338D"/>
    <w:rsid w:val="00A636BD"/>
    <w:rsid w:val="00A6379A"/>
    <w:rsid w:val="00A6383E"/>
    <w:rsid w:val="00A63AE1"/>
    <w:rsid w:val="00A63BD0"/>
    <w:rsid w:val="00A63FA1"/>
    <w:rsid w:val="00A63FAA"/>
    <w:rsid w:val="00A6402B"/>
    <w:rsid w:val="00A64072"/>
    <w:rsid w:val="00A64088"/>
    <w:rsid w:val="00A6419F"/>
    <w:rsid w:val="00A64474"/>
    <w:rsid w:val="00A645A6"/>
    <w:rsid w:val="00A646F7"/>
    <w:rsid w:val="00A64F2A"/>
    <w:rsid w:val="00A651E4"/>
    <w:rsid w:val="00A65949"/>
    <w:rsid w:val="00A663EB"/>
    <w:rsid w:val="00A6644B"/>
    <w:rsid w:val="00A6699A"/>
    <w:rsid w:val="00A66A27"/>
    <w:rsid w:val="00A66A70"/>
    <w:rsid w:val="00A66B0E"/>
    <w:rsid w:val="00A66D2C"/>
    <w:rsid w:val="00A66F58"/>
    <w:rsid w:val="00A67405"/>
    <w:rsid w:val="00A677EA"/>
    <w:rsid w:val="00A67B0D"/>
    <w:rsid w:val="00A67DB9"/>
    <w:rsid w:val="00A67DFA"/>
    <w:rsid w:val="00A67E8C"/>
    <w:rsid w:val="00A67FEB"/>
    <w:rsid w:val="00A70119"/>
    <w:rsid w:val="00A7021B"/>
    <w:rsid w:val="00A70295"/>
    <w:rsid w:val="00A7046A"/>
    <w:rsid w:val="00A707FA"/>
    <w:rsid w:val="00A70A1B"/>
    <w:rsid w:val="00A70A84"/>
    <w:rsid w:val="00A7124D"/>
    <w:rsid w:val="00A7136E"/>
    <w:rsid w:val="00A71417"/>
    <w:rsid w:val="00A714E8"/>
    <w:rsid w:val="00A71630"/>
    <w:rsid w:val="00A71685"/>
    <w:rsid w:val="00A71694"/>
    <w:rsid w:val="00A718AB"/>
    <w:rsid w:val="00A7197A"/>
    <w:rsid w:val="00A72086"/>
    <w:rsid w:val="00A725F1"/>
    <w:rsid w:val="00A72693"/>
    <w:rsid w:val="00A726B4"/>
    <w:rsid w:val="00A72824"/>
    <w:rsid w:val="00A72C16"/>
    <w:rsid w:val="00A72E14"/>
    <w:rsid w:val="00A730EE"/>
    <w:rsid w:val="00A73359"/>
    <w:rsid w:val="00A73ABC"/>
    <w:rsid w:val="00A740E5"/>
    <w:rsid w:val="00A742EE"/>
    <w:rsid w:val="00A7459D"/>
    <w:rsid w:val="00A747AD"/>
    <w:rsid w:val="00A7481A"/>
    <w:rsid w:val="00A74A81"/>
    <w:rsid w:val="00A74CF2"/>
    <w:rsid w:val="00A74ED2"/>
    <w:rsid w:val="00A7523F"/>
    <w:rsid w:val="00A7541B"/>
    <w:rsid w:val="00A75C22"/>
    <w:rsid w:val="00A7637E"/>
    <w:rsid w:val="00A76409"/>
    <w:rsid w:val="00A7646C"/>
    <w:rsid w:val="00A76882"/>
    <w:rsid w:val="00A76A0A"/>
    <w:rsid w:val="00A76AF2"/>
    <w:rsid w:val="00A76B72"/>
    <w:rsid w:val="00A77345"/>
    <w:rsid w:val="00A7774E"/>
    <w:rsid w:val="00A77A2A"/>
    <w:rsid w:val="00A8005B"/>
    <w:rsid w:val="00A804BF"/>
    <w:rsid w:val="00A80513"/>
    <w:rsid w:val="00A8062D"/>
    <w:rsid w:val="00A80648"/>
    <w:rsid w:val="00A807AF"/>
    <w:rsid w:val="00A80825"/>
    <w:rsid w:val="00A809B4"/>
    <w:rsid w:val="00A80A94"/>
    <w:rsid w:val="00A80EFF"/>
    <w:rsid w:val="00A80F74"/>
    <w:rsid w:val="00A810B8"/>
    <w:rsid w:val="00A8142E"/>
    <w:rsid w:val="00A81898"/>
    <w:rsid w:val="00A818EF"/>
    <w:rsid w:val="00A81961"/>
    <w:rsid w:val="00A81A38"/>
    <w:rsid w:val="00A81C7F"/>
    <w:rsid w:val="00A81C89"/>
    <w:rsid w:val="00A8212F"/>
    <w:rsid w:val="00A824D5"/>
    <w:rsid w:val="00A82B2E"/>
    <w:rsid w:val="00A82BBC"/>
    <w:rsid w:val="00A82E1A"/>
    <w:rsid w:val="00A83239"/>
    <w:rsid w:val="00A83490"/>
    <w:rsid w:val="00A83589"/>
    <w:rsid w:val="00A83636"/>
    <w:rsid w:val="00A837FB"/>
    <w:rsid w:val="00A83DD6"/>
    <w:rsid w:val="00A83FA6"/>
    <w:rsid w:val="00A843F1"/>
    <w:rsid w:val="00A84A46"/>
    <w:rsid w:val="00A84B41"/>
    <w:rsid w:val="00A84CD3"/>
    <w:rsid w:val="00A84DCF"/>
    <w:rsid w:val="00A84E0B"/>
    <w:rsid w:val="00A85077"/>
    <w:rsid w:val="00A852CC"/>
    <w:rsid w:val="00A854AD"/>
    <w:rsid w:val="00A85722"/>
    <w:rsid w:val="00A85749"/>
    <w:rsid w:val="00A85E42"/>
    <w:rsid w:val="00A85EAC"/>
    <w:rsid w:val="00A86262"/>
    <w:rsid w:val="00A863B5"/>
    <w:rsid w:val="00A86596"/>
    <w:rsid w:val="00A868DA"/>
    <w:rsid w:val="00A868FC"/>
    <w:rsid w:val="00A86BF2"/>
    <w:rsid w:val="00A86C54"/>
    <w:rsid w:val="00A86DE7"/>
    <w:rsid w:val="00A86DEC"/>
    <w:rsid w:val="00A86DF4"/>
    <w:rsid w:val="00A87A8A"/>
    <w:rsid w:val="00A87C96"/>
    <w:rsid w:val="00A90095"/>
    <w:rsid w:val="00A900B6"/>
    <w:rsid w:val="00A90128"/>
    <w:rsid w:val="00A90179"/>
    <w:rsid w:val="00A907CD"/>
    <w:rsid w:val="00A9084D"/>
    <w:rsid w:val="00A909FD"/>
    <w:rsid w:val="00A90C21"/>
    <w:rsid w:val="00A90FDD"/>
    <w:rsid w:val="00A911A8"/>
    <w:rsid w:val="00A9138E"/>
    <w:rsid w:val="00A916FF"/>
    <w:rsid w:val="00A91817"/>
    <w:rsid w:val="00A91A49"/>
    <w:rsid w:val="00A91CC7"/>
    <w:rsid w:val="00A921F1"/>
    <w:rsid w:val="00A92609"/>
    <w:rsid w:val="00A9274E"/>
    <w:rsid w:val="00A92797"/>
    <w:rsid w:val="00A927F8"/>
    <w:rsid w:val="00A92F98"/>
    <w:rsid w:val="00A93375"/>
    <w:rsid w:val="00A93A64"/>
    <w:rsid w:val="00A93DA4"/>
    <w:rsid w:val="00A93EBD"/>
    <w:rsid w:val="00A93EC8"/>
    <w:rsid w:val="00A94033"/>
    <w:rsid w:val="00A941DE"/>
    <w:rsid w:val="00A94369"/>
    <w:rsid w:val="00A9463A"/>
    <w:rsid w:val="00A9464A"/>
    <w:rsid w:val="00A9465F"/>
    <w:rsid w:val="00A94E6A"/>
    <w:rsid w:val="00A951BB"/>
    <w:rsid w:val="00A954BF"/>
    <w:rsid w:val="00A95807"/>
    <w:rsid w:val="00A958A1"/>
    <w:rsid w:val="00A95D5F"/>
    <w:rsid w:val="00A9613F"/>
    <w:rsid w:val="00A96245"/>
    <w:rsid w:val="00A964A2"/>
    <w:rsid w:val="00A966F4"/>
    <w:rsid w:val="00A96A4C"/>
    <w:rsid w:val="00A96A60"/>
    <w:rsid w:val="00A9711D"/>
    <w:rsid w:val="00A973F5"/>
    <w:rsid w:val="00A97840"/>
    <w:rsid w:val="00A979F5"/>
    <w:rsid w:val="00A97B01"/>
    <w:rsid w:val="00A97C15"/>
    <w:rsid w:val="00A97CAF"/>
    <w:rsid w:val="00A97CBF"/>
    <w:rsid w:val="00AA08D7"/>
    <w:rsid w:val="00AA0963"/>
    <w:rsid w:val="00AA0B37"/>
    <w:rsid w:val="00AA18AF"/>
    <w:rsid w:val="00AA1954"/>
    <w:rsid w:val="00AA1F69"/>
    <w:rsid w:val="00AA2029"/>
    <w:rsid w:val="00AA225B"/>
    <w:rsid w:val="00AA2306"/>
    <w:rsid w:val="00AA239B"/>
    <w:rsid w:val="00AA23AB"/>
    <w:rsid w:val="00AA247E"/>
    <w:rsid w:val="00AA25C0"/>
    <w:rsid w:val="00AA25EC"/>
    <w:rsid w:val="00AA26BE"/>
    <w:rsid w:val="00AA299F"/>
    <w:rsid w:val="00AA2AC6"/>
    <w:rsid w:val="00AA2C65"/>
    <w:rsid w:val="00AA2E3E"/>
    <w:rsid w:val="00AA2ED7"/>
    <w:rsid w:val="00AA36FE"/>
    <w:rsid w:val="00AA371C"/>
    <w:rsid w:val="00AA39AE"/>
    <w:rsid w:val="00AA39F5"/>
    <w:rsid w:val="00AA3C0D"/>
    <w:rsid w:val="00AA3D10"/>
    <w:rsid w:val="00AA42D4"/>
    <w:rsid w:val="00AA4315"/>
    <w:rsid w:val="00AA447A"/>
    <w:rsid w:val="00AA44D1"/>
    <w:rsid w:val="00AA4521"/>
    <w:rsid w:val="00AA455E"/>
    <w:rsid w:val="00AA462B"/>
    <w:rsid w:val="00AA4E68"/>
    <w:rsid w:val="00AA4EE5"/>
    <w:rsid w:val="00AA5075"/>
    <w:rsid w:val="00AA51A3"/>
    <w:rsid w:val="00AA5420"/>
    <w:rsid w:val="00AA54E3"/>
    <w:rsid w:val="00AA56B4"/>
    <w:rsid w:val="00AA5746"/>
    <w:rsid w:val="00AA6162"/>
    <w:rsid w:val="00AA654F"/>
    <w:rsid w:val="00AA656A"/>
    <w:rsid w:val="00AA673F"/>
    <w:rsid w:val="00AA6C26"/>
    <w:rsid w:val="00AA6C3A"/>
    <w:rsid w:val="00AA6FB9"/>
    <w:rsid w:val="00AA70F0"/>
    <w:rsid w:val="00AA74AA"/>
    <w:rsid w:val="00AA7A9E"/>
    <w:rsid w:val="00AA7F3A"/>
    <w:rsid w:val="00AB00B2"/>
    <w:rsid w:val="00AB00C0"/>
    <w:rsid w:val="00AB0224"/>
    <w:rsid w:val="00AB02EF"/>
    <w:rsid w:val="00AB0318"/>
    <w:rsid w:val="00AB052E"/>
    <w:rsid w:val="00AB0554"/>
    <w:rsid w:val="00AB05C4"/>
    <w:rsid w:val="00AB0701"/>
    <w:rsid w:val="00AB0C68"/>
    <w:rsid w:val="00AB0CF5"/>
    <w:rsid w:val="00AB0D70"/>
    <w:rsid w:val="00AB0EF0"/>
    <w:rsid w:val="00AB0F58"/>
    <w:rsid w:val="00AB1019"/>
    <w:rsid w:val="00AB101E"/>
    <w:rsid w:val="00AB1158"/>
    <w:rsid w:val="00AB188E"/>
    <w:rsid w:val="00AB2004"/>
    <w:rsid w:val="00AB213D"/>
    <w:rsid w:val="00AB224D"/>
    <w:rsid w:val="00AB24BF"/>
    <w:rsid w:val="00AB279B"/>
    <w:rsid w:val="00AB27AC"/>
    <w:rsid w:val="00AB2AD5"/>
    <w:rsid w:val="00AB2D69"/>
    <w:rsid w:val="00AB2F25"/>
    <w:rsid w:val="00AB315B"/>
    <w:rsid w:val="00AB34A2"/>
    <w:rsid w:val="00AB34A8"/>
    <w:rsid w:val="00AB3669"/>
    <w:rsid w:val="00AB3DDD"/>
    <w:rsid w:val="00AB418E"/>
    <w:rsid w:val="00AB4588"/>
    <w:rsid w:val="00AB481D"/>
    <w:rsid w:val="00AB4DD3"/>
    <w:rsid w:val="00AB4FA0"/>
    <w:rsid w:val="00AB5299"/>
    <w:rsid w:val="00AB58DB"/>
    <w:rsid w:val="00AB5BEE"/>
    <w:rsid w:val="00AB5DAA"/>
    <w:rsid w:val="00AB5F03"/>
    <w:rsid w:val="00AB609E"/>
    <w:rsid w:val="00AB62C2"/>
    <w:rsid w:val="00AB6593"/>
    <w:rsid w:val="00AB6878"/>
    <w:rsid w:val="00AB69B2"/>
    <w:rsid w:val="00AB6AA7"/>
    <w:rsid w:val="00AB6B60"/>
    <w:rsid w:val="00AB6BEB"/>
    <w:rsid w:val="00AB6D25"/>
    <w:rsid w:val="00AB6F78"/>
    <w:rsid w:val="00AB74D1"/>
    <w:rsid w:val="00AB7693"/>
    <w:rsid w:val="00AB773F"/>
    <w:rsid w:val="00AB776D"/>
    <w:rsid w:val="00AB7BD7"/>
    <w:rsid w:val="00AC01B6"/>
    <w:rsid w:val="00AC031D"/>
    <w:rsid w:val="00AC038C"/>
    <w:rsid w:val="00AC0524"/>
    <w:rsid w:val="00AC061B"/>
    <w:rsid w:val="00AC0A9C"/>
    <w:rsid w:val="00AC0CF5"/>
    <w:rsid w:val="00AC0FAD"/>
    <w:rsid w:val="00AC19B1"/>
    <w:rsid w:val="00AC1B93"/>
    <w:rsid w:val="00AC1F21"/>
    <w:rsid w:val="00AC2111"/>
    <w:rsid w:val="00AC2865"/>
    <w:rsid w:val="00AC2A6F"/>
    <w:rsid w:val="00AC2B5E"/>
    <w:rsid w:val="00AC2BD8"/>
    <w:rsid w:val="00AC2C30"/>
    <w:rsid w:val="00AC2D54"/>
    <w:rsid w:val="00AC32C7"/>
    <w:rsid w:val="00AC356A"/>
    <w:rsid w:val="00AC3585"/>
    <w:rsid w:val="00AC361D"/>
    <w:rsid w:val="00AC3DE7"/>
    <w:rsid w:val="00AC413A"/>
    <w:rsid w:val="00AC42FD"/>
    <w:rsid w:val="00AC46FA"/>
    <w:rsid w:val="00AC4722"/>
    <w:rsid w:val="00AC4B69"/>
    <w:rsid w:val="00AC53A7"/>
    <w:rsid w:val="00AC5829"/>
    <w:rsid w:val="00AC5963"/>
    <w:rsid w:val="00AC59C1"/>
    <w:rsid w:val="00AC5B2A"/>
    <w:rsid w:val="00AC5C93"/>
    <w:rsid w:val="00AC637F"/>
    <w:rsid w:val="00AC644B"/>
    <w:rsid w:val="00AC6512"/>
    <w:rsid w:val="00AC66BA"/>
    <w:rsid w:val="00AC69D2"/>
    <w:rsid w:val="00AC6BCC"/>
    <w:rsid w:val="00AC757B"/>
    <w:rsid w:val="00AC763D"/>
    <w:rsid w:val="00AC784C"/>
    <w:rsid w:val="00AC7EAD"/>
    <w:rsid w:val="00AD016E"/>
    <w:rsid w:val="00AD01D0"/>
    <w:rsid w:val="00AD0772"/>
    <w:rsid w:val="00AD0887"/>
    <w:rsid w:val="00AD0F94"/>
    <w:rsid w:val="00AD1254"/>
    <w:rsid w:val="00AD18CA"/>
    <w:rsid w:val="00AD1AA1"/>
    <w:rsid w:val="00AD1AF6"/>
    <w:rsid w:val="00AD1C52"/>
    <w:rsid w:val="00AD2004"/>
    <w:rsid w:val="00AD2074"/>
    <w:rsid w:val="00AD207B"/>
    <w:rsid w:val="00AD219B"/>
    <w:rsid w:val="00AD21BC"/>
    <w:rsid w:val="00AD2607"/>
    <w:rsid w:val="00AD29DE"/>
    <w:rsid w:val="00AD2B7B"/>
    <w:rsid w:val="00AD3183"/>
    <w:rsid w:val="00AD3221"/>
    <w:rsid w:val="00AD3255"/>
    <w:rsid w:val="00AD33BA"/>
    <w:rsid w:val="00AD34DE"/>
    <w:rsid w:val="00AD3706"/>
    <w:rsid w:val="00AD3DDB"/>
    <w:rsid w:val="00AD456B"/>
    <w:rsid w:val="00AD46B3"/>
    <w:rsid w:val="00AD4823"/>
    <w:rsid w:val="00AD4907"/>
    <w:rsid w:val="00AD49E4"/>
    <w:rsid w:val="00AD4CD1"/>
    <w:rsid w:val="00AD4D8E"/>
    <w:rsid w:val="00AD4DE9"/>
    <w:rsid w:val="00AD4F24"/>
    <w:rsid w:val="00AD5015"/>
    <w:rsid w:val="00AD5042"/>
    <w:rsid w:val="00AD52C3"/>
    <w:rsid w:val="00AD5405"/>
    <w:rsid w:val="00AD544A"/>
    <w:rsid w:val="00AD5542"/>
    <w:rsid w:val="00AD5794"/>
    <w:rsid w:val="00AD58C8"/>
    <w:rsid w:val="00AD58D8"/>
    <w:rsid w:val="00AD5922"/>
    <w:rsid w:val="00AD5CD1"/>
    <w:rsid w:val="00AD5DE8"/>
    <w:rsid w:val="00AD6486"/>
    <w:rsid w:val="00AD65FC"/>
    <w:rsid w:val="00AD6A8C"/>
    <w:rsid w:val="00AD6BF4"/>
    <w:rsid w:val="00AD7098"/>
    <w:rsid w:val="00AD7145"/>
    <w:rsid w:val="00AD7278"/>
    <w:rsid w:val="00AD72FC"/>
    <w:rsid w:val="00AD73AD"/>
    <w:rsid w:val="00AD75E4"/>
    <w:rsid w:val="00AD78DF"/>
    <w:rsid w:val="00AD7CA5"/>
    <w:rsid w:val="00AD7FD6"/>
    <w:rsid w:val="00AE031C"/>
    <w:rsid w:val="00AE0506"/>
    <w:rsid w:val="00AE062F"/>
    <w:rsid w:val="00AE075C"/>
    <w:rsid w:val="00AE08A4"/>
    <w:rsid w:val="00AE09F4"/>
    <w:rsid w:val="00AE0CF4"/>
    <w:rsid w:val="00AE0D81"/>
    <w:rsid w:val="00AE0EE1"/>
    <w:rsid w:val="00AE0F92"/>
    <w:rsid w:val="00AE0FD2"/>
    <w:rsid w:val="00AE103A"/>
    <w:rsid w:val="00AE122C"/>
    <w:rsid w:val="00AE13BA"/>
    <w:rsid w:val="00AE149E"/>
    <w:rsid w:val="00AE162D"/>
    <w:rsid w:val="00AE1A33"/>
    <w:rsid w:val="00AE1E86"/>
    <w:rsid w:val="00AE2453"/>
    <w:rsid w:val="00AE25E9"/>
    <w:rsid w:val="00AE2C00"/>
    <w:rsid w:val="00AE2EA5"/>
    <w:rsid w:val="00AE2ED8"/>
    <w:rsid w:val="00AE3026"/>
    <w:rsid w:val="00AE3162"/>
    <w:rsid w:val="00AE326C"/>
    <w:rsid w:val="00AE34F7"/>
    <w:rsid w:val="00AE37F0"/>
    <w:rsid w:val="00AE3BD1"/>
    <w:rsid w:val="00AE3BD3"/>
    <w:rsid w:val="00AE3D19"/>
    <w:rsid w:val="00AE4142"/>
    <w:rsid w:val="00AE4292"/>
    <w:rsid w:val="00AE4B57"/>
    <w:rsid w:val="00AE4BD2"/>
    <w:rsid w:val="00AE4C6D"/>
    <w:rsid w:val="00AE4CF3"/>
    <w:rsid w:val="00AE56B6"/>
    <w:rsid w:val="00AE5E94"/>
    <w:rsid w:val="00AE5FE5"/>
    <w:rsid w:val="00AE6936"/>
    <w:rsid w:val="00AE6D02"/>
    <w:rsid w:val="00AE6F93"/>
    <w:rsid w:val="00AE7207"/>
    <w:rsid w:val="00AE73C6"/>
    <w:rsid w:val="00AE79ED"/>
    <w:rsid w:val="00AE79FB"/>
    <w:rsid w:val="00AE7C15"/>
    <w:rsid w:val="00AE7D58"/>
    <w:rsid w:val="00AE7D91"/>
    <w:rsid w:val="00AE7F8C"/>
    <w:rsid w:val="00AF0055"/>
    <w:rsid w:val="00AF038A"/>
    <w:rsid w:val="00AF085F"/>
    <w:rsid w:val="00AF0927"/>
    <w:rsid w:val="00AF0B20"/>
    <w:rsid w:val="00AF0C5F"/>
    <w:rsid w:val="00AF1B63"/>
    <w:rsid w:val="00AF1CB4"/>
    <w:rsid w:val="00AF1DEB"/>
    <w:rsid w:val="00AF1E42"/>
    <w:rsid w:val="00AF1EA0"/>
    <w:rsid w:val="00AF2835"/>
    <w:rsid w:val="00AF29B7"/>
    <w:rsid w:val="00AF2FF0"/>
    <w:rsid w:val="00AF302B"/>
    <w:rsid w:val="00AF32C8"/>
    <w:rsid w:val="00AF38CA"/>
    <w:rsid w:val="00AF3A8B"/>
    <w:rsid w:val="00AF3EE1"/>
    <w:rsid w:val="00AF413B"/>
    <w:rsid w:val="00AF43B2"/>
    <w:rsid w:val="00AF4A23"/>
    <w:rsid w:val="00AF4B3B"/>
    <w:rsid w:val="00AF5170"/>
    <w:rsid w:val="00AF5309"/>
    <w:rsid w:val="00AF5447"/>
    <w:rsid w:val="00AF544D"/>
    <w:rsid w:val="00AF55E5"/>
    <w:rsid w:val="00AF57AA"/>
    <w:rsid w:val="00AF59E6"/>
    <w:rsid w:val="00AF5E34"/>
    <w:rsid w:val="00AF5FF8"/>
    <w:rsid w:val="00AF624E"/>
    <w:rsid w:val="00AF6524"/>
    <w:rsid w:val="00AF65D3"/>
    <w:rsid w:val="00AF671D"/>
    <w:rsid w:val="00AF6931"/>
    <w:rsid w:val="00AF695B"/>
    <w:rsid w:val="00AF69AF"/>
    <w:rsid w:val="00AF6B94"/>
    <w:rsid w:val="00AF70C3"/>
    <w:rsid w:val="00AF7CD3"/>
    <w:rsid w:val="00AF7EE5"/>
    <w:rsid w:val="00B00041"/>
    <w:rsid w:val="00B00060"/>
    <w:rsid w:val="00B00314"/>
    <w:rsid w:val="00B0079E"/>
    <w:rsid w:val="00B00C4C"/>
    <w:rsid w:val="00B00EB9"/>
    <w:rsid w:val="00B0157F"/>
    <w:rsid w:val="00B01720"/>
    <w:rsid w:val="00B01B30"/>
    <w:rsid w:val="00B01D65"/>
    <w:rsid w:val="00B01DEC"/>
    <w:rsid w:val="00B01F78"/>
    <w:rsid w:val="00B02407"/>
    <w:rsid w:val="00B024F2"/>
    <w:rsid w:val="00B025CF"/>
    <w:rsid w:val="00B02661"/>
    <w:rsid w:val="00B02676"/>
    <w:rsid w:val="00B02766"/>
    <w:rsid w:val="00B02AD7"/>
    <w:rsid w:val="00B02B0E"/>
    <w:rsid w:val="00B02C73"/>
    <w:rsid w:val="00B02F3A"/>
    <w:rsid w:val="00B02FA6"/>
    <w:rsid w:val="00B03578"/>
    <w:rsid w:val="00B040E0"/>
    <w:rsid w:val="00B04508"/>
    <w:rsid w:val="00B046A3"/>
    <w:rsid w:val="00B048B3"/>
    <w:rsid w:val="00B04956"/>
    <w:rsid w:val="00B04987"/>
    <w:rsid w:val="00B04CF1"/>
    <w:rsid w:val="00B04D97"/>
    <w:rsid w:val="00B04F41"/>
    <w:rsid w:val="00B04FB1"/>
    <w:rsid w:val="00B0506B"/>
    <w:rsid w:val="00B05171"/>
    <w:rsid w:val="00B057AC"/>
    <w:rsid w:val="00B05A69"/>
    <w:rsid w:val="00B05CCA"/>
    <w:rsid w:val="00B06546"/>
    <w:rsid w:val="00B065C5"/>
    <w:rsid w:val="00B069E1"/>
    <w:rsid w:val="00B06B85"/>
    <w:rsid w:val="00B06F11"/>
    <w:rsid w:val="00B0726A"/>
    <w:rsid w:val="00B07C66"/>
    <w:rsid w:val="00B07EA8"/>
    <w:rsid w:val="00B10003"/>
    <w:rsid w:val="00B102C7"/>
    <w:rsid w:val="00B102CE"/>
    <w:rsid w:val="00B102D1"/>
    <w:rsid w:val="00B10651"/>
    <w:rsid w:val="00B106A1"/>
    <w:rsid w:val="00B10708"/>
    <w:rsid w:val="00B109F5"/>
    <w:rsid w:val="00B10B93"/>
    <w:rsid w:val="00B1117C"/>
    <w:rsid w:val="00B1121F"/>
    <w:rsid w:val="00B11386"/>
    <w:rsid w:val="00B11472"/>
    <w:rsid w:val="00B11503"/>
    <w:rsid w:val="00B1155E"/>
    <w:rsid w:val="00B118B1"/>
    <w:rsid w:val="00B11954"/>
    <w:rsid w:val="00B11B8C"/>
    <w:rsid w:val="00B11C13"/>
    <w:rsid w:val="00B11C1E"/>
    <w:rsid w:val="00B11E30"/>
    <w:rsid w:val="00B11FD3"/>
    <w:rsid w:val="00B12116"/>
    <w:rsid w:val="00B1245B"/>
    <w:rsid w:val="00B12929"/>
    <w:rsid w:val="00B12994"/>
    <w:rsid w:val="00B12F3B"/>
    <w:rsid w:val="00B133D4"/>
    <w:rsid w:val="00B1343F"/>
    <w:rsid w:val="00B13663"/>
    <w:rsid w:val="00B13677"/>
    <w:rsid w:val="00B13D32"/>
    <w:rsid w:val="00B14144"/>
    <w:rsid w:val="00B141EF"/>
    <w:rsid w:val="00B1476F"/>
    <w:rsid w:val="00B14A80"/>
    <w:rsid w:val="00B14D49"/>
    <w:rsid w:val="00B14D67"/>
    <w:rsid w:val="00B151F3"/>
    <w:rsid w:val="00B152E5"/>
    <w:rsid w:val="00B157A9"/>
    <w:rsid w:val="00B15831"/>
    <w:rsid w:val="00B15E68"/>
    <w:rsid w:val="00B16112"/>
    <w:rsid w:val="00B163DE"/>
    <w:rsid w:val="00B165DB"/>
    <w:rsid w:val="00B1666D"/>
    <w:rsid w:val="00B168B1"/>
    <w:rsid w:val="00B16C80"/>
    <w:rsid w:val="00B16D9C"/>
    <w:rsid w:val="00B16E81"/>
    <w:rsid w:val="00B1732D"/>
    <w:rsid w:val="00B1734C"/>
    <w:rsid w:val="00B17445"/>
    <w:rsid w:val="00B174D3"/>
    <w:rsid w:val="00B175CC"/>
    <w:rsid w:val="00B17848"/>
    <w:rsid w:val="00B17858"/>
    <w:rsid w:val="00B17A14"/>
    <w:rsid w:val="00B201B0"/>
    <w:rsid w:val="00B205A4"/>
    <w:rsid w:val="00B2087A"/>
    <w:rsid w:val="00B20AF7"/>
    <w:rsid w:val="00B20D04"/>
    <w:rsid w:val="00B20D2E"/>
    <w:rsid w:val="00B20F0E"/>
    <w:rsid w:val="00B21281"/>
    <w:rsid w:val="00B229CE"/>
    <w:rsid w:val="00B22C8B"/>
    <w:rsid w:val="00B22E60"/>
    <w:rsid w:val="00B22FE1"/>
    <w:rsid w:val="00B233F8"/>
    <w:rsid w:val="00B23660"/>
    <w:rsid w:val="00B2384E"/>
    <w:rsid w:val="00B23961"/>
    <w:rsid w:val="00B23AA1"/>
    <w:rsid w:val="00B23D3E"/>
    <w:rsid w:val="00B24351"/>
    <w:rsid w:val="00B2451D"/>
    <w:rsid w:val="00B24A0A"/>
    <w:rsid w:val="00B24AB0"/>
    <w:rsid w:val="00B24CB4"/>
    <w:rsid w:val="00B24D47"/>
    <w:rsid w:val="00B24E71"/>
    <w:rsid w:val="00B25192"/>
    <w:rsid w:val="00B25295"/>
    <w:rsid w:val="00B2529B"/>
    <w:rsid w:val="00B2547A"/>
    <w:rsid w:val="00B25A90"/>
    <w:rsid w:val="00B25B9C"/>
    <w:rsid w:val="00B25BB0"/>
    <w:rsid w:val="00B25D33"/>
    <w:rsid w:val="00B2603D"/>
    <w:rsid w:val="00B264DD"/>
    <w:rsid w:val="00B26532"/>
    <w:rsid w:val="00B2697C"/>
    <w:rsid w:val="00B26B81"/>
    <w:rsid w:val="00B276D9"/>
    <w:rsid w:val="00B2790D"/>
    <w:rsid w:val="00B27C05"/>
    <w:rsid w:val="00B30921"/>
    <w:rsid w:val="00B30954"/>
    <w:rsid w:val="00B30BF9"/>
    <w:rsid w:val="00B30C2A"/>
    <w:rsid w:val="00B30E2C"/>
    <w:rsid w:val="00B31133"/>
    <w:rsid w:val="00B31211"/>
    <w:rsid w:val="00B313F1"/>
    <w:rsid w:val="00B316EA"/>
    <w:rsid w:val="00B3179D"/>
    <w:rsid w:val="00B31A60"/>
    <w:rsid w:val="00B31B8C"/>
    <w:rsid w:val="00B31F7A"/>
    <w:rsid w:val="00B31FD0"/>
    <w:rsid w:val="00B323D4"/>
    <w:rsid w:val="00B32708"/>
    <w:rsid w:val="00B32C25"/>
    <w:rsid w:val="00B32E0A"/>
    <w:rsid w:val="00B32EEB"/>
    <w:rsid w:val="00B333AE"/>
    <w:rsid w:val="00B334CC"/>
    <w:rsid w:val="00B336EC"/>
    <w:rsid w:val="00B33752"/>
    <w:rsid w:val="00B3376B"/>
    <w:rsid w:val="00B33F49"/>
    <w:rsid w:val="00B34796"/>
    <w:rsid w:val="00B34DC8"/>
    <w:rsid w:val="00B34EB4"/>
    <w:rsid w:val="00B34F1B"/>
    <w:rsid w:val="00B34FCE"/>
    <w:rsid w:val="00B351BE"/>
    <w:rsid w:val="00B35397"/>
    <w:rsid w:val="00B354A4"/>
    <w:rsid w:val="00B354E7"/>
    <w:rsid w:val="00B3575A"/>
    <w:rsid w:val="00B358D5"/>
    <w:rsid w:val="00B36006"/>
    <w:rsid w:val="00B3641D"/>
    <w:rsid w:val="00B36A4B"/>
    <w:rsid w:val="00B36D47"/>
    <w:rsid w:val="00B36D7D"/>
    <w:rsid w:val="00B3708C"/>
    <w:rsid w:val="00B37482"/>
    <w:rsid w:val="00B37B58"/>
    <w:rsid w:val="00B37BAC"/>
    <w:rsid w:val="00B37C0E"/>
    <w:rsid w:val="00B37E59"/>
    <w:rsid w:val="00B40AB3"/>
    <w:rsid w:val="00B40F42"/>
    <w:rsid w:val="00B412F8"/>
    <w:rsid w:val="00B41DE9"/>
    <w:rsid w:val="00B41F56"/>
    <w:rsid w:val="00B41FA7"/>
    <w:rsid w:val="00B420C5"/>
    <w:rsid w:val="00B42A4A"/>
    <w:rsid w:val="00B42A72"/>
    <w:rsid w:val="00B42C65"/>
    <w:rsid w:val="00B42EDA"/>
    <w:rsid w:val="00B43A24"/>
    <w:rsid w:val="00B43C73"/>
    <w:rsid w:val="00B440A7"/>
    <w:rsid w:val="00B442DE"/>
    <w:rsid w:val="00B4430A"/>
    <w:rsid w:val="00B44F14"/>
    <w:rsid w:val="00B44FE3"/>
    <w:rsid w:val="00B451B9"/>
    <w:rsid w:val="00B4522A"/>
    <w:rsid w:val="00B452A6"/>
    <w:rsid w:val="00B4564F"/>
    <w:rsid w:val="00B45992"/>
    <w:rsid w:val="00B46233"/>
    <w:rsid w:val="00B4628D"/>
    <w:rsid w:val="00B46505"/>
    <w:rsid w:val="00B46648"/>
    <w:rsid w:val="00B46BFC"/>
    <w:rsid w:val="00B46CBC"/>
    <w:rsid w:val="00B46D58"/>
    <w:rsid w:val="00B4702C"/>
    <w:rsid w:val="00B4730B"/>
    <w:rsid w:val="00B4772E"/>
    <w:rsid w:val="00B47CE3"/>
    <w:rsid w:val="00B47DC9"/>
    <w:rsid w:val="00B47E3D"/>
    <w:rsid w:val="00B500D1"/>
    <w:rsid w:val="00B50457"/>
    <w:rsid w:val="00B50878"/>
    <w:rsid w:val="00B50A19"/>
    <w:rsid w:val="00B51A12"/>
    <w:rsid w:val="00B51DF0"/>
    <w:rsid w:val="00B52430"/>
    <w:rsid w:val="00B52432"/>
    <w:rsid w:val="00B525B7"/>
    <w:rsid w:val="00B528A4"/>
    <w:rsid w:val="00B529F0"/>
    <w:rsid w:val="00B52AD7"/>
    <w:rsid w:val="00B52CE1"/>
    <w:rsid w:val="00B53313"/>
    <w:rsid w:val="00B53324"/>
    <w:rsid w:val="00B5336D"/>
    <w:rsid w:val="00B533A1"/>
    <w:rsid w:val="00B53A45"/>
    <w:rsid w:val="00B53BB0"/>
    <w:rsid w:val="00B53DE2"/>
    <w:rsid w:val="00B53E26"/>
    <w:rsid w:val="00B54211"/>
    <w:rsid w:val="00B54282"/>
    <w:rsid w:val="00B542F0"/>
    <w:rsid w:val="00B543D4"/>
    <w:rsid w:val="00B5455C"/>
    <w:rsid w:val="00B546DF"/>
    <w:rsid w:val="00B54E9C"/>
    <w:rsid w:val="00B551E1"/>
    <w:rsid w:val="00B555C3"/>
    <w:rsid w:val="00B559E0"/>
    <w:rsid w:val="00B559E2"/>
    <w:rsid w:val="00B55A68"/>
    <w:rsid w:val="00B55F04"/>
    <w:rsid w:val="00B561B2"/>
    <w:rsid w:val="00B561C0"/>
    <w:rsid w:val="00B561DE"/>
    <w:rsid w:val="00B567B4"/>
    <w:rsid w:val="00B56934"/>
    <w:rsid w:val="00B56AE2"/>
    <w:rsid w:val="00B56D56"/>
    <w:rsid w:val="00B56ECD"/>
    <w:rsid w:val="00B570AE"/>
    <w:rsid w:val="00B570F8"/>
    <w:rsid w:val="00B57217"/>
    <w:rsid w:val="00B57814"/>
    <w:rsid w:val="00B578EE"/>
    <w:rsid w:val="00B57DEB"/>
    <w:rsid w:val="00B60046"/>
    <w:rsid w:val="00B606C9"/>
    <w:rsid w:val="00B6081E"/>
    <w:rsid w:val="00B61152"/>
    <w:rsid w:val="00B6128C"/>
    <w:rsid w:val="00B61576"/>
    <w:rsid w:val="00B618E3"/>
    <w:rsid w:val="00B619F0"/>
    <w:rsid w:val="00B61C74"/>
    <w:rsid w:val="00B622F7"/>
    <w:rsid w:val="00B629DC"/>
    <w:rsid w:val="00B62A67"/>
    <w:rsid w:val="00B62D3C"/>
    <w:rsid w:val="00B63166"/>
    <w:rsid w:val="00B633C4"/>
    <w:rsid w:val="00B63550"/>
    <w:rsid w:val="00B63742"/>
    <w:rsid w:val="00B637B7"/>
    <w:rsid w:val="00B63849"/>
    <w:rsid w:val="00B63949"/>
    <w:rsid w:val="00B63A76"/>
    <w:rsid w:val="00B63AEC"/>
    <w:rsid w:val="00B63BCD"/>
    <w:rsid w:val="00B63BF5"/>
    <w:rsid w:val="00B63C5C"/>
    <w:rsid w:val="00B63DC1"/>
    <w:rsid w:val="00B64157"/>
    <w:rsid w:val="00B642F2"/>
    <w:rsid w:val="00B646D3"/>
    <w:rsid w:val="00B64D44"/>
    <w:rsid w:val="00B65200"/>
    <w:rsid w:val="00B6547A"/>
    <w:rsid w:val="00B65543"/>
    <w:rsid w:val="00B65A81"/>
    <w:rsid w:val="00B65B3C"/>
    <w:rsid w:val="00B65D6E"/>
    <w:rsid w:val="00B6621F"/>
    <w:rsid w:val="00B67038"/>
    <w:rsid w:val="00B671D2"/>
    <w:rsid w:val="00B67215"/>
    <w:rsid w:val="00B67570"/>
    <w:rsid w:val="00B67AF4"/>
    <w:rsid w:val="00B67C36"/>
    <w:rsid w:val="00B67F48"/>
    <w:rsid w:val="00B67FA9"/>
    <w:rsid w:val="00B70A8D"/>
    <w:rsid w:val="00B712C2"/>
    <w:rsid w:val="00B71451"/>
    <w:rsid w:val="00B71A6D"/>
    <w:rsid w:val="00B71AEA"/>
    <w:rsid w:val="00B723C5"/>
    <w:rsid w:val="00B72845"/>
    <w:rsid w:val="00B72881"/>
    <w:rsid w:val="00B72B70"/>
    <w:rsid w:val="00B73334"/>
    <w:rsid w:val="00B736AD"/>
    <w:rsid w:val="00B73D2D"/>
    <w:rsid w:val="00B740D7"/>
    <w:rsid w:val="00B745BB"/>
    <w:rsid w:val="00B74680"/>
    <w:rsid w:val="00B7490D"/>
    <w:rsid w:val="00B74CCF"/>
    <w:rsid w:val="00B74D1D"/>
    <w:rsid w:val="00B74DA6"/>
    <w:rsid w:val="00B753E9"/>
    <w:rsid w:val="00B75452"/>
    <w:rsid w:val="00B7552F"/>
    <w:rsid w:val="00B75555"/>
    <w:rsid w:val="00B7571C"/>
    <w:rsid w:val="00B758CB"/>
    <w:rsid w:val="00B759D1"/>
    <w:rsid w:val="00B75EEA"/>
    <w:rsid w:val="00B7611E"/>
    <w:rsid w:val="00B76368"/>
    <w:rsid w:val="00B7693B"/>
    <w:rsid w:val="00B77524"/>
    <w:rsid w:val="00B77910"/>
    <w:rsid w:val="00B77B14"/>
    <w:rsid w:val="00B77C42"/>
    <w:rsid w:val="00B77F06"/>
    <w:rsid w:val="00B80095"/>
    <w:rsid w:val="00B80141"/>
    <w:rsid w:val="00B807E8"/>
    <w:rsid w:val="00B80AF2"/>
    <w:rsid w:val="00B80D0B"/>
    <w:rsid w:val="00B80E06"/>
    <w:rsid w:val="00B80ED3"/>
    <w:rsid w:val="00B80F03"/>
    <w:rsid w:val="00B80F6E"/>
    <w:rsid w:val="00B8110A"/>
    <w:rsid w:val="00B8163B"/>
    <w:rsid w:val="00B817A5"/>
    <w:rsid w:val="00B81A6A"/>
    <w:rsid w:val="00B81C00"/>
    <w:rsid w:val="00B81D2C"/>
    <w:rsid w:val="00B81EB2"/>
    <w:rsid w:val="00B820D1"/>
    <w:rsid w:val="00B820D6"/>
    <w:rsid w:val="00B821E0"/>
    <w:rsid w:val="00B82335"/>
    <w:rsid w:val="00B82429"/>
    <w:rsid w:val="00B824B0"/>
    <w:rsid w:val="00B82A72"/>
    <w:rsid w:val="00B82B0D"/>
    <w:rsid w:val="00B82C7C"/>
    <w:rsid w:val="00B82EFA"/>
    <w:rsid w:val="00B82F19"/>
    <w:rsid w:val="00B8313B"/>
    <w:rsid w:val="00B831B7"/>
    <w:rsid w:val="00B835EF"/>
    <w:rsid w:val="00B8364C"/>
    <w:rsid w:val="00B83A40"/>
    <w:rsid w:val="00B83A74"/>
    <w:rsid w:val="00B84024"/>
    <w:rsid w:val="00B8426F"/>
    <w:rsid w:val="00B843A2"/>
    <w:rsid w:val="00B847C9"/>
    <w:rsid w:val="00B84B3C"/>
    <w:rsid w:val="00B84B90"/>
    <w:rsid w:val="00B84CE1"/>
    <w:rsid w:val="00B84F0F"/>
    <w:rsid w:val="00B85229"/>
    <w:rsid w:val="00B85518"/>
    <w:rsid w:val="00B85813"/>
    <w:rsid w:val="00B85955"/>
    <w:rsid w:val="00B85D1C"/>
    <w:rsid w:val="00B85F83"/>
    <w:rsid w:val="00B8613E"/>
    <w:rsid w:val="00B861C0"/>
    <w:rsid w:val="00B86796"/>
    <w:rsid w:val="00B86956"/>
    <w:rsid w:val="00B86957"/>
    <w:rsid w:val="00B86A6F"/>
    <w:rsid w:val="00B86E8C"/>
    <w:rsid w:val="00B86EFA"/>
    <w:rsid w:val="00B8710B"/>
    <w:rsid w:val="00B87EDF"/>
    <w:rsid w:val="00B87F7F"/>
    <w:rsid w:val="00B901DF"/>
    <w:rsid w:val="00B907BD"/>
    <w:rsid w:val="00B909BC"/>
    <w:rsid w:val="00B90D93"/>
    <w:rsid w:val="00B9118E"/>
    <w:rsid w:val="00B911A9"/>
    <w:rsid w:val="00B91254"/>
    <w:rsid w:val="00B91657"/>
    <w:rsid w:val="00B9175F"/>
    <w:rsid w:val="00B91BFA"/>
    <w:rsid w:val="00B91C38"/>
    <w:rsid w:val="00B9259A"/>
    <w:rsid w:val="00B92C2B"/>
    <w:rsid w:val="00B92D45"/>
    <w:rsid w:val="00B92F86"/>
    <w:rsid w:val="00B930C0"/>
    <w:rsid w:val="00B93438"/>
    <w:rsid w:val="00B9370F"/>
    <w:rsid w:val="00B937B4"/>
    <w:rsid w:val="00B93B6E"/>
    <w:rsid w:val="00B93BF3"/>
    <w:rsid w:val="00B93C06"/>
    <w:rsid w:val="00B93C74"/>
    <w:rsid w:val="00B93CAC"/>
    <w:rsid w:val="00B94148"/>
    <w:rsid w:val="00B943EA"/>
    <w:rsid w:val="00B94905"/>
    <w:rsid w:val="00B951F0"/>
    <w:rsid w:val="00B954BC"/>
    <w:rsid w:val="00B95D0E"/>
    <w:rsid w:val="00B95E09"/>
    <w:rsid w:val="00B95E74"/>
    <w:rsid w:val="00B96175"/>
    <w:rsid w:val="00B96270"/>
    <w:rsid w:val="00B96416"/>
    <w:rsid w:val="00B96564"/>
    <w:rsid w:val="00B96582"/>
    <w:rsid w:val="00B968DC"/>
    <w:rsid w:val="00B96947"/>
    <w:rsid w:val="00B96D73"/>
    <w:rsid w:val="00B96D84"/>
    <w:rsid w:val="00B96DBB"/>
    <w:rsid w:val="00B96DC9"/>
    <w:rsid w:val="00B97307"/>
    <w:rsid w:val="00B973FD"/>
    <w:rsid w:val="00B9777B"/>
    <w:rsid w:val="00B97EE0"/>
    <w:rsid w:val="00BA008F"/>
    <w:rsid w:val="00BA00D5"/>
    <w:rsid w:val="00BA0959"/>
    <w:rsid w:val="00BA0F0F"/>
    <w:rsid w:val="00BA129C"/>
    <w:rsid w:val="00BA13A0"/>
    <w:rsid w:val="00BA1AED"/>
    <w:rsid w:val="00BA2085"/>
    <w:rsid w:val="00BA24CE"/>
    <w:rsid w:val="00BA2A69"/>
    <w:rsid w:val="00BA2DB8"/>
    <w:rsid w:val="00BA32BD"/>
    <w:rsid w:val="00BA3524"/>
    <w:rsid w:val="00BA3534"/>
    <w:rsid w:val="00BA3681"/>
    <w:rsid w:val="00BA384F"/>
    <w:rsid w:val="00BA3AED"/>
    <w:rsid w:val="00BA4015"/>
    <w:rsid w:val="00BA48FB"/>
    <w:rsid w:val="00BA4E35"/>
    <w:rsid w:val="00BA4F77"/>
    <w:rsid w:val="00BA5208"/>
    <w:rsid w:val="00BA5224"/>
    <w:rsid w:val="00BA52BE"/>
    <w:rsid w:val="00BA57C6"/>
    <w:rsid w:val="00BA5A7D"/>
    <w:rsid w:val="00BA5D65"/>
    <w:rsid w:val="00BA5F59"/>
    <w:rsid w:val="00BA6068"/>
    <w:rsid w:val="00BA61E5"/>
    <w:rsid w:val="00BA6574"/>
    <w:rsid w:val="00BA65D7"/>
    <w:rsid w:val="00BA6696"/>
    <w:rsid w:val="00BA6B50"/>
    <w:rsid w:val="00BA7329"/>
    <w:rsid w:val="00BA757E"/>
    <w:rsid w:val="00BA7F4F"/>
    <w:rsid w:val="00BA7F8B"/>
    <w:rsid w:val="00BB016A"/>
    <w:rsid w:val="00BB01B3"/>
    <w:rsid w:val="00BB04CA"/>
    <w:rsid w:val="00BB05FD"/>
    <w:rsid w:val="00BB0CCB"/>
    <w:rsid w:val="00BB1053"/>
    <w:rsid w:val="00BB1726"/>
    <w:rsid w:val="00BB19DD"/>
    <w:rsid w:val="00BB1F57"/>
    <w:rsid w:val="00BB1F9D"/>
    <w:rsid w:val="00BB2255"/>
    <w:rsid w:val="00BB240B"/>
    <w:rsid w:val="00BB25D4"/>
    <w:rsid w:val="00BB29BB"/>
    <w:rsid w:val="00BB29FD"/>
    <w:rsid w:val="00BB2EC6"/>
    <w:rsid w:val="00BB3006"/>
    <w:rsid w:val="00BB335F"/>
    <w:rsid w:val="00BB3791"/>
    <w:rsid w:val="00BB38B2"/>
    <w:rsid w:val="00BB3F61"/>
    <w:rsid w:val="00BB4012"/>
    <w:rsid w:val="00BB4386"/>
    <w:rsid w:val="00BB43B2"/>
    <w:rsid w:val="00BB440D"/>
    <w:rsid w:val="00BB4512"/>
    <w:rsid w:val="00BB46EE"/>
    <w:rsid w:val="00BB48CD"/>
    <w:rsid w:val="00BB4A47"/>
    <w:rsid w:val="00BB4BF1"/>
    <w:rsid w:val="00BB4CB9"/>
    <w:rsid w:val="00BB4FC2"/>
    <w:rsid w:val="00BB5324"/>
    <w:rsid w:val="00BB5407"/>
    <w:rsid w:val="00BB5415"/>
    <w:rsid w:val="00BB548A"/>
    <w:rsid w:val="00BB56DC"/>
    <w:rsid w:val="00BB56F2"/>
    <w:rsid w:val="00BB583E"/>
    <w:rsid w:val="00BB58DD"/>
    <w:rsid w:val="00BB5AE7"/>
    <w:rsid w:val="00BB5CA2"/>
    <w:rsid w:val="00BB5D0D"/>
    <w:rsid w:val="00BB5D3E"/>
    <w:rsid w:val="00BB5FB5"/>
    <w:rsid w:val="00BB61A6"/>
    <w:rsid w:val="00BB6221"/>
    <w:rsid w:val="00BB673F"/>
    <w:rsid w:val="00BB6DB4"/>
    <w:rsid w:val="00BB6EB8"/>
    <w:rsid w:val="00BB746F"/>
    <w:rsid w:val="00BB7494"/>
    <w:rsid w:val="00BB74F4"/>
    <w:rsid w:val="00BB79A1"/>
    <w:rsid w:val="00BB7ABD"/>
    <w:rsid w:val="00BB7D83"/>
    <w:rsid w:val="00BB7E71"/>
    <w:rsid w:val="00BC0115"/>
    <w:rsid w:val="00BC017C"/>
    <w:rsid w:val="00BC0352"/>
    <w:rsid w:val="00BC0CAE"/>
    <w:rsid w:val="00BC0E48"/>
    <w:rsid w:val="00BC0F6F"/>
    <w:rsid w:val="00BC1095"/>
    <w:rsid w:val="00BC11A2"/>
    <w:rsid w:val="00BC13B2"/>
    <w:rsid w:val="00BC13CC"/>
    <w:rsid w:val="00BC14A4"/>
    <w:rsid w:val="00BC17CF"/>
    <w:rsid w:val="00BC190F"/>
    <w:rsid w:val="00BC1A4B"/>
    <w:rsid w:val="00BC1CA4"/>
    <w:rsid w:val="00BC21F2"/>
    <w:rsid w:val="00BC242A"/>
    <w:rsid w:val="00BC260B"/>
    <w:rsid w:val="00BC2A25"/>
    <w:rsid w:val="00BC2A5B"/>
    <w:rsid w:val="00BC2DFC"/>
    <w:rsid w:val="00BC2F57"/>
    <w:rsid w:val="00BC3D05"/>
    <w:rsid w:val="00BC3EA5"/>
    <w:rsid w:val="00BC3F7B"/>
    <w:rsid w:val="00BC4007"/>
    <w:rsid w:val="00BC40ED"/>
    <w:rsid w:val="00BC420A"/>
    <w:rsid w:val="00BC438C"/>
    <w:rsid w:val="00BC491E"/>
    <w:rsid w:val="00BC4C33"/>
    <w:rsid w:val="00BC4D0D"/>
    <w:rsid w:val="00BC5143"/>
    <w:rsid w:val="00BC5865"/>
    <w:rsid w:val="00BC5AC0"/>
    <w:rsid w:val="00BC5AC5"/>
    <w:rsid w:val="00BC62C0"/>
    <w:rsid w:val="00BC6FCB"/>
    <w:rsid w:val="00BC710B"/>
    <w:rsid w:val="00BC711F"/>
    <w:rsid w:val="00BC75F4"/>
    <w:rsid w:val="00BC76CF"/>
    <w:rsid w:val="00BC776C"/>
    <w:rsid w:val="00BC780D"/>
    <w:rsid w:val="00BC7B41"/>
    <w:rsid w:val="00BC7C1B"/>
    <w:rsid w:val="00BC7C53"/>
    <w:rsid w:val="00BC7FCB"/>
    <w:rsid w:val="00BD06C1"/>
    <w:rsid w:val="00BD0A70"/>
    <w:rsid w:val="00BD0D4C"/>
    <w:rsid w:val="00BD0EA7"/>
    <w:rsid w:val="00BD0F29"/>
    <w:rsid w:val="00BD0F54"/>
    <w:rsid w:val="00BD1473"/>
    <w:rsid w:val="00BD1524"/>
    <w:rsid w:val="00BD1667"/>
    <w:rsid w:val="00BD20FE"/>
    <w:rsid w:val="00BD2262"/>
    <w:rsid w:val="00BD2302"/>
    <w:rsid w:val="00BD2400"/>
    <w:rsid w:val="00BD2A27"/>
    <w:rsid w:val="00BD2B9F"/>
    <w:rsid w:val="00BD2C07"/>
    <w:rsid w:val="00BD2EB7"/>
    <w:rsid w:val="00BD3063"/>
    <w:rsid w:val="00BD30B3"/>
    <w:rsid w:val="00BD31C6"/>
    <w:rsid w:val="00BD3375"/>
    <w:rsid w:val="00BD33A8"/>
    <w:rsid w:val="00BD396E"/>
    <w:rsid w:val="00BD3CBC"/>
    <w:rsid w:val="00BD3FEA"/>
    <w:rsid w:val="00BD40FA"/>
    <w:rsid w:val="00BD41D7"/>
    <w:rsid w:val="00BD4363"/>
    <w:rsid w:val="00BD4387"/>
    <w:rsid w:val="00BD4501"/>
    <w:rsid w:val="00BD4A20"/>
    <w:rsid w:val="00BD4AA8"/>
    <w:rsid w:val="00BD4B22"/>
    <w:rsid w:val="00BD4F75"/>
    <w:rsid w:val="00BD58FC"/>
    <w:rsid w:val="00BD5F2E"/>
    <w:rsid w:val="00BD6233"/>
    <w:rsid w:val="00BD62CD"/>
    <w:rsid w:val="00BD6559"/>
    <w:rsid w:val="00BD6645"/>
    <w:rsid w:val="00BD6705"/>
    <w:rsid w:val="00BD672C"/>
    <w:rsid w:val="00BD6816"/>
    <w:rsid w:val="00BD69E6"/>
    <w:rsid w:val="00BD6C58"/>
    <w:rsid w:val="00BD6FB0"/>
    <w:rsid w:val="00BD7404"/>
    <w:rsid w:val="00BD766A"/>
    <w:rsid w:val="00BD7C0D"/>
    <w:rsid w:val="00BD7D07"/>
    <w:rsid w:val="00BD7D40"/>
    <w:rsid w:val="00BD7DAD"/>
    <w:rsid w:val="00BD7FA4"/>
    <w:rsid w:val="00BE082C"/>
    <w:rsid w:val="00BE0A1F"/>
    <w:rsid w:val="00BE0D91"/>
    <w:rsid w:val="00BE13BE"/>
    <w:rsid w:val="00BE1615"/>
    <w:rsid w:val="00BE1620"/>
    <w:rsid w:val="00BE1802"/>
    <w:rsid w:val="00BE1AF1"/>
    <w:rsid w:val="00BE1D00"/>
    <w:rsid w:val="00BE2124"/>
    <w:rsid w:val="00BE2D3B"/>
    <w:rsid w:val="00BE3245"/>
    <w:rsid w:val="00BE32C4"/>
    <w:rsid w:val="00BE3443"/>
    <w:rsid w:val="00BE392E"/>
    <w:rsid w:val="00BE3B83"/>
    <w:rsid w:val="00BE3C12"/>
    <w:rsid w:val="00BE3E85"/>
    <w:rsid w:val="00BE40E2"/>
    <w:rsid w:val="00BE427B"/>
    <w:rsid w:val="00BE43CD"/>
    <w:rsid w:val="00BE4761"/>
    <w:rsid w:val="00BE4769"/>
    <w:rsid w:val="00BE489B"/>
    <w:rsid w:val="00BE4C5D"/>
    <w:rsid w:val="00BE4EAA"/>
    <w:rsid w:val="00BE50EB"/>
    <w:rsid w:val="00BE5716"/>
    <w:rsid w:val="00BE580D"/>
    <w:rsid w:val="00BE58C2"/>
    <w:rsid w:val="00BE59F0"/>
    <w:rsid w:val="00BE5BE9"/>
    <w:rsid w:val="00BE5E8B"/>
    <w:rsid w:val="00BE60F8"/>
    <w:rsid w:val="00BE613B"/>
    <w:rsid w:val="00BE6291"/>
    <w:rsid w:val="00BE63D5"/>
    <w:rsid w:val="00BE6419"/>
    <w:rsid w:val="00BE65DB"/>
    <w:rsid w:val="00BE673E"/>
    <w:rsid w:val="00BE7064"/>
    <w:rsid w:val="00BE7756"/>
    <w:rsid w:val="00BE783D"/>
    <w:rsid w:val="00BE7957"/>
    <w:rsid w:val="00BF06A0"/>
    <w:rsid w:val="00BF0B5D"/>
    <w:rsid w:val="00BF0B9E"/>
    <w:rsid w:val="00BF0DD2"/>
    <w:rsid w:val="00BF0E3B"/>
    <w:rsid w:val="00BF2187"/>
    <w:rsid w:val="00BF2992"/>
    <w:rsid w:val="00BF2C6A"/>
    <w:rsid w:val="00BF2D60"/>
    <w:rsid w:val="00BF35F9"/>
    <w:rsid w:val="00BF380E"/>
    <w:rsid w:val="00BF392B"/>
    <w:rsid w:val="00BF3AE0"/>
    <w:rsid w:val="00BF3D24"/>
    <w:rsid w:val="00BF445E"/>
    <w:rsid w:val="00BF45D0"/>
    <w:rsid w:val="00BF4755"/>
    <w:rsid w:val="00BF4A20"/>
    <w:rsid w:val="00BF4B5C"/>
    <w:rsid w:val="00BF4BFC"/>
    <w:rsid w:val="00BF50E8"/>
    <w:rsid w:val="00BF5273"/>
    <w:rsid w:val="00BF5855"/>
    <w:rsid w:val="00BF59D6"/>
    <w:rsid w:val="00BF59EE"/>
    <w:rsid w:val="00BF5A6A"/>
    <w:rsid w:val="00BF5C02"/>
    <w:rsid w:val="00BF5C5E"/>
    <w:rsid w:val="00BF5C87"/>
    <w:rsid w:val="00BF5EA2"/>
    <w:rsid w:val="00BF5EDA"/>
    <w:rsid w:val="00BF62E3"/>
    <w:rsid w:val="00BF6319"/>
    <w:rsid w:val="00BF634D"/>
    <w:rsid w:val="00BF6671"/>
    <w:rsid w:val="00BF66C9"/>
    <w:rsid w:val="00BF6721"/>
    <w:rsid w:val="00BF681F"/>
    <w:rsid w:val="00BF6A58"/>
    <w:rsid w:val="00BF6AA6"/>
    <w:rsid w:val="00BF6ECE"/>
    <w:rsid w:val="00BF71B0"/>
    <w:rsid w:val="00BF7319"/>
    <w:rsid w:val="00BF7AC7"/>
    <w:rsid w:val="00BF7C0E"/>
    <w:rsid w:val="00BF7E80"/>
    <w:rsid w:val="00BF7FF9"/>
    <w:rsid w:val="00C00313"/>
    <w:rsid w:val="00C004B3"/>
    <w:rsid w:val="00C005A9"/>
    <w:rsid w:val="00C005F7"/>
    <w:rsid w:val="00C00712"/>
    <w:rsid w:val="00C00741"/>
    <w:rsid w:val="00C00773"/>
    <w:rsid w:val="00C007E4"/>
    <w:rsid w:val="00C010E0"/>
    <w:rsid w:val="00C01145"/>
    <w:rsid w:val="00C015FD"/>
    <w:rsid w:val="00C0179F"/>
    <w:rsid w:val="00C017DA"/>
    <w:rsid w:val="00C01965"/>
    <w:rsid w:val="00C01B24"/>
    <w:rsid w:val="00C01C2F"/>
    <w:rsid w:val="00C01DE9"/>
    <w:rsid w:val="00C01EB4"/>
    <w:rsid w:val="00C020ED"/>
    <w:rsid w:val="00C0227F"/>
    <w:rsid w:val="00C02661"/>
    <w:rsid w:val="00C02952"/>
    <w:rsid w:val="00C02A9B"/>
    <w:rsid w:val="00C02EDE"/>
    <w:rsid w:val="00C02F25"/>
    <w:rsid w:val="00C032CE"/>
    <w:rsid w:val="00C03403"/>
    <w:rsid w:val="00C03A07"/>
    <w:rsid w:val="00C03BF8"/>
    <w:rsid w:val="00C03C4A"/>
    <w:rsid w:val="00C03CAF"/>
    <w:rsid w:val="00C03DE3"/>
    <w:rsid w:val="00C04648"/>
    <w:rsid w:val="00C049E0"/>
    <w:rsid w:val="00C04AD6"/>
    <w:rsid w:val="00C04B6C"/>
    <w:rsid w:val="00C04BBB"/>
    <w:rsid w:val="00C04D77"/>
    <w:rsid w:val="00C04DC3"/>
    <w:rsid w:val="00C04EF1"/>
    <w:rsid w:val="00C050D1"/>
    <w:rsid w:val="00C056EC"/>
    <w:rsid w:val="00C05A6C"/>
    <w:rsid w:val="00C05AB5"/>
    <w:rsid w:val="00C05CAF"/>
    <w:rsid w:val="00C05E29"/>
    <w:rsid w:val="00C06847"/>
    <w:rsid w:val="00C06B6E"/>
    <w:rsid w:val="00C06D48"/>
    <w:rsid w:val="00C06DC3"/>
    <w:rsid w:val="00C070E5"/>
    <w:rsid w:val="00C07266"/>
    <w:rsid w:val="00C072C7"/>
    <w:rsid w:val="00C07C5F"/>
    <w:rsid w:val="00C1018B"/>
    <w:rsid w:val="00C10444"/>
    <w:rsid w:val="00C11234"/>
    <w:rsid w:val="00C112D4"/>
    <w:rsid w:val="00C1152A"/>
    <w:rsid w:val="00C1157F"/>
    <w:rsid w:val="00C11625"/>
    <w:rsid w:val="00C11654"/>
    <w:rsid w:val="00C11700"/>
    <w:rsid w:val="00C117F7"/>
    <w:rsid w:val="00C11C2F"/>
    <w:rsid w:val="00C11C63"/>
    <w:rsid w:val="00C11DBC"/>
    <w:rsid w:val="00C11F90"/>
    <w:rsid w:val="00C11FD8"/>
    <w:rsid w:val="00C122CC"/>
    <w:rsid w:val="00C1243B"/>
    <w:rsid w:val="00C124E8"/>
    <w:rsid w:val="00C1268A"/>
    <w:rsid w:val="00C12934"/>
    <w:rsid w:val="00C12C3C"/>
    <w:rsid w:val="00C12E34"/>
    <w:rsid w:val="00C12EC2"/>
    <w:rsid w:val="00C132F9"/>
    <w:rsid w:val="00C13440"/>
    <w:rsid w:val="00C1345A"/>
    <w:rsid w:val="00C1352F"/>
    <w:rsid w:val="00C136A4"/>
    <w:rsid w:val="00C136F6"/>
    <w:rsid w:val="00C137BF"/>
    <w:rsid w:val="00C1396A"/>
    <w:rsid w:val="00C13EFD"/>
    <w:rsid w:val="00C1408A"/>
    <w:rsid w:val="00C146A1"/>
    <w:rsid w:val="00C149FF"/>
    <w:rsid w:val="00C150AC"/>
    <w:rsid w:val="00C155BA"/>
    <w:rsid w:val="00C155F9"/>
    <w:rsid w:val="00C15633"/>
    <w:rsid w:val="00C15882"/>
    <w:rsid w:val="00C15960"/>
    <w:rsid w:val="00C15C1D"/>
    <w:rsid w:val="00C15D17"/>
    <w:rsid w:val="00C15F45"/>
    <w:rsid w:val="00C160CB"/>
    <w:rsid w:val="00C16190"/>
    <w:rsid w:val="00C1629C"/>
    <w:rsid w:val="00C1671E"/>
    <w:rsid w:val="00C16819"/>
    <w:rsid w:val="00C1689D"/>
    <w:rsid w:val="00C16C91"/>
    <w:rsid w:val="00C17197"/>
    <w:rsid w:val="00C171F8"/>
    <w:rsid w:val="00C172FF"/>
    <w:rsid w:val="00C17437"/>
    <w:rsid w:val="00C1765A"/>
    <w:rsid w:val="00C179A0"/>
    <w:rsid w:val="00C17A5D"/>
    <w:rsid w:val="00C17C4F"/>
    <w:rsid w:val="00C17D87"/>
    <w:rsid w:val="00C203F2"/>
    <w:rsid w:val="00C21054"/>
    <w:rsid w:val="00C2110F"/>
    <w:rsid w:val="00C2142F"/>
    <w:rsid w:val="00C216A5"/>
    <w:rsid w:val="00C21C7F"/>
    <w:rsid w:val="00C21D29"/>
    <w:rsid w:val="00C21FAF"/>
    <w:rsid w:val="00C21FDD"/>
    <w:rsid w:val="00C21FEE"/>
    <w:rsid w:val="00C2289A"/>
    <w:rsid w:val="00C22C1A"/>
    <w:rsid w:val="00C22D9D"/>
    <w:rsid w:val="00C22E43"/>
    <w:rsid w:val="00C23330"/>
    <w:rsid w:val="00C2345F"/>
    <w:rsid w:val="00C23536"/>
    <w:rsid w:val="00C237EA"/>
    <w:rsid w:val="00C23A73"/>
    <w:rsid w:val="00C23DA9"/>
    <w:rsid w:val="00C23EFF"/>
    <w:rsid w:val="00C24003"/>
    <w:rsid w:val="00C24B89"/>
    <w:rsid w:val="00C24BBE"/>
    <w:rsid w:val="00C2517F"/>
    <w:rsid w:val="00C25226"/>
    <w:rsid w:val="00C25379"/>
    <w:rsid w:val="00C2549F"/>
    <w:rsid w:val="00C25936"/>
    <w:rsid w:val="00C25937"/>
    <w:rsid w:val="00C25D23"/>
    <w:rsid w:val="00C25EC9"/>
    <w:rsid w:val="00C26262"/>
    <w:rsid w:val="00C26462"/>
    <w:rsid w:val="00C26931"/>
    <w:rsid w:val="00C26C66"/>
    <w:rsid w:val="00C26E2B"/>
    <w:rsid w:val="00C27097"/>
    <w:rsid w:val="00C271D8"/>
    <w:rsid w:val="00C27375"/>
    <w:rsid w:val="00C273DD"/>
    <w:rsid w:val="00C27448"/>
    <w:rsid w:val="00C27469"/>
    <w:rsid w:val="00C276CC"/>
    <w:rsid w:val="00C27C80"/>
    <w:rsid w:val="00C301D1"/>
    <w:rsid w:val="00C30492"/>
    <w:rsid w:val="00C30534"/>
    <w:rsid w:val="00C30584"/>
    <w:rsid w:val="00C306DA"/>
    <w:rsid w:val="00C309DD"/>
    <w:rsid w:val="00C309DF"/>
    <w:rsid w:val="00C30B63"/>
    <w:rsid w:val="00C30B99"/>
    <w:rsid w:val="00C30E7F"/>
    <w:rsid w:val="00C3117B"/>
    <w:rsid w:val="00C3123E"/>
    <w:rsid w:val="00C31354"/>
    <w:rsid w:val="00C31695"/>
    <w:rsid w:val="00C31CED"/>
    <w:rsid w:val="00C3214C"/>
    <w:rsid w:val="00C328D6"/>
    <w:rsid w:val="00C32AB3"/>
    <w:rsid w:val="00C32D22"/>
    <w:rsid w:val="00C33138"/>
    <w:rsid w:val="00C3328C"/>
    <w:rsid w:val="00C33641"/>
    <w:rsid w:val="00C337C6"/>
    <w:rsid w:val="00C33814"/>
    <w:rsid w:val="00C33B7F"/>
    <w:rsid w:val="00C34119"/>
    <w:rsid w:val="00C347F4"/>
    <w:rsid w:val="00C34942"/>
    <w:rsid w:val="00C34AD7"/>
    <w:rsid w:val="00C34D07"/>
    <w:rsid w:val="00C34E16"/>
    <w:rsid w:val="00C35270"/>
    <w:rsid w:val="00C35843"/>
    <w:rsid w:val="00C35A81"/>
    <w:rsid w:val="00C361A7"/>
    <w:rsid w:val="00C36205"/>
    <w:rsid w:val="00C36476"/>
    <w:rsid w:val="00C364B6"/>
    <w:rsid w:val="00C366E5"/>
    <w:rsid w:val="00C36A37"/>
    <w:rsid w:val="00C36A8B"/>
    <w:rsid w:val="00C37483"/>
    <w:rsid w:val="00C377BA"/>
    <w:rsid w:val="00C377D9"/>
    <w:rsid w:val="00C378B5"/>
    <w:rsid w:val="00C37BA2"/>
    <w:rsid w:val="00C37BEC"/>
    <w:rsid w:val="00C37DB1"/>
    <w:rsid w:val="00C37E4D"/>
    <w:rsid w:val="00C37F69"/>
    <w:rsid w:val="00C400E8"/>
    <w:rsid w:val="00C401AD"/>
    <w:rsid w:val="00C40547"/>
    <w:rsid w:val="00C40D60"/>
    <w:rsid w:val="00C40F29"/>
    <w:rsid w:val="00C40FE0"/>
    <w:rsid w:val="00C4104A"/>
    <w:rsid w:val="00C41137"/>
    <w:rsid w:val="00C411F4"/>
    <w:rsid w:val="00C412DD"/>
    <w:rsid w:val="00C415E1"/>
    <w:rsid w:val="00C41A1C"/>
    <w:rsid w:val="00C41A20"/>
    <w:rsid w:val="00C4204C"/>
    <w:rsid w:val="00C421EF"/>
    <w:rsid w:val="00C42765"/>
    <w:rsid w:val="00C42818"/>
    <w:rsid w:val="00C42A83"/>
    <w:rsid w:val="00C430C2"/>
    <w:rsid w:val="00C438AE"/>
    <w:rsid w:val="00C43911"/>
    <w:rsid w:val="00C43A29"/>
    <w:rsid w:val="00C43CF0"/>
    <w:rsid w:val="00C43CFC"/>
    <w:rsid w:val="00C44138"/>
    <w:rsid w:val="00C441B7"/>
    <w:rsid w:val="00C44615"/>
    <w:rsid w:val="00C447B1"/>
    <w:rsid w:val="00C44A7B"/>
    <w:rsid w:val="00C44D3C"/>
    <w:rsid w:val="00C44ECA"/>
    <w:rsid w:val="00C44EE8"/>
    <w:rsid w:val="00C44FA5"/>
    <w:rsid w:val="00C45051"/>
    <w:rsid w:val="00C4511B"/>
    <w:rsid w:val="00C454DB"/>
    <w:rsid w:val="00C455A9"/>
    <w:rsid w:val="00C45A77"/>
    <w:rsid w:val="00C45D03"/>
    <w:rsid w:val="00C45D54"/>
    <w:rsid w:val="00C45D89"/>
    <w:rsid w:val="00C45E36"/>
    <w:rsid w:val="00C46074"/>
    <w:rsid w:val="00C4610B"/>
    <w:rsid w:val="00C467D9"/>
    <w:rsid w:val="00C467F0"/>
    <w:rsid w:val="00C46A03"/>
    <w:rsid w:val="00C46D64"/>
    <w:rsid w:val="00C46FEE"/>
    <w:rsid w:val="00C47554"/>
    <w:rsid w:val="00C47771"/>
    <w:rsid w:val="00C47A4F"/>
    <w:rsid w:val="00C47C70"/>
    <w:rsid w:val="00C47D17"/>
    <w:rsid w:val="00C47D45"/>
    <w:rsid w:val="00C50679"/>
    <w:rsid w:val="00C5099A"/>
    <w:rsid w:val="00C50E2F"/>
    <w:rsid w:val="00C50FA4"/>
    <w:rsid w:val="00C512CC"/>
    <w:rsid w:val="00C513A4"/>
    <w:rsid w:val="00C51476"/>
    <w:rsid w:val="00C51637"/>
    <w:rsid w:val="00C5170E"/>
    <w:rsid w:val="00C51DB1"/>
    <w:rsid w:val="00C51DC9"/>
    <w:rsid w:val="00C51FFC"/>
    <w:rsid w:val="00C52111"/>
    <w:rsid w:val="00C5224F"/>
    <w:rsid w:val="00C5241F"/>
    <w:rsid w:val="00C52DF5"/>
    <w:rsid w:val="00C532A5"/>
    <w:rsid w:val="00C53471"/>
    <w:rsid w:val="00C53513"/>
    <w:rsid w:val="00C53F2B"/>
    <w:rsid w:val="00C54051"/>
    <w:rsid w:val="00C54D51"/>
    <w:rsid w:val="00C54DEB"/>
    <w:rsid w:val="00C54E3D"/>
    <w:rsid w:val="00C55087"/>
    <w:rsid w:val="00C5510C"/>
    <w:rsid w:val="00C5511E"/>
    <w:rsid w:val="00C5517C"/>
    <w:rsid w:val="00C55483"/>
    <w:rsid w:val="00C556A1"/>
    <w:rsid w:val="00C5582C"/>
    <w:rsid w:val="00C55D38"/>
    <w:rsid w:val="00C55D5B"/>
    <w:rsid w:val="00C55DDB"/>
    <w:rsid w:val="00C55F5F"/>
    <w:rsid w:val="00C564B8"/>
    <w:rsid w:val="00C569E1"/>
    <w:rsid w:val="00C56D29"/>
    <w:rsid w:val="00C572FA"/>
    <w:rsid w:val="00C57472"/>
    <w:rsid w:val="00C576F6"/>
    <w:rsid w:val="00C578D4"/>
    <w:rsid w:val="00C579E8"/>
    <w:rsid w:val="00C60017"/>
    <w:rsid w:val="00C601D6"/>
    <w:rsid w:val="00C601E4"/>
    <w:rsid w:val="00C60360"/>
    <w:rsid w:val="00C6039F"/>
    <w:rsid w:val="00C603BF"/>
    <w:rsid w:val="00C606C1"/>
    <w:rsid w:val="00C60760"/>
    <w:rsid w:val="00C61057"/>
    <w:rsid w:val="00C6111A"/>
    <w:rsid w:val="00C6143E"/>
    <w:rsid w:val="00C615DD"/>
    <w:rsid w:val="00C615F0"/>
    <w:rsid w:val="00C61771"/>
    <w:rsid w:val="00C617C8"/>
    <w:rsid w:val="00C61ABD"/>
    <w:rsid w:val="00C61B99"/>
    <w:rsid w:val="00C622DD"/>
    <w:rsid w:val="00C62312"/>
    <w:rsid w:val="00C623A5"/>
    <w:rsid w:val="00C62577"/>
    <w:rsid w:val="00C62655"/>
    <w:rsid w:val="00C62774"/>
    <w:rsid w:val="00C6291E"/>
    <w:rsid w:val="00C62967"/>
    <w:rsid w:val="00C62C63"/>
    <w:rsid w:val="00C62DA5"/>
    <w:rsid w:val="00C635F5"/>
    <w:rsid w:val="00C63C51"/>
    <w:rsid w:val="00C63D90"/>
    <w:rsid w:val="00C63E4F"/>
    <w:rsid w:val="00C63EA9"/>
    <w:rsid w:val="00C64225"/>
    <w:rsid w:val="00C6480A"/>
    <w:rsid w:val="00C6482C"/>
    <w:rsid w:val="00C64D76"/>
    <w:rsid w:val="00C64ED3"/>
    <w:rsid w:val="00C64FC5"/>
    <w:rsid w:val="00C65400"/>
    <w:rsid w:val="00C65574"/>
    <w:rsid w:val="00C65631"/>
    <w:rsid w:val="00C6580D"/>
    <w:rsid w:val="00C65B4F"/>
    <w:rsid w:val="00C65F7A"/>
    <w:rsid w:val="00C65FA3"/>
    <w:rsid w:val="00C660AE"/>
    <w:rsid w:val="00C6622D"/>
    <w:rsid w:val="00C6673E"/>
    <w:rsid w:val="00C667AE"/>
    <w:rsid w:val="00C66C06"/>
    <w:rsid w:val="00C66D09"/>
    <w:rsid w:val="00C66E42"/>
    <w:rsid w:val="00C670ED"/>
    <w:rsid w:val="00C67537"/>
    <w:rsid w:val="00C676B0"/>
    <w:rsid w:val="00C676DB"/>
    <w:rsid w:val="00C676DD"/>
    <w:rsid w:val="00C67D42"/>
    <w:rsid w:val="00C7004A"/>
    <w:rsid w:val="00C7025B"/>
    <w:rsid w:val="00C705C2"/>
    <w:rsid w:val="00C70CD9"/>
    <w:rsid w:val="00C710BF"/>
    <w:rsid w:val="00C7147A"/>
    <w:rsid w:val="00C714F7"/>
    <w:rsid w:val="00C717A7"/>
    <w:rsid w:val="00C7180C"/>
    <w:rsid w:val="00C719F6"/>
    <w:rsid w:val="00C71AB3"/>
    <w:rsid w:val="00C71BB0"/>
    <w:rsid w:val="00C720AA"/>
    <w:rsid w:val="00C722B2"/>
    <w:rsid w:val="00C72651"/>
    <w:rsid w:val="00C727B1"/>
    <w:rsid w:val="00C728B7"/>
    <w:rsid w:val="00C72F99"/>
    <w:rsid w:val="00C73490"/>
    <w:rsid w:val="00C73764"/>
    <w:rsid w:val="00C738F0"/>
    <w:rsid w:val="00C73AC8"/>
    <w:rsid w:val="00C73B93"/>
    <w:rsid w:val="00C73C14"/>
    <w:rsid w:val="00C73D71"/>
    <w:rsid w:val="00C73DBB"/>
    <w:rsid w:val="00C73E97"/>
    <w:rsid w:val="00C7416A"/>
    <w:rsid w:val="00C741FA"/>
    <w:rsid w:val="00C74804"/>
    <w:rsid w:val="00C74CB7"/>
    <w:rsid w:val="00C74EF4"/>
    <w:rsid w:val="00C74F90"/>
    <w:rsid w:val="00C757FE"/>
    <w:rsid w:val="00C76434"/>
    <w:rsid w:val="00C76466"/>
    <w:rsid w:val="00C764E7"/>
    <w:rsid w:val="00C76652"/>
    <w:rsid w:val="00C76979"/>
    <w:rsid w:val="00C76BD8"/>
    <w:rsid w:val="00C76E9E"/>
    <w:rsid w:val="00C76EA0"/>
    <w:rsid w:val="00C76F8E"/>
    <w:rsid w:val="00C76FFB"/>
    <w:rsid w:val="00C7712A"/>
    <w:rsid w:val="00C77263"/>
    <w:rsid w:val="00C77544"/>
    <w:rsid w:val="00C777A2"/>
    <w:rsid w:val="00C777AC"/>
    <w:rsid w:val="00C779D1"/>
    <w:rsid w:val="00C77E41"/>
    <w:rsid w:val="00C77F56"/>
    <w:rsid w:val="00C77FAF"/>
    <w:rsid w:val="00C801BB"/>
    <w:rsid w:val="00C803F2"/>
    <w:rsid w:val="00C80603"/>
    <w:rsid w:val="00C80B78"/>
    <w:rsid w:val="00C80E46"/>
    <w:rsid w:val="00C811ED"/>
    <w:rsid w:val="00C816C2"/>
    <w:rsid w:val="00C819EC"/>
    <w:rsid w:val="00C81A04"/>
    <w:rsid w:val="00C81CDF"/>
    <w:rsid w:val="00C81ECD"/>
    <w:rsid w:val="00C81EEE"/>
    <w:rsid w:val="00C8261F"/>
    <w:rsid w:val="00C828CE"/>
    <w:rsid w:val="00C82925"/>
    <w:rsid w:val="00C829D4"/>
    <w:rsid w:val="00C82D16"/>
    <w:rsid w:val="00C82EA5"/>
    <w:rsid w:val="00C82F40"/>
    <w:rsid w:val="00C831B3"/>
    <w:rsid w:val="00C83388"/>
    <w:rsid w:val="00C8359F"/>
    <w:rsid w:val="00C8362A"/>
    <w:rsid w:val="00C838F3"/>
    <w:rsid w:val="00C83936"/>
    <w:rsid w:val="00C839D9"/>
    <w:rsid w:val="00C84015"/>
    <w:rsid w:val="00C846C8"/>
    <w:rsid w:val="00C848E2"/>
    <w:rsid w:val="00C84C79"/>
    <w:rsid w:val="00C84D41"/>
    <w:rsid w:val="00C84EB7"/>
    <w:rsid w:val="00C85578"/>
    <w:rsid w:val="00C855B5"/>
    <w:rsid w:val="00C85897"/>
    <w:rsid w:val="00C858DD"/>
    <w:rsid w:val="00C8592B"/>
    <w:rsid w:val="00C85A17"/>
    <w:rsid w:val="00C85E7C"/>
    <w:rsid w:val="00C85E9A"/>
    <w:rsid w:val="00C85F31"/>
    <w:rsid w:val="00C85FBD"/>
    <w:rsid w:val="00C86135"/>
    <w:rsid w:val="00C86355"/>
    <w:rsid w:val="00C8667A"/>
    <w:rsid w:val="00C86A5A"/>
    <w:rsid w:val="00C86AE7"/>
    <w:rsid w:val="00C86CFC"/>
    <w:rsid w:val="00C87027"/>
    <w:rsid w:val="00C87102"/>
    <w:rsid w:val="00C872B6"/>
    <w:rsid w:val="00C878EB"/>
    <w:rsid w:val="00C879AC"/>
    <w:rsid w:val="00C90060"/>
    <w:rsid w:val="00C901E2"/>
    <w:rsid w:val="00C9050C"/>
    <w:rsid w:val="00C90C31"/>
    <w:rsid w:val="00C91040"/>
    <w:rsid w:val="00C910DF"/>
    <w:rsid w:val="00C910EC"/>
    <w:rsid w:val="00C911D0"/>
    <w:rsid w:val="00C9148B"/>
    <w:rsid w:val="00C914B7"/>
    <w:rsid w:val="00C91612"/>
    <w:rsid w:val="00C91BC9"/>
    <w:rsid w:val="00C91C84"/>
    <w:rsid w:val="00C92038"/>
    <w:rsid w:val="00C9272D"/>
    <w:rsid w:val="00C92873"/>
    <w:rsid w:val="00C92DE2"/>
    <w:rsid w:val="00C92F58"/>
    <w:rsid w:val="00C930A6"/>
    <w:rsid w:val="00C93249"/>
    <w:rsid w:val="00C93803"/>
    <w:rsid w:val="00C93C8C"/>
    <w:rsid w:val="00C93D9A"/>
    <w:rsid w:val="00C93E6C"/>
    <w:rsid w:val="00C94348"/>
    <w:rsid w:val="00C94378"/>
    <w:rsid w:val="00C946BA"/>
    <w:rsid w:val="00C95B57"/>
    <w:rsid w:val="00C95D20"/>
    <w:rsid w:val="00C95F0E"/>
    <w:rsid w:val="00C96005"/>
    <w:rsid w:val="00C9625F"/>
    <w:rsid w:val="00C96779"/>
    <w:rsid w:val="00C97048"/>
    <w:rsid w:val="00C97490"/>
    <w:rsid w:val="00C974A4"/>
    <w:rsid w:val="00C97558"/>
    <w:rsid w:val="00C9773D"/>
    <w:rsid w:val="00C979EB"/>
    <w:rsid w:val="00C97AE3"/>
    <w:rsid w:val="00C97C35"/>
    <w:rsid w:val="00CA03F9"/>
    <w:rsid w:val="00CA0457"/>
    <w:rsid w:val="00CA0EEF"/>
    <w:rsid w:val="00CA0F2A"/>
    <w:rsid w:val="00CA1165"/>
    <w:rsid w:val="00CA1779"/>
    <w:rsid w:val="00CA2313"/>
    <w:rsid w:val="00CA2347"/>
    <w:rsid w:val="00CA24CB"/>
    <w:rsid w:val="00CA2A50"/>
    <w:rsid w:val="00CA3759"/>
    <w:rsid w:val="00CA404E"/>
    <w:rsid w:val="00CA407B"/>
    <w:rsid w:val="00CA41BF"/>
    <w:rsid w:val="00CA49A6"/>
    <w:rsid w:val="00CA4A45"/>
    <w:rsid w:val="00CA4BA0"/>
    <w:rsid w:val="00CA4C27"/>
    <w:rsid w:val="00CA4D5D"/>
    <w:rsid w:val="00CA4F34"/>
    <w:rsid w:val="00CA4FE6"/>
    <w:rsid w:val="00CA5308"/>
    <w:rsid w:val="00CA5343"/>
    <w:rsid w:val="00CA5824"/>
    <w:rsid w:val="00CA593D"/>
    <w:rsid w:val="00CA5AB1"/>
    <w:rsid w:val="00CA5C17"/>
    <w:rsid w:val="00CA5D90"/>
    <w:rsid w:val="00CA60F2"/>
    <w:rsid w:val="00CA64DD"/>
    <w:rsid w:val="00CA657F"/>
    <w:rsid w:val="00CA663E"/>
    <w:rsid w:val="00CA689B"/>
    <w:rsid w:val="00CA6B14"/>
    <w:rsid w:val="00CA6C3F"/>
    <w:rsid w:val="00CA6F5B"/>
    <w:rsid w:val="00CA70DA"/>
    <w:rsid w:val="00CA7496"/>
    <w:rsid w:val="00CA74E0"/>
    <w:rsid w:val="00CA7A15"/>
    <w:rsid w:val="00CA7AD7"/>
    <w:rsid w:val="00CA7CC2"/>
    <w:rsid w:val="00CA7FFD"/>
    <w:rsid w:val="00CB00E2"/>
    <w:rsid w:val="00CB0173"/>
    <w:rsid w:val="00CB0311"/>
    <w:rsid w:val="00CB0381"/>
    <w:rsid w:val="00CB03AB"/>
    <w:rsid w:val="00CB0435"/>
    <w:rsid w:val="00CB0443"/>
    <w:rsid w:val="00CB0561"/>
    <w:rsid w:val="00CB05CE"/>
    <w:rsid w:val="00CB0999"/>
    <w:rsid w:val="00CB1257"/>
    <w:rsid w:val="00CB126D"/>
    <w:rsid w:val="00CB12F9"/>
    <w:rsid w:val="00CB1466"/>
    <w:rsid w:val="00CB194A"/>
    <w:rsid w:val="00CB1ACD"/>
    <w:rsid w:val="00CB1C50"/>
    <w:rsid w:val="00CB1E71"/>
    <w:rsid w:val="00CB1E89"/>
    <w:rsid w:val="00CB1EC3"/>
    <w:rsid w:val="00CB1F96"/>
    <w:rsid w:val="00CB2362"/>
    <w:rsid w:val="00CB23B9"/>
    <w:rsid w:val="00CB2705"/>
    <w:rsid w:val="00CB285A"/>
    <w:rsid w:val="00CB2991"/>
    <w:rsid w:val="00CB2CE8"/>
    <w:rsid w:val="00CB2DA8"/>
    <w:rsid w:val="00CB2E0D"/>
    <w:rsid w:val="00CB2ED2"/>
    <w:rsid w:val="00CB3A87"/>
    <w:rsid w:val="00CB3BDB"/>
    <w:rsid w:val="00CB3C4B"/>
    <w:rsid w:val="00CB4012"/>
    <w:rsid w:val="00CB4429"/>
    <w:rsid w:val="00CB4582"/>
    <w:rsid w:val="00CB46F9"/>
    <w:rsid w:val="00CB4D22"/>
    <w:rsid w:val="00CB4DE0"/>
    <w:rsid w:val="00CB4F08"/>
    <w:rsid w:val="00CB4F19"/>
    <w:rsid w:val="00CB5029"/>
    <w:rsid w:val="00CB50A7"/>
    <w:rsid w:val="00CB516D"/>
    <w:rsid w:val="00CB5206"/>
    <w:rsid w:val="00CB5386"/>
    <w:rsid w:val="00CB543B"/>
    <w:rsid w:val="00CB56AE"/>
    <w:rsid w:val="00CB5C1A"/>
    <w:rsid w:val="00CB656F"/>
    <w:rsid w:val="00CB671C"/>
    <w:rsid w:val="00CB6848"/>
    <w:rsid w:val="00CB68C3"/>
    <w:rsid w:val="00CB69EA"/>
    <w:rsid w:val="00CB74EB"/>
    <w:rsid w:val="00CB78EF"/>
    <w:rsid w:val="00CB79EE"/>
    <w:rsid w:val="00CB7E06"/>
    <w:rsid w:val="00CB7FB8"/>
    <w:rsid w:val="00CC0345"/>
    <w:rsid w:val="00CC077E"/>
    <w:rsid w:val="00CC08A2"/>
    <w:rsid w:val="00CC095C"/>
    <w:rsid w:val="00CC0A83"/>
    <w:rsid w:val="00CC0BE6"/>
    <w:rsid w:val="00CC0E60"/>
    <w:rsid w:val="00CC1316"/>
    <w:rsid w:val="00CC1709"/>
    <w:rsid w:val="00CC189B"/>
    <w:rsid w:val="00CC1AA5"/>
    <w:rsid w:val="00CC1D23"/>
    <w:rsid w:val="00CC1D49"/>
    <w:rsid w:val="00CC1DFC"/>
    <w:rsid w:val="00CC2185"/>
    <w:rsid w:val="00CC2513"/>
    <w:rsid w:val="00CC2545"/>
    <w:rsid w:val="00CC2B2D"/>
    <w:rsid w:val="00CC3379"/>
    <w:rsid w:val="00CC33E2"/>
    <w:rsid w:val="00CC3565"/>
    <w:rsid w:val="00CC360D"/>
    <w:rsid w:val="00CC38B9"/>
    <w:rsid w:val="00CC39A3"/>
    <w:rsid w:val="00CC39BA"/>
    <w:rsid w:val="00CC3E31"/>
    <w:rsid w:val="00CC3E6F"/>
    <w:rsid w:val="00CC412F"/>
    <w:rsid w:val="00CC46F5"/>
    <w:rsid w:val="00CC4792"/>
    <w:rsid w:val="00CC51E3"/>
    <w:rsid w:val="00CC52FB"/>
    <w:rsid w:val="00CC5538"/>
    <w:rsid w:val="00CC5D6D"/>
    <w:rsid w:val="00CC5D9C"/>
    <w:rsid w:val="00CC5EBD"/>
    <w:rsid w:val="00CC5ECA"/>
    <w:rsid w:val="00CC60E1"/>
    <w:rsid w:val="00CC61DE"/>
    <w:rsid w:val="00CC6485"/>
    <w:rsid w:val="00CC673C"/>
    <w:rsid w:val="00CC687A"/>
    <w:rsid w:val="00CC6B06"/>
    <w:rsid w:val="00CC73DC"/>
    <w:rsid w:val="00CC7404"/>
    <w:rsid w:val="00CC741C"/>
    <w:rsid w:val="00CC74F5"/>
    <w:rsid w:val="00CC776B"/>
    <w:rsid w:val="00CC782B"/>
    <w:rsid w:val="00CD009A"/>
    <w:rsid w:val="00CD076F"/>
    <w:rsid w:val="00CD07D5"/>
    <w:rsid w:val="00CD0D50"/>
    <w:rsid w:val="00CD1464"/>
    <w:rsid w:val="00CD1AC6"/>
    <w:rsid w:val="00CD1B66"/>
    <w:rsid w:val="00CD1C6A"/>
    <w:rsid w:val="00CD1DE6"/>
    <w:rsid w:val="00CD1F9A"/>
    <w:rsid w:val="00CD1F9D"/>
    <w:rsid w:val="00CD2294"/>
    <w:rsid w:val="00CD23B0"/>
    <w:rsid w:val="00CD242B"/>
    <w:rsid w:val="00CD24C6"/>
    <w:rsid w:val="00CD2774"/>
    <w:rsid w:val="00CD279D"/>
    <w:rsid w:val="00CD298C"/>
    <w:rsid w:val="00CD29C4"/>
    <w:rsid w:val="00CD2A3F"/>
    <w:rsid w:val="00CD2D3C"/>
    <w:rsid w:val="00CD2E46"/>
    <w:rsid w:val="00CD2FD4"/>
    <w:rsid w:val="00CD361D"/>
    <w:rsid w:val="00CD37A5"/>
    <w:rsid w:val="00CD3956"/>
    <w:rsid w:val="00CD39BD"/>
    <w:rsid w:val="00CD3A6F"/>
    <w:rsid w:val="00CD3ACA"/>
    <w:rsid w:val="00CD3B26"/>
    <w:rsid w:val="00CD3B77"/>
    <w:rsid w:val="00CD3C82"/>
    <w:rsid w:val="00CD3D56"/>
    <w:rsid w:val="00CD3E3A"/>
    <w:rsid w:val="00CD3F88"/>
    <w:rsid w:val="00CD40DF"/>
    <w:rsid w:val="00CD40ED"/>
    <w:rsid w:val="00CD44DE"/>
    <w:rsid w:val="00CD49DD"/>
    <w:rsid w:val="00CD4D3D"/>
    <w:rsid w:val="00CD4DA6"/>
    <w:rsid w:val="00CD4F0E"/>
    <w:rsid w:val="00CD4F24"/>
    <w:rsid w:val="00CD5112"/>
    <w:rsid w:val="00CD5271"/>
    <w:rsid w:val="00CD599A"/>
    <w:rsid w:val="00CD59B0"/>
    <w:rsid w:val="00CD5B46"/>
    <w:rsid w:val="00CD5F95"/>
    <w:rsid w:val="00CD6165"/>
    <w:rsid w:val="00CD631D"/>
    <w:rsid w:val="00CD6572"/>
    <w:rsid w:val="00CD69EF"/>
    <w:rsid w:val="00CD6C0A"/>
    <w:rsid w:val="00CD6DC0"/>
    <w:rsid w:val="00CD6FC5"/>
    <w:rsid w:val="00CD707D"/>
    <w:rsid w:val="00CD71AC"/>
    <w:rsid w:val="00CD773C"/>
    <w:rsid w:val="00CD7C29"/>
    <w:rsid w:val="00CD7C2C"/>
    <w:rsid w:val="00CD7C66"/>
    <w:rsid w:val="00CD7D76"/>
    <w:rsid w:val="00CE01C5"/>
    <w:rsid w:val="00CE0402"/>
    <w:rsid w:val="00CE065E"/>
    <w:rsid w:val="00CE074E"/>
    <w:rsid w:val="00CE0820"/>
    <w:rsid w:val="00CE0A4A"/>
    <w:rsid w:val="00CE0AB6"/>
    <w:rsid w:val="00CE0AE9"/>
    <w:rsid w:val="00CE0B2B"/>
    <w:rsid w:val="00CE0B6F"/>
    <w:rsid w:val="00CE1030"/>
    <w:rsid w:val="00CE121A"/>
    <w:rsid w:val="00CE1296"/>
    <w:rsid w:val="00CE14E0"/>
    <w:rsid w:val="00CE17E5"/>
    <w:rsid w:val="00CE1E53"/>
    <w:rsid w:val="00CE208D"/>
    <w:rsid w:val="00CE2309"/>
    <w:rsid w:val="00CE2A0F"/>
    <w:rsid w:val="00CE2C65"/>
    <w:rsid w:val="00CE2D3A"/>
    <w:rsid w:val="00CE326E"/>
    <w:rsid w:val="00CE376E"/>
    <w:rsid w:val="00CE37C5"/>
    <w:rsid w:val="00CE389D"/>
    <w:rsid w:val="00CE3DE2"/>
    <w:rsid w:val="00CE3FB0"/>
    <w:rsid w:val="00CE42D2"/>
    <w:rsid w:val="00CE4527"/>
    <w:rsid w:val="00CE4701"/>
    <w:rsid w:val="00CE4B2F"/>
    <w:rsid w:val="00CE4C3B"/>
    <w:rsid w:val="00CE4F34"/>
    <w:rsid w:val="00CE4FEA"/>
    <w:rsid w:val="00CE5056"/>
    <w:rsid w:val="00CE5623"/>
    <w:rsid w:val="00CE562D"/>
    <w:rsid w:val="00CE564F"/>
    <w:rsid w:val="00CE5FAC"/>
    <w:rsid w:val="00CE6014"/>
    <w:rsid w:val="00CE607B"/>
    <w:rsid w:val="00CE6088"/>
    <w:rsid w:val="00CE61E4"/>
    <w:rsid w:val="00CE6308"/>
    <w:rsid w:val="00CE652A"/>
    <w:rsid w:val="00CE66F4"/>
    <w:rsid w:val="00CE699F"/>
    <w:rsid w:val="00CE69BA"/>
    <w:rsid w:val="00CE6B2A"/>
    <w:rsid w:val="00CE6D64"/>
    <w:rsid w:val="00CE6EBE"/>
    <w:rsid w:val="00CE6FB2"/>
    <w:rsid w:val="00CE7016"/>
    <w:rsid w:val="00CE71DC"/>
    <w:rsid w:val="00CE7206"/>
    <w:rsid w:val="00CE7544"/>
    <w:rsid w:val="00CE76C0"/>
    <w:rsid w:val="00CE7827"/>
    <w:rsid w:val="00CE7A8D"/>
    <w:rsid w:val="00CE7BC5"/>
    <w:rsid w:val="00CE7D20"/>
    <w:rsid w:val="00CF0204"/>
    <w:rsid w:val="00CF07B4"/>
    <w:rsid w:val="00CF0869"/>
    <w:rsid w:val="00CF0915"/>
    <w:rsid w:val="00CF0E73"/>
    <w:rsid w:val="00CF11F7"/>
    <w:rsid w:val="00CF1511"/>
    <w:rsid w:val="00CF152F"/>
    <w:rsid w:val="00CF162B"/>
    <w:rsid w:val="00CF165F"/>
    <w:rsid w:val="00CF1751"/>
    <w:rsid w:val="00CF19FD"/>
    <w:rsid w:val="00CF1ED4"/>
    <w:rsid w:val="00CF2100"/>
    <w:rsid w:val="00CF22D3"/>
    <w:rsid w:val="00CF2587"/>
    <w:rsid w:val="00CF28CE"/>
    <w:rsid w:val="00CF2EFD"/>
    <w:rsid w:val="00CF3064"/>
    <w:rsid w:val="00CF32B4"/>
    <w:rsid w:val="00CF3535"/>
    <w:rsid w:val="00CF398E"/>
    <w:rsid w:val="00CF3B72"/>
    <w:rsid w:val="00CF3FD1"/>
    <w:rsid w:val="00CF4295"/>
    <w:rsid w:val="00CF4A39"/>
    <w:rsid w:val="00CF4AE5"/>
    <w:rsid w:val="00CF4B63"/>
    <w:rsid w:val="00CF4E8E"/>
    <w:rsid w:val="00CF4ED7"/>
    <w:rsid w:val="00CF5389"/>
    <w:rsid w:val="00CF5610"/>
    <w:rsid w:val="00CF5641"/>
    <w:rsid w:val="00CF5662"/>
    <w:rsid w:val="00CF586D"/>
    <w:rsid w:val="00CF58B3"/>
    <w:rsid w:val="00CF5FC1"/>
    <w:rsid w:val="00CF5FCD"/>
    <w:rsid w:val="00CF60A7"/>
    <w:rsid w:val="00CF6209"/>
    <w:rsid w:val="00CF6372"/>
    <w:rsid w:val="00CF637E"/>
    <w:rsid w:val="00CF64EE"/>
    <w:rsid w:val="00CF673B"/>
    <w:rsid w:val="00CF67BB"/>
    <w:rsid w:val="00CF67D3"/>
    <w:rsid w:val="00CF6B84"/>
    <w:rsid w:val="00CF6C74"/>
    <w:rsid w:val="00CF6D53"/>
    <w:rsid w:val="00CF729E"/>
    <w:rsid w:val="00CF72B1"/>
    <w:rsid w:val="00CF745E"/>
    <w:rsid w:val="00CF7827"/>
    <w:rsid w:val="00CF7C3D"/>
    <w:rsid w:val="00D00247"/>
    <w:rsid w:val="00D0037F"/>
    <w:rsid w:val="00D00D03"/>
    <w:rsid w:val="00D012AF"/>
    <w:rsid w:val="00D01776"/>
    <w:rsid w:val="00D018F3"/>
    <w:rsid w:val="00D01A72"/>
    <w:rsid w:val="00D01ACF"/>
    <w:rsid w:val="00D01E4F"/>
    <w:rsid w:val="00D02216"/>
    <w:rsid w:val="00D0227A"/>
    <w:rsid w:val="00D02502"/>
    <w:rsid w:val="00D02544"/>
    <w:rsid w:val="00D02897"/>
    <w:rsid w:val="00D02933"/>
    <w:rsid w:val="00D033AC"/>
    <w:rsid w:val="00D03463"/>
    <w:rsid w:val="00D04008"/>
    <w:rsid w:val="00D04584"/>
    <w:rsid w:val="00D0466B"/>
    <w:rsid w:val="00D0475E"/>
    <w:rsid w:val="00D051FF"/>
    <w:rsid w:val="00D052B7"/>
    <w:rsid w:val="00D0545C"/>
    <w:rsid w:val="00D055B8"/>
    <w:rsid w:val="00D05616"/>
    <w:rsid w:val="00D059C6"/>
    <w:rsid w:val="00D05AF9"/>
    <w:rsid w:val="00D05B64"/>
    <w:rsid w:val="00D05C49"/>
    <w:rsid w:val="00D0609B"/>
    <w:rsid w:val="00D0633A"/>
    <w:rsid w:val="00D063ED"/>
    <w:rsid w:val="00D06768"/>
    <w:rsid w:val="00D06923"/>
    <w:rsid w:val="00D069A7"/>
    <w:rsid w:val="00D06AAF"/>
    <w:rsid w:val="00D06B49"/>
    <w:rsid w:val="00D06E65"/>
    <w:rsid w:val="00D0758A"/>
    <w:rsid w:val="00D0758B"/>
    <w:rsid w:val="00D079DF"/>
    <w:rsid w:val="00D07C70"/>
    <w:rsid w:val="00D07E36"/>
    <w:rsid w:val="00D07FD6"/>
    <w:rsid w:val="00D101B2"/>
    <w:rsid w:val="00D101E4"/>
    <w:rsid w:val="00D10656"/>
    <w:rsid w:val="00D1065B"/>
    <w:rsid w:val="00D10928"/>
    <w:rsid w:val="00D10F00"/>
    <w:rsid w:val="00D11014"/>
    <w:rsid w:val="00D1109E"/>
    <w:rsid w:val="00D116F2"/>
    <w:rsid w:val="00D11727"/>
    <w:rsid w:val="00D1188E"/>
    <w:rsid w:val="00D11902"/>
    <w:rsid w:val="00D12048"/>
    <w:rsid w:val="00D12195"/>
    <w:rsid w:val="00D1276C"/>
    <w:rsid w:val="00D1279F"/>
    <w:rsid w:val="00D1326F"/>
    <w:rsid w:val="00D13388"/>
    <w:rsid w:val="00D134FD"/>
    <w:rsid w:val="00D13727"/>
    <w:rsid w:val="00D137DB"/>
    <w:rsid w:val="00D13804"/>
    <w:rsid w:val="00D13F74"/>
    <w:rsid w:val="00D13FA2"/>
    <w:rsid w:val="00D14016"/>
    <w:rsid w:val="00D14170"/>
    <w:rsid w:val="00D1436A"/>
    <w:rsid w:val="00D144A8"/>
    <w:rsid w:val="00D1468C"/>
    <w:rsid w:val="00D148FC"/>
    <w:rsid w:val="00D1492D"/>
    <w:rsid w:val="00D14955"/>
    <w:rsid w:val="00D14A73"/>
    <w:rsid w:val="00D14AFE"/>
    <w:rsid w:val="00D14BEB"/>
    <w:rsid w:val="00D14E00"/>
    <w:rsid w:val="00D14E5A"/>
    <w:rsid w:val="00D14EAA"/>
    <w:rsid w:val="00D14EF7"/>
    <w:rsid w:val="00D15575"/>
    <w:rsid w:val="00D1560E"/>
    <w:rsid w:val="00D1565D"/>
    <w:rsid w:val="00D1578F"/>
    <w:rsid w:val="00D15802"/>
    <w:rsid w:val="00D15F04"/>
    <w:rsid w:val="00D161ED"/>
    <w:rsid w:val="00D165A5"/>
    <w:rsid w:val="00D16A9F"/>
    <w:rsid w:val="00D1710D"/>
    <w:rsid w:val="00D171F0"/>
    <w:rsid w:val="00D176D2"/>
    <w:rsid w:val="00D1793A"/>
    <w:rsid w:val="00D179DC"/>
    <w:rsid w:val="00D179E6"/>
    <w:rsid w:val="00D17C9A"/>
    <w:rsid w:val="00D17D39"/>
    <w:rsid w:val="00D17E4C"/>
    <w:rsid w:val="00D20026"/>
    <w:rsid w:val="00D202D7"/>
    <w:rsid w:val="00D208CE"/>
    <w:rsid w:val="00D20922"/>
    <w:rsid w:val="00D20C7F"/>
    <w:rsid w:val="00D20DF9"/>
    <w:rsid w:val="00D21476"/>
    <w:rsid w:val="00D21B08"/>
    <w:rsid w:val="00D21C91"/>
    <w:rsid w:val="00D2217C"/>
    <w:rsid w:val="00D22296"/>
    <w:rsid w:val="00D223CF"/>
    <w:rsid w:val="00D223FA"/>
    <w:rsid w:val="00D2249B"/>
    <w:rsid w:val="00D229B1"/>
    <w:rsid w:val="00D22D68"/>
    <w:rsid w:val="00D234A3"/>
    <w:rsid w:val="00D23553"/>
    <w:rsid w:val="00D23567"/>
    <w:rsid w:val="00D2370A"/>
    <w:rsid w:val="00D23A87"/>
    <w:rsid w:val="00D23E87"/>
    <w:rsid w:val="00D23EF0"/>
    <w:rsid w:val="00D240D2"/>
    <w:rsid w:val="00D242AF"/>
    <w:rsid w:val="00D2493C"/>
    <w:rsid w:val="00D24B7B"/>
    <w:rsid w:val="00D24CE3"/>
    <w:rsid w:val="00D24E86"/>
    <w:rsid w:val="00D25274"/>
    <w:rsid w:val="00D2582E"/>
    <w:rsid w:val="00D2583A"/>
    <w:rsid w:val="00D2583D"/>
    <w:rsid w:val="00D25CAD"/>
    <w:rsid w:val="00D25F46"/>
    <w:rsid w:val="00D25F9B"/>
    <w:rsid w:val="00D2601F"/>
    <w:rsid w:val="00D26459"/>
    <w:rsid w:val="00D2686F"/>
    <w:rsid w:val="00D269CA"/>
    <w:rsid w:val="00D26CC9"/>
    <w:rsid w:val="00D26D02"/>
    <w:rsid w:val="00D26DEF"/>
    <w:rsid w:val="00D27011"/>
    <w:rsid w:val="00D27315"/>
    <w:rsid w:val="00D27711"/>
    <w:rsid w:val="00D277C5"/>
    <w:rsid w:val="00D2793F"/>
    <w:rsid w:val="00D27A18"/>
    <w:rsid w:val="00D27A9F"/>
    <w:rsid w:val="00D27CFA"/>
    <w:rsid w:val="00D27F12"/>
    <w:rsid w:val="00D27F90"/>
    <w:rsid w:val="00D30074"/>
    <w:rsid w:val="00D30528"/>
    <w:rsid w:val="00D306FC"/>
    <w:rsid w:val="00D308C1"/>
    <w:rsid w:val="00D309A7"/>
    <w:rsid w:val="00D30AF7"/>
    <w:rsid w:val="00D30B60"/>
    <w:rsid w:val="00D31338"/>
    <w:rsid w:val="00D31801"/>
    <w:rsid w:val="00D31BB4"/>
    <w:rsid w:val="00D31C19"/>
    <w:rsid w:val="00D32AAC"/>
    <w:rsid w:val="00D32AC2"/>
    <w:rsid w:val="00D32C8F"/>
    <w:rsid w:val="00D32CB9"/>
    <w:rsid w:val="00D334E0"/>
    <w:rsid w:val="00D338AF"/>
    <w:rsid w:val="00D33CDA"/>
    <w:rsid w:val="00D33D82"/>
    <w:rsid w:val="00D34077"/>
    <w:rsid w:val="00D3419F"/>
    <w:rsid w:val="00D342A1"/>
    <w:rsid w:val="00D34414"/>
    <w:rsid w:val="00D344A4"/>
    <w:rsid w:val="00D344EE"/>
    <w:rsid w:val="00D34934"/>
    <w:rsid w:val="00D349F1"/>
    <w:rsid w:val="00D34E92"/>
    <w:rsid w:val="00D34F75"/>
    <w:rsid w:val="00D352F3"/>
    <w:rsid w:val="00D35559"/>
    <w:rsid w:val="00D35689"/>
    <w:rsid w:val="00D357B9"/>
    <w:rsid w:val="00D358B1"/>
    <w:rsid w:val="00D35A48"/>
    <w:rsid w:val="00D36346"/>
    <w:rsid w:val="00D36579"/>
    <w:rsid w:val="00D367AD"/>
    <w:rsid w:val="00D36AC3"/>
    <w:rsid w:val="00D36B56"/>
    <w:rsid w:val="00D36BB0"/>
    <w:rsid w:val="00D36EF7"/>
    <w:rsid w:val="00D3717D"/>
    <w:rsid w:val="00D37300"/>
    <w:rsid w:val="00D37AAE"/>
    <w:rsid w:val="00D37B48"/>
    <w:rsid w:val="00D37E1F"/>
    <w:rsid w:val="00D401B2"/>
    <w:rsid w:val="00D40ECB"/>
    <w:rsid w:val="00D40F59"/>
    <w:rsid w:val="00D41039"/>
    <w:rsid w:val="00D411F7"/>
    <w:rsid w:val="00D4129A"/>
    <w:rsid w:val="00D4141D"/>
    <w:rsid w:val="00D41460"/>
    <w:rsid w:val="00D41584"/>
    <w:rsid w:val="00D41605"/>
    <w:rsid w:val="00D41804"/>
    <w:rsid w:val="00D4188E"/>
    <w:rsid w:val="00D41990"/>
    <w:rsid w:val="00D4205C"/>
    <w:rsid w:val="00D425E1"/>
    <w:rsid w:val="00D429EB"/>
    <w:rsid w:val="00D42A65"/>
    <w:rsid w:val="00D42E93"/>
    <w:rsid w:val="00D43697"/>
    <w:rsid w:val="00D43BB5"/>
    <w:rsid w:val="00D43DC6"/>
    <w:rsid w:val="00D43EBB"/>
    <w:rsid w:val="00D440E7"/>
    <w:rsid w:val="00D445FA"/>
    <w:rsid w:val="00D446D9"/>
    <w:rsid w:val="00D44E46"/>
    <w:rsid w:val="00D45044"/>
    <w:rsid w:val="00D451D3"/>
    <w:rsid w:val="00D4539D"/>
    <w:rsid w:val="00D45642"/>
    <w:rsid w:val="00D46112"/>
    <w:rsid w:val="00D46313"/>
    <w:rsid w:val="00D465DE"/>
    <w:rsid w:val="00D46642"/>
    <w:rsid w:val="00D468B5"/>
    <w:rsid w:val="00D46AA5"/>
    <w:rsid w:val="00D46DD6"/>
    <w:rsid w:val="00D46EA0"/>
    <w:rsid w:val="00D46F32"/>
    <w:rsid w:val="00D473DD"/>
    <w:rsid w:val="00D47CCB"/>
    <w:rsid w:val="00D47FA5"/>
    <w:rsid w:val="00D50302"/>
    <w:rsid w:val="00D5037E"/>
    <w:rsid w:val="00D5074B"/>
    <w:rsid w:val="00D5091B"/>
    <w:rsid w:val="00D50E63"/>
    <w:rsid w:val="00D51350"/>
    <w:rsid w:val="00D51459"/>
    <w:rsid w:val="00D5193A"/>
    <w:rsid w:val="00D519D4"/>
    <w:rsid w:val="00D51A81"/>
    <w:rsid w:val="00D51C21"/>
    <w:rsid w:val="00D5225D"/>
    <w:rsid w:val="00D524A5"/>
    <w:rsid w:val="00D52A53"/>
    <w:rsid w:val="00D52BC1"/>
    <w:rsid w:val="00D52BD3"/>
    <w:rsid w:val="00D52D9A"/>
    <w:rsid w:val="00D52F9E"/>
    <w:rsid w:val="00D53195"/>
    <w:rsid w:val="00D533E8"/>
    <w:rsid w:val="00D5342A"/>
    <w:rsid w:val="00D536A3"/>
    <w:rsid w:val="00D53704"/>
    <w:rsid w:val="00D5379E"/>
    <w:rsid w:val="00D538AC"/>
    <w:rsid w:val="00D53F2D"/>
    <w:rsid w:val="00D53F43"/>
    <w:rsid w:val="00D53FBD"/>
    <w:rsid w:val="00D53FC1"/>
    <w:rsid w:val="00D5442E"/>
    <w:rsid w:val="00D54524"/>
    <w:rsid w:val="00D5458C"/>
    <w:rsid w:val="00D547B9"/>
    <w:rsid w:val="00D54936"/>
    <w:rsid w:val="00D54A45"/>
    <w:rsid w:val="00D54BC9"/>
    <w:rsid w:val="00D54BFF"/>
    <w:rsid w:val="00D54CEB"/>
    <w:rsid w:val="00D54FD0"/>
    <w:rsid w:val="00D5506F"/>
    <w:rsid w:val="00D55187"/>
    <w:rsid w:val="00D552ED"/>
    <w:rsid w:val="00D55332"/>
    <w:rsid w:val="00D55DA5"/>
    <w:rsid w:val="00D55E32"/>
    <w:rsid w:val="00D55F5F"/>
    <w:rsid w:val="00D56006"/>
    <w:rsid w:val="00D56184"/>
    <w:rsid w:val="00D561F0"/>
    <w:rsid w:val="00D56420"/>
    <w:rsid w:val="00D56697"/>
    <w:rsid w:val="00D56916"/>
    <w:rsid w:val="00D56AAF"/>
    <w:rsid w:val="00D56D25"/>
    <w:rsid w:val="00D56F36"/>
    <w:rsid w:val="00D5717E"/>
    <w:rsid w:val="00D57308"/>
    <w:rsid w:val="00D57315"/>
    <w:rsid w:val="00D5735E"/>
    <w:rsid w:val="00D57DE3"/>
    <w:rsid w:val="00D57F53"/>
    <w:rsid w:val="00D57FE2"/>
    <w:rsid w:val="00D60098"/>
    <w:rsid w:val="00D601F5"/>
    <w:rsid w:val="00D6035E"/>
    <w:rsid w:val="00D607CC"/>
    <w:rsid w:val="00D60C33"/>
    <w:rsid w:val="00D615A3"/>
    <w:rsid w:val="00D617D9"/>
    <w:rsid w:val="00D61B54"/>
    <w:rsid w:val="00D6221F"/>
    <w:rsid w:val="00D62332"/>
    <w:rsid w:val="00D6235F"/>
    <w:rsid w:val="00D62722"/>
    <w:rsid w:val="00D62835"/>
    <w:rsid w:val="00D629D3"/>
    <w:rsid w:val="00D62B6A"/>
    <w:rsid w:val="00D63E7D"/>
    <w:rsid w:val="00D641EC"/>
    <w:rsid w:val="00D64367"/>
    <w:rsid w:val="00D64378"/>
    <w:rsid w:val="00D6439E"/>
    <w:rsid w:val="00D6468C"/>
    <w:rsid w:val="00D64737"/>
    <w:rsid w:val="00D651C2"/>
    <w:rsid w:val="00D65581"/>
    <w:rsid w:val="00D65B1E"/>
    <w:rsid w:val="00D65B8A"/>
    <w:rsid w:val="00D65E4D"/>
    <w:rsid w:val="00D66017"/>
    <w:rsid w:val="00D663F5"/>
    <w:rsid w:val="00D6642C"/>
    <w:rsid w:val="00D66441"/>
    <w:rsid w:val="00D66460"/>
    <w:rsid w:val="00D66E00"/>
    <w:rsid w:val="00D66F18"/>
    <w:rsid w:val="00D67000"/>
    <w:rsid w:val="00D67023"/>
    <w:rsid w:val="00D67109"/>
    <w:rsid w:val="00D673E3"/>
    <w:rsid w:val="00D67432"/>
    <w:rsid w:val="00D674F3"/>
    <w:rsid w:val="00D674FF"/>
    <w:rsid w:val="00D67579"/>
    <w:rsid w:val="00D67679"/>
    <w:rsid w:val="00D676BC"/>
    <w:rsid w:val="00D67707"/>
    <w:rsid w:val="00D67782"/>
    <w:rsid w:val="00D679E5"/>
    <w:rsid w:val="00D67BDB"/>
    <w:rsid w:val="00D67F14"/>
    <w:rsid w:val="00D67F19"/>
    <w:rsid w:val="00D67FA7"/>
    <w:rsid w:val="00D70075"/>
    <w:rsid w:val="00D70334"/>
    <w:rsid w:val="00D7059F"/>
    <w:rsid w:val="00D7079D"/>
    <w:rsid w:val="00D70804"/>
    <w:rsid w:val="00D70A66"/>
    <w:rsid w:val="00D70C43"/>
    <w:rsid w:val="00D70CEA"/>
    <w:rsid w:val="00D71100"/>
    <w:rsid w:val="00D7169F"/>
    <w:rsid w:val="00D71712"/>
    <w:rsid w:val="00D718C1"/>
    <w:rsid w:val="00D71D11"/>
    <w:rsid w:val="00D71E87"/>
    <w:rsid w:val="00D722DF"/>
    <w:rsid w:val="00D72372"/>
    <w:rsid w:val="00D7252C"/>
    <w:rsid w:val="00D7254F"/>
    <w:rsid w:val="00D7259E"/>
    <w:rsid w:val="00D72713"/>
    <w:rsid w:val="00D72837"/>
    <w:rsid w:val="00D72D52"/>
    <w:rsid w:val="00D72FAF"/>
    <w:rsid w:val="00D7334B"/>
    <w:rsid w:val="00D734C7"/>
    <w:rsid w:val="00D73534"/>
    <w:rsid w:val="00D73710"/>
    <w:rsid w:val="00D7373E"/>
    <w:rsid w:val="00D7420B"/>
    <w:rsid w:val="00D742A4"/>
    <w:rsid w:val="00D74486"/>
    <w:rsid w:val="00D7487C"/>
    <w:rsid w:val="00D74A48"/>
    <w:rsid w:val="00D74EB0"/>
    <w:rsid w:val="00D74F8B"/>
    <w:rsid w:val="00D75186"/>
    <w:rsid w:val="00D7525D"/>
    <w:rsid w:val="00D752C5"/>
    <w:rsid w:val="00D75425"/>
    <w:rsid w:val="00D75D09"/>
    <w:rsid w:val="00D75F8B"/>
    <w:rsid w:val="00D76432"/>
    <w:rsid w:val="00D76CE4"/>
    <w:rsid w:val="00D76E3E"/>
    <w:rsid w:val="00D7705F"/>
    <w:rsid w:val="00D770A9"/>
    <w:rsid w:val="00D775D4"/>
    <w:rsid w:val="00D77669"/>
    <w:rsid w:val="00D77751"/>
    <w:rsid w:val="00D77D70"/>
    <w:rsid w:val="00D80050"/>
    <w:rsid w:val="00D800A3"/>
    <w:rsid w:val="00D802E7"/>
    <w:rsid w:val="00D803F5"/>
    <w:rsid w:val="00D81193"/>
    <w:rsid w:val="00D811D2"/>
    <w:rsid w:val="00D811EC"/>
    <w:rsid w:val="00D81384"/>
    <w:rsid w:val="00D813BC"/>
    <w:rsid w:val="00D81B8E"/>
    <w:rsid w:val="00D81CAC"/>
    <w:rsid w:val="00D8210C"/>
    <w:rsid w:val="00D82700"/>
    <w:rsid w:val="00D8278B"/>
    <w:rsid w:val="00D830EF"/>
    <w:rsid w:val="00D833C5"/>
    <w:rsid w:val="00D8356A"/>
    <w:rsid w:val="00D8478E"/>
    <w:rsid w:val="00D84B4E"/>
    <w:rsid w:val="00D84B98"/>
    <w:rsid w:val="00D84E6D"/>
    <w:rsid w:val="00D850BC"/>
    <w:rsid w:val="00D85204"/>
    <w:rsid w:val="00D8574C"/>
    <w:rsid w:val="00D85873"/>
    <w:rsid w:val="00D85B5E"/>
    <w:rsid w:val="00D85BF1"/>
    <w:rsid w:val="00D85FB9"/>
    <w:rsid w:val="00D86691"/>
    <w:rsid w:val="00D866D5"/>
    <w:rsid w:val="00D8672E"/>
    <w:rsid w:val="00D86892"/>
    <w:rsid w:val="00D86B13"/>
    <w:rsid w:val="00D86B82"/>
    <w:rsid w:val="00D86ECF"/>
    <w:rsid w:val="00D87454"/>
    <w:rsid w:val="00D903C5"/>
    <w:rsid w:val="00D903E6"/>
    <w:rsid w:val="00D904F4"/>
    <w:rsid w:val="00D90589"/>
    <w:rsid w:val="00D907B2"/>
    <w:rsid w:val="00D91074"/>
    <w:rsid w:val="00D91355"/>
    <w:rsid w:val="00D91359"/>
    <w:rsid w:val="00D915ED"/>
    <w:rsid w:val="00D91762"/>
    <w:rsid w:val="00D9176D"/>
    <w:rsid w:val="00D91806"/>
    <w:rsid w:val="00D919C7"/>
    <w:rsid w:val="00D91D1E"/>
    <w:rsid w:val="00D91DBE"/>
    <w:rsid w:val="00D91F60"/>
    <w:rsid w:val="00D92278"/>
    <w:rsid w:val="00D922E9"/>
    <w:rsid w:val="00D92611"/>
    <w:rsid w:val="00D9268B"/>
    <w:rsid w:val="00D926B7"/>
    <w:rsid w:val="00D9279C"/>
    <w:rsid w:val="00D92D8E"/>
    <w:rsid w:val="00D9324E"/>
    <w:rsid w:val="00D933F2"/>
    <w:rsid w:val="00D93627"/>
    <w:rsid w:val="00D9406D"/>
    <w:rsid w:val="00D940BA"/>
    <w:rsid w:val="00D949E5"/>
    <w:rsid w:val="00D94B6A"/>
    <w:rsid w:val="00D95921"/>
    <w:rsid w:val="00D95C1D"/>
    <w:rsid w:val="00D95CE5"/>
    <w:rsid w:val="00D960DD"/>
    <w:rsid w:val="00D960F5"/>
    <w:rsid w:val="00D961EB"/>
    <w:rsid w:val="00D962A2"/>
    <w:rsid w:val="00D96731"/>
    <w:rsid w:val="00D967EE"/>
    <w:rsid w:val="00D96BAA"/>
    <w:rsid w:val="00D96DD3"/>
    <w:rsid w:val="00D97235"/>
    <w:rsid w:val="00D972D3"/>
    <w:rsid w:val="00D9733A"/>
    <w:rsid w:val="00D9738B"/>
    <w:rsid w:val="00D97E1A"/>
    <w:rsid w:val="00D97E5E"/>
    <w:rsid w:val="00D97E9C"/>
    <w:rsid w:val="00DA0308"/>
    <w:rsid w:val="00DA041D"/>
    <w:rsid w:val="00DA061F"/>
    <w:rsid w:val="00DA0BBD"/>
    <w:rsid w:val="00DA0EA2"/>
    <w:rsid w:val="00DA0F01"/>
    <w:rsid w:val="00DA10A7"/>
    <w:rsid w:val="00DA10E3"/>
    <w:rsid w:val="00DA1157"/>
    <w:rsid w:val="00DA14A2"/>
    <w:rsid w:val="00DA17B8"/>
    <w:rsid w:val="00DA1883"/>
    <w:rsid w:val="00DA1949"/>
    <w:rsid w:val="00DA1A74"/>
    <w:rsid w:val="00DA1C27"/>
    <w:rsid w:val="00DA1D9F"/>
    <w:rsid w:val="00DA1E24"/>
    <w:rsid w:val="00DA1E44"/>
    <w:rsid w:val="00DA1EA2"/>
    <w:rsid w:val="00DA20E5"/>
    <w:rsid w:val="00DA2271"/>
    <w:rsid w:val="00DA2385"/>
    <w:rsid w:val="00DA23DE"/>
    <w:rsid w:val="00DA25ED"/>
    <w:rsid w:val="00DA2B02"/>
    <w:rsid w:val="00DA2C3F"/>
    <w:rsid w:val="00DA31CF"/>
    <w:rsid w:val="00DA31FC"/>
    <w:rsid w:val="00DA32FD"/>
    <w:rsid w:val="00DA3631"/>
    <w:rsid w:val="00DA3B5F"/>
    <w:rsid w:val="00DA3C8D"/>
    <w:rsid w:val="00DA4105"/>
    <w:rsid w:val="00DA47A5"/>
    <w:rsid w:val="00DA49AA"/>
    <w:rsid w:val="00DA4A3C"/>
    <w:rsid w:val="00DA5003"/>
    <w:rsid w:val="00DA5249"/>
    <w:rsid w:val="00DA52AC"/>
    <w:rsid w:val="00DA5475"/>
    <w:rsid w:val="00DA5833"/>
    <w:rsid w:val="00DA5840"/>
    <w:rsid w:val="00DA5C0C"/>
    <w:rsid w:val="00DA5F28"/>
    <w:rsid w:val="00DA67CE"/>
    <w:rsid w:val="00DA68E4"/>
    <w:rsid w:val="00DA6B5E"/>
    <w:rsid w:val="00DA6EAC"/>
    <w:rsid w:val="00DA71F6"/>
    <w:rsid w:val="00DA72CD"/>
    <w:rsid w:val="00DA7C27"/>
    <w:rsid w:val="00DB0389"/>
    <w:rsid w:val="00DB0554"/>
    <w:rsid w:val="00DB07D8"/>
    <w:rsid w:val="00DB084B"/>
    <w:rsid w:val="00DB0886"/>
    <w:rsid w:val="00DB0951"/>
    <w:rsid w:val="00DB0A1D"/>
    <w:rsid w:val="00DB0B24"/>
    <w:rsid w:val="00DB0E52"/>
    <w:rsid w:val="00DB12F1"/>
    <w:rsid w:val="00DB17A8"/>
    <w:rsid w:val="00DB19BE"/>
    <w:rsid w:val="00DB1C17"/>
    <w:rsid w:val="00DB20B1"/>
    <w:rsid w:val="00DB2101"/>
    <w:rsid w:val="00DB218E"/>
    <w:rsid w:val="00DB2582"/>
    <w:rsid w:val="00DB2B1B"/>
    <w:rsid w:val="00DB319E"/>
    <w:rsid w:val="00DB3318"/>
    <w:rsid w:val="00DB3424"/>
    <w:rsid w:val="00DB354C"/>
    <w:rsid w:val="00DB359B"/>
    <w:rsid w:val="00DB3904"/>
    <w:rsid w:val="00DB39BD"/>
    <w:rsid w:val="00DB3BED"/>
    <w:rsid w:val="00DB3CA4"/>
    <w:rsid w:val="00DB3D81"/>
    <w:rsid w:val="00DB3FD1"/>
    <w:rsid w:val="00DB4032"/>
    <w:rsid w:val="00DB4370"/>
    <w:rsid w:val="00DB43C2"/>
    <w:rsid w:val="00DB43F9"/>
    <w:rsid w:val="00DB4643"/>
    <w:rsid w:val="00DB4753"/>
    <w:rsid w:val="00DB4B13"/>
    <w:rsid w:val="00DB4D49"/>
    <w:rsid w:val="00DB50DE"/>
    <w:rsid w:val="00DB5347"/>
    <w:rsid w:val="00DB53F6"/>
    <w:rsid w:val="00DB5429"/>
    <w:rsid w:val="00DB54B6"/>
    <w:rsid w:val="00DB5500"/>
    <w:rsid w:val="00DB5B41"/>
    <w:rsid w:val="00DB5E00"/>
    <w:rsid w:val="00DB60C4"/>
    <w:rsid w:val="00DB6132"/>
    <w:rsid w:val="00DB623B"/>
    <w:rsid w:val="00DB6583"/>
    <w:rsid w:val="00DB6670"/>
    <w:rsid w:val="00DB6A82"/>
    <w:rsid w:val="00DB6B71"/>
    <w:rsid w:val="00DB6BC3"/>
    <w:rsid w:val="00DB6FD9"/>
    <w:rsid w:val="00DB72EE"/>
    <w:rsid w:val="00DB73C1"/>
    <w:rsid w:val="00DB7D68"/>
    <w:rsid w:val="00DB7DCA"/>
    <w:rsid w:val="00DC00A0"/>
    <w:rsid w:val="00DC04BB"/>
    <w:rsid w:val="00DC0DA5"/>
    <w:rsid w:val="00DC0F46"/>
    <w:rsid w:val="00DC162F"/>
    <w:rsid w:val="00DC17C7"/>
    <w:rsid w:val="00DC18A3"/>
    <w:rsid w:val="00DC2166"/>
    <w:rsid w:val="00DC21A1"/>
    <w:rsid w:val="00DC2313"/>
    <w:rsid w:val="00DC27BF"/>
    <w:rsid w:val="00DC2864"/>
    <w:rsid w:val="00DC28B0"/>
    <w:rsid w:val="00DC2926"/>
    <w:rsid w:val="00DC2937"/>
    <w:rsid w:val="00DC29DD"/>
    <w:rsid w:val="00DC2E6D"/>
    <w:rsid w:val="00DC4565"/>
    <w:rsid w:val="00DC45E6"/>
    <w:rsid w:val="00DC4629"/>
    <w:rsid w:val="00DC47E4"/>
    <w:rsid w:val="00DC4A73"/>
    <w:rsid w:val="00DC4D71"/>
    <w:rsid w:val="00DC4DB1"/>
    <w:rsid w:val="00DC4F64"/>
    <w:rsid w:val="00DC500E"/>
    <w:rsid w:val="00DC5615"/>
    <w:rsid w:val="00DC5D61"/>
    <w:rsid w:val="00DC5EA4"/>
    <w:rsid w:val="00DC5F15"/>
    <w:rsid w:val="00DC611D"/>
    <w:rsid w:val="00DC67DE"/>
    <w:rsid w:val="00DC6861"/>
    <w:rsid w:val="00DC6C32"/>
    <w:rsid w:val="00DC6CA3"/>
    <w:rsid w:val="00DC7297"/>
    <w:rsid w:val="00DC748D"/>
    <w:rsid w:val="00DC7765"/>
    <w:rsid w:val="00DC7A0D"/>
    <w:rsid w:val="00DC7CDD"/>
    <w:rsid w:val="00DD027A"/>
    <w:rsid w:val="00DD03BF"/>
    <w:rsid w:val="00DD0539"/>
    <w:rsid w:val="00DD0E16"/>
    <w:rsid w:val="00DD0E8E"/>
    <w:rsid w:val="00DD0EA1"/>
    <w:rsid w:val="00DD0F56"/>
    <w:rsid w:val="00DD11A7"/>
    <w:rsid w:val="00DD11B5"/>
    <w:rsid w:val="00DD1345"/>
    <w:rsid w:val="00DD143A"/>
    <w:rsid w:val="00DD1521"/>
    <w:rsid w:val="00DD19E3"/>
    <w:rsid w:val="00DD1A26"/>
    <w:rsid w:val="00DD1A73"/>
    <w:rsid w:val="00DD1B37"/>
    <w:rsid w:val="00DD1B93"/>
    <w:rsid w:val="00DD1BB5"/>
    <w:rsid w:val="00DD1DCE"/>
    <w:rsid w:val="00DD1F53"/>
    <w:rsid w:val="00DD2086"/>
    <w:rsid w:val="00DD2313"/>
    <w:rsid w:val="00DD2427"/>
    <w:rsid w:val="00DD2547"/>
    <w:rsid w:val="00DD2595"/>
    <w:rsid w:val="00DD266B"/>
    <w:rsid w:val="00DD2A1D"/>
    <w:rsid w:val="00DD2B78"/>
    <w:rsid w:val="00DD2E1F"/>
    <w:rsid w:val="00DD2F7A"/>
    <w:rsid w:val="00DD31DA"/>
    <w:rsid w:val="00DD33D3"/>
    <w:rsid w:val="00DD3471"/>
    <w:rsid w:val="00DD3708"/>
    <w:rsid w:val="00DD383A"/>
    <w:rsid w:val="00DD38D1"/>
    <w:rsid w:val="00DD424F"/>
    <w:rsid w:val="00DD461A"/>
    <w:rsid w:val="00DD495E"/>
    <w:rsid w:val="00DD509B"/>
    <w:rsid w:val="00DD53D8"/>
    <w:rsid w:val="00DD5728"/>
    <w:rsid w:val="00DD5B80"/>
    <w:rsid w:val="00DD5C80"/>
    <w:rsid w:val="00DD5E86"/>
    <w:rsid w:val="00DD5F01"/>
    <w:rsid w:val="00DD5FFD"/>
    <w:rsid w:val="00DD650D"/>
    <w:rsid w:val="00DD6760"/>
    <w:rsid w:val="00DD688B"/>
    <w:rsid w:val="00DD68C4"/>
    <w:rsid w:val="00DD6B53"/>
    <w:rsid w:val="00DD6CB9"/>
    <w:rsid w:val="00DD6EB7"/>
    <w:rsid w:val="00DD7333"/>
    <w:rsid w:val="00DD745F"/>
    <w:rsid w:val="00DD750D"/>
    <w:rsid w:val="00DD788B"/>
    <w:rsid w:val="00DD7FB9"/>
    <w:rsid w:val="00DE017B"/>
    <w:rsid w:val="00DE0326"/>
    <w:rsid w:val="00DE08B9"/>
    <w:rsid w:val="00DE0A81"/>
    <w:rsid w:val="00DE0E3B"/>
    <w:rsid w:val="00DE0E71"/>
    <w:rsid w:val="00DE1144"/>
    <w:rsid w:val="00DE118C"/>
    <w:rsid w:val="00DE11B6"/>
    <w:rsid w:val="00DE15E6"/>
    <w:rsid w:val="00DE1777"/>
    <w:rsid w:val="00DE17EB"/>
    <w:rsid w:val="00DE20A8"/>
    <w:rsid w:val="00DE2400"/>
    <w:rsid w:val="00DE252A"/>
    <w:rsid w:val="00DE25C0"/>
    <w:rsid w:val="00DE2752"/>
    <w:rsid w:val="00DE2823"/>
    <w:rsid w:val="00DE2991"/>
    <w:rsid w:val="00DE29BE"/>
    <w:rsid w:val="00DE2A26"/>
    <w:rsid w:val="00DE2CE4"/>
    <w:rsid w:val="00DE2EB1"/>
    <w:rsid w:val="00DE33F4"/>
    <w:rsid w:val="00DE34FF"/>
    <w:rsid w:val="00DE3592"/>
    <w:rsid w:val="00DE37EF"/>
    <w:rsid w:val="00DE4036"/>
    <w:rsid w:val="00DE409C"/>
    <w:rsid w:val="00DE42D5"/>
    <w:rsid w:val="00DE4392"/>
    <w:rsid w:val="00DE45D3"/>
    <w:rsid w:val="00DE4D7F"/>
    <w:rsid w:val="00DE4E63"/>
    <w:rsid w:val="00DE50D1"/>
    <w:rsid w:val="00DE54E0"/>
    <w:rsid w:val="00DE612A"/>
    <w:rsid w:val="00DE61E4"/>
    <w:rsid w:val="00DE65F2"/>
    <w:rsid w:val="00DE6B0C"/>
    <w:rsid w:val="00DE706A"/>
    <w:rsid w:val="00DE7AF9"/>
    <w:rsid w:val="00DE7DF8"/>
    <w:rsid w:val="00DE7E51"/>
    <w:rsid w:val="00DE7E81"/>
    <w:rsid w:val="00DF0435"/>
    <w:rsid w:val="00DF065F"/>
    <w:rsid w:val="00DF0694"/>
    <w:rsid w:val="00DF09B5"/>
    <w:rsid w:val="00DF0A81"/>
    <w:rsid w:val="00DF0CA3"/>
    <w:rsid w:val="00DF1101"/>
    <w:rsid w:val="00DF1133"/>
    <w:rsid w:val="00DF1450"/>
    <w:rsid w:val="00DF14A6"/>
    <w:rsid w:val="00DF14D2"/>
    <w:rsid w:val="00DF18BD"/>
    <w:rsid w:val="00DF1BB5"/>
    <w:rsid w:val="00DF257D"/>
    <w:rsid w:val="00DF2B0A"/>
    <w:rsid w:val="00DF2C19"/>
    <w:rsid w:val="00DF2EF6"/>
    <w:rsid w:val="00DF3346"/>
    <w:rsid w:val="00DF3407"/>
    <w:rsid w:val="00DF3BA2"/>
    <w:rsid w:val="00DF3E2E"/>
    <w:rsid w:val="00DF3ECD"/>
    <w:rsid w:val="00DF441F"/>
    <w:rsid w:val="00DF47E7"/>
    <w:rsid w:val="00DF4C1E"/>
    <w:rsid w:val="00DF4C99"/>
    <w:rsid w:val="00DF4D56"/>
    <w:rsid w:val="00DF4D86"/>
    <w:rsid w:val="00DF4E67"/>
    <w:rsid w:val="00DF4E6D"/>
    <w:rsid w:val="00DF4E9B"/>
    <w:rsid w:val="00DF507D"/>
    <w:rsid w:val="00DF55EE"/>
    <w:rsid w:val="00DF5942"/>
    <w:rsid w:val="00DF5985"/>
    <w:rsid w:val="00DF5AFC"/>
    <w:rsid w:val="00DF5CA6"/>
    <w:rsid w:val="00DF5EA6"/>
    <w:rsid w:val="00DF6607"/>
    <w:rsid w:val="00DF6846"/>
    <w:rsid w:val="00DF692F"/>
    <w:rsid w:val="00DF6947"/>
    <w:rsid w:val="00DF69CB"/>
    <w:rsid w:val="00DF69DB"/>
    <w:rsid w:val="00DF6BAB"/>
    <w:rsid w:val="00DF6CB2"/>
    <w:rsid w:val="00DF6CDC"/>
    <w:rsid w:val="00DF6E64"/>
    <w:rsid w:val="00DF6FB5"/>
    <w:rsid w:val="00DF6FE7"/>
    <w:rsid w:val="00DF73CD"/>
    <w:rsid w:val="00DF7529"/>
    <w:rsid w:val="00DF77D7"/>
    <w:rsid w:val="00DF7BD9"/>
    <w:rsid w:val="00DF7C4A"/>
    <w:rsid w:val="00DF7D11"/>
    <w:rsid w:val="00DF7ED8"/>
    <w:rsid w:val="00E000D9"/>
    <w:rsid w:val="00E0020E"/>
    <w:rsid w:val="00E00246"/>
    <w:rsid w:val="00E0032B"/>
    <w:rsid w:val="00E00459"/>
    <w:rsid w:val="00E005C2"/>
    <w:rsid w:val="00E00B7E"/>
    <w:rsid w:val="00E00E97"/>
    <w:rsid w:val="00E010D9"/>
    <w:rsid w:val="00E0173D"/>
    <w:rsid w:val="00E01BC5"/>
    <w:rsid w:val="00E01CA5"/>
    <w:rsid w:val="00E01FE1"/>
    <w:rsid w:val="00E0209A"/>
    <w:rsid w:val="00E0214D"/>
    <w:rsid w:val="00E02566"/>
    <w:rsid w:val="00E02BCA"/>
    <w:rsid w:val="00E02E0E"/>
    <w:rsid w:val="00E02FE7"/>
    <w:rsid w:val="00E03331"/>
    <w:rsid w:val="00E033D6"/>
    <w:rsid w:val="00E0355B"/>
    <w:rsid w:val="00E03930"/>
    <w:rsid w:val="00E0396D"/>
    <w:rsid w:val="00E03B54"/>
    <w:rsid w:val="00E0414A"/>
    <w:rsid w:val="00E04456"/>
    <w:rsid w:val="00E0449D"/>
    <w:rsid w:val="00E04AF3"/>
    <w:rsid w:val="00E04C14"/>
    <w:rsid w:val="00E04D54"/>
    <w:rsid w:val="00E05040"/>
    <w:rsid w:val="00E05107"/>
    <w:rsid w:val="00E0519F"/>
    <w:rsid w:val="00E05424"/>
    <w:rsid w:val="00E056C6"/>
    <w:rsid w:val="00E05E33"/>
    <w:rsid w:val="00E05F30"/>
    <w:rsid w:val="00E05FE2"/>
    <w:rsid w:val="00E060DF"/>
    <w:rsid w:val="00E06208"/>
    <w:rsid w:val="00E06838"/>
    <w:rsid w:val="00E06870"/>
    <w:rsid w:val="00E06EDD"/>
    <w:rsid w:val="00E0701D"/>
    <w:rsid w:val="00E073CC"/>
    <w:rsid w:val="00E0740F"/>
    <w:rsid w:val="00E0766D"/>
    <w:rsid w:val="00E07670"/>
    <w:rsid w:val="00E07D46"/>
    <w:rsid w:val="00E07D67"/>
    <w:rsid w:val="00E07ECA"/>
    <w:rsid w:val="00E07F52"/>
    <w:rsid w:val="00E07FB9"/>
    <w:rsid w:val="00E10544"/>
    <w:rsid w:val="00E10643"/>
    <w:rsid w:val="00E10742"/>
    <w:rsid w:val="00E1085E"/>
    <w:rsid w:val="00E1094D"/>
    <w:rsid w:val="00E109B9"/>
    <w:rsid w:val="00E11407"/>
    <w:rsid w:val="00E11540"/>
    <w:rsid w:val="00E115B9"/>
    <w:rsid w:val="00E11CB6"/>
    <w:rsid w:val="00E12063"/>
    <w:rsid w:val="00E12759"/>
    <w:rsid w:val="00E12898"/>
    <w:rsid w:val="00E128D1"/>
    <w:rsid w:val="00E1297D"/>
    <w:rsid w:val="00E12A62"/>
    <w:rsid w:val="00E12AC1"/>
    <w:rsid w:val="00E12E33"/>
    <w:rsid w:val="00E12EBC"/>
    <w:rsid w:val="00E12FE6"/>
    <w:rsid w:val="00E130C0"/>
    <w:rsid w:val="00E13291"/>
    <w:rsid w:val="00E1335E"/>
    <w:rsid w:val="00E137EE"/>
    <w:rsid w:val="00E13FD9"/>
    <w:rsid w:val="00E13FF5"/>
    <w:rsid w:val="00E1406D"/>
    <w:rsid w:val="00E1433B"/>
    <w:rsid w:val="00E14A46"/>
    <w:rsid w:val="00E14B49"/>
    <w:rsid w:val="00E14D73"/>
    <w:rsid w:val="00E14ED1"/>
    <w:rsid w:val="00E154C9"/>
    <w:rsid w:val="00E15584"/>
    <w:rsid w:val="00E156C9"/>
    <w:rsid w:val="00E1582E"/>
    <w:rsid w:val="00E15A96"/>
    <w:rsid w:val="00E15BEC"/>
    <w:rsid w:val="00E15C79"/>
    <w:rsid w:val="00E15E9F"/>
    <w:rsid w:val="00E164B5"/>
    <w:rsid w:val="00E168FB"/>
    <w:rsid w:val="00E16A29"/>
    <w:rsid w:val="00E16E8B"/>
    <w:rsid w:val="00E174A0"/>
    <w:rsid w:val="00E1753A"/>
    <w:rsid w:val="00E1760A"/>
    <w:rsid w:val="00E178D5"/>
    <w:rsid w:val="00E17B2B"/>
    <w:rsid w:val="00E17DD5"/>
    <w:rsid w:val="00E20134"/>
    <w:rsid w:val="00E2028B"/>
    <w:rsid w:val="00E203B3"/>
    <w:rsid w:val="00E2048D"/>
    <w:rsid w:val="00E2058E"/>
    <w:rsid w:val="00E20730"/>
    <w:rsid w:val="00E20B8C"/>
    <w:rsid w:val="00E20C36"/>
    <w:rsid w:val="00E20FFC"/>
    <w:rsid w:val="00E2151A"/>
    <w:rsid w:val="00E21637"/>
    <w:rsid w:val="00E21DAA"/>
    <w:rsid w:val="00E22194"/>
    <w:rsid w:val="00E22570"/>
    <w:rsid w:val="00E22854"/>
    <w:rsid w:val="00E22934"/>
    <w:rsid w:val="00E23133"/>
    <w:rsid w:val="00E23449"/>
    <w:rsid w:val="00E236F0"/>
    <w:rsid w:val="00E2391D"/>
    <w:rsid w:val="00E23E8A"/>
    <w:rsid w:val="00E23F66"/>
    <w:rsid w:val="00E244F6"/>
    <w:rsid w:val="00E24630"/>
    <w:rsid w:val="00E25592"/>
    <w:rsid w:val="00E2593B"/>
    <w:rsid w:val="00E25ACA"/>
    <w:rsid w:val="00E25AF2"/>
    <w:rsid w:val="00E25CFE"/>
    <w:rsid w:val="00E25D5C"/>
    <w:rsid w:val="00E25D91"/>
    <w:rsid w:val="00E2618A"/>
    <w:rsid w:val="00E266C9"/>
    <w:rsid w:val="00E26C75"/>
    <w:rsid w:val="00E26FC4"/>
    <w:rsid w:val="00E275AD"/>
    <w:rsid w:val="00E2777B"/>
    <w:rsid w:val="00E27B3E"/>
    <w:rsid w:val="00E27C93"/>
    <w:rsid w:val="00E27D5F"/>
    <w:rsid w:val="00E27FEA"/>
    <w:rsid w:val="00E30249"/>
    <w:rsid w:val="00E30255"/>
    <w:rsid w:val="00E30299"/>
    <w:rsid w:val="00E3070F"/>
    <w:rsid w:val="00E30BA6"/>
    <w:rsid w:val="00E3173B"/>
    <w:rsid w:val="00E31812"/>
    <w:rsid w:val="00E31996"/>
    <w:rsid w:val="00E3213D"/>
    <w:rsid w:val="00E3254A"/>
    <w:rsid w:val="00E32551"/>
    <w:rsid w:val="00E3266E"/>
    <w:rsid w:val="00E329EB"/>
    <w:rsid w:val="00E32AC2"/>
    <w:rsid w:val="00E334FB"/>
    <w:rsid w:val="00E33521"/>
    <w:rsid w:val="00E336DE"/>
    <w:rsid w:val="00E33E22"/>
    <w:rsid w:val="00E340DF"/>
    <w:rsid w:val="00E34A5E"/>
    <w:rsid w:val="00E34B6A"/>
    <w:rsid w:val="00E34C64"/>
    <w:rsid w:val="00E34CB6"/>
    <w:rsid w:val="00E34F3A"/>
    <w:rsid w:val="00E34F52"/>
    <w:rsid w:val="00E34F5B"/>
    <w:rsid w:val="00E3505C"/>
    <w:rsid w:val="00E35382"/>
    <w:rsid w:val="00E3539A"/>
    <w:rsid w:val="00E3539B"/>
    <w:rsid w:val="00E355F1"/>
    <w:rsid w:val="00E35661"/>
    <w:rsid w:val="00E3598F"/>
    <w:rsid w:val="00E35BE9"/>
    <w:rsid w:val="00E35CEA"/>
    <w:rsid w:val="00E35E1A"/>
    <w:rsid w:val="00E3670A"/>
    <w:rsid w:val="00E36786"/>
    <w:rsid w:val="00E36A12"/>
    <w:rsid w:val="00E36CCA"/>
    <w:rsid w:val="00E36D4D"/>
    <w:rsid w:val="00E36DE8"/>
    <w:rsid w:val="00E376B0"/>
    <w:rsid w:val="00E37700"/>
    <w:rsid w:val="00E37BA6"/>
    <w:rsid w:val="00E37D2C"/>
    <w:rsid w:val="00E37E0C"/>
    <w:rsid w:val="00E40001"/>
    <w:rsid w:val="00E40079"/>
    <w:rsid w:val="00E405E3"/>
    <w:rsid w:val="00E406B8"/>
    <w:rsid w:val="00E4077A"/>
    <w:rsid w:val="00E408BF"/>
    <w:rsid w:val="00E40A8E"/>
    <w:rsid w:val="00E40C36"/>
    <w:rsid w:val="00E40D87"/>
    <w:rsid w:val="00E41063"/>
    <w:rsid w:val="00E410E9"/>
    <w:rsid w:val="00E4151E"/>
    <w:rsid w:val="00E41722"/>
    <w:rsid w:val="00E41998"/>
    <w:rsid w:val="00E419BB"/>
    <w:rsid w:val="00E41DB3"/>
    <w:rsid w:val="00E41F13"/>
    <w:rsid w:val="00E42416"/>
    <w:rsid w:val="00E42C9F"/>
    <w:rsid w:val="00E43326"/>
    <w:rsid w:val="00E43440"/>
    <w:rsid w:val="00E43503"/>
    <w:rsid w:val="00E43565"/>
    <w:rsid w:val="00E438C5"/>
    <w:rsid w:val="00E439F7"/>
    <w:rsid w:val="00E43C55"/>
    <w:rsid w:val="00E43DD3"/>
    <w:rsid w:val="00E4419E"/>
    <w:rsid w:val="00E4428B"/>
    <w:rsid w:val="00E44A69"/>
    <w:rsid w:val="00E44CE5"/>
    <w:rsid w:val="00E4515F"/>
    <w:rsid w:val="00E453AF"/>
    <w:rsid w:val="00E453F4"/>
    <w:rsid w:val="00E45649"/>
    <w:rsid w:val="00E456FB"/>
    <w:rsid w:val="00E45893"/>
    <w:rsid w:val="00E45A03"/>
    <w:rsid w:val="00E45E45"/>
    <w:rsid w:val="00E45F21"/>
    <w:rsid w:val="00E4613F"/>
    <w:rsid w:val="00E466FD"/>
    <w:rsid w:val="00E46747"/>
    <w:rsid w:val="00E46B68"/>
    <w:rsid w:val="00E46D4D"/>
    <w:rsid w:val="00E46F56"/>
    <w:rsid w:val="00E47AAD"/>
    <w:rsid w:val="00E503F1"/>
    <w:rsid w:val="00E503F8"/>
    <w:rsid w:val="00E50471"/>
    <w:rsid w:val="00E5058B"/>
    <w:rsid w:val="00E50810"/>
    <w:rsid w:val="00E50EF8"/>
    <w:rsid w:val="00E512AF"/>
    <w:rsid w:val="00E514BC"/>
    <w:rsid w:val="00E51A92"/>
    <w:rsid w:val="00E51C57"/>
    <w:rsid w:val="00E51D26"/>
    <w:rsid w:val="00E51FC6"/>
    <w:rsid w:val="00E52043"/>
    <w:rsid w:val="00E525CB"/>
    <w:rsid w:val="00E527C2"/>
    <w:rsid w:val="00E528F1"/>
    <w:rsid w:val="00E52AE7"/>
    <w:rsid w:val="00E52CA7"/>
    <w:rsid w:val="00E52D6B"/>
    <w:rsid w:val="00E52EFC"/>
    <w:rsid w:val="00E532F8"/>
    <w:rsid w:val="00E5380D"/>
    <w:rsid w:val="00E53832"/>
    <w:rsid w:val="00E53841"/>
    <w:rsid w:val="00E53C84"/>
    <w:rsid w:val="00E53D94"/>
    <w:rsid w:val="00E5416F"/>
    <w:rsid w:val="00E549E3"/>
    <w:rsid w:val="00E54B89"/>
    <w:rsid w:val="00E54C35"/>
    <w:rsid w:val="00E54F52"/>
    <w:rsid w:val="00E5533B"/>
    <w:rsid w:val="00E555F2"/>
    <w:rsid w:val="00E55C16"/>
    <w:rsid w:val="00E55F3C"/>
    <w:rsid w:val="00E56363"/>
    <w:rsid w:val="00E569C0"/>
    <w:rsid w:val="00E56BF6"/>
    <w:rsid w:val="00E56C38"/>
    <w:rsid w:val="00E5763B"/>
    <w:rsid w:val="00E57A48"/>
    <w:rsid w:val="00E57C37"/>
    <w:rsid w:val="00E57C49"/>
    <w:rsid w:val="00E57C64"/>
    <w:rsid w:val="00E57F89"/>
    <w:rsid w:val="00E57FD7"/>
    <w:rsid w:val="00E60079"/>
    <w:rsid w:val="00E602C2"/>
    <w:rsid w:val="00E60347"/>
    <w:rsid w:val="00E606BF"/>
    <w:rsid w:val="00E60C8F"/>
    <w:rsid w:val="00E60CDB"/>
    <w:rsid w:val="00E60F15"/>
    <w:rsid w:val="00E61634"/>
    <w:rsid w:val="00E617D1"/>
    <w:rsid w:val="00E61AD2"/>
    <w:rsid w:val="00E61CBD"/>
    <w:rsid w:val="00E61D7C"/>
    <w:rsid w:val="00E61FE5"/>
    <w:rsid w:val="00E62163"/>
    <w:rsid w:val="00E6227C"/>
    <w:rsid w:val="00E627C1"/>
    <w:rsid w:val="00E62842"/>
    <w:rsid w:val="00E62F1F"/>
    <w:rsid w:val="00E63156"/>
    <w:rsid w:val="00E632DC"/>
    <w:rsid w:val="00E6342D"/>
    <w:rsid w:val="00E63A6B"/>
    <w:rsid w:val="00E63AEF"/>
    <w:rsid w:val="00E63C58"/>
    <w:rsid w:val="00E63C63"/>
    <w:rsid w:val="00E63D48"/>
    <w:rsid w:val="00E63FEF"/>
    <w:rsid w:val="00E64130"/>
    <w:rsid w:val="00E64484"/>
    <w:rsid w:val="00E6454B"/>
    <w:rsid w:val="00E6457C"/>
    <w:rsid w:val="00E64DF4"/>
    <w:rsid w:val="00E650EB"/>
    <w:rsid w:val="00E65799"/>
    <w:rsid w:val="00E65A45"/>
    <w:rsid w:val="00E66014"/>
    <w:rsid w:val="00E661CB"/>
    <w:rsid w:val="00E666BA"/>
    <w:rsid w:val="00E666BC"/>
    <w:rsid w:val="00E668B0"/>
    <w:rsid w:val="00E668D6"/>
    <w:rsid w:val="00E66DB2"/>
    <w:rsid w:val="00E66E77"/>
    <w:rsid w:val="00E67027"/>
    <w:rsid w:val="00E671FE"/>
    <w:rsid w:val="00E6738E"/>
    <w:rsid w:val="00E676C9"/>
    <w:rsid w:val="00E6797E"/>
    <w:rsid w:val="00E67DBA"/>
    <w:rsid w:val="00E67DF4"/>
    <w:rsid w:val="00E7084B"/>
    <w:rsid w:val="00E70DBE"/>
    <w:rsid w:val="00E7134E"/>
    <w:rsid w:val="00E7159F"/>
    <w:rsid w:val="00E7169E"/>
    <w:rsid w:val="00E71917"/>
    <w:rsid w:val="00E7196A"/>
    <w:rsid w:val="00E71E1F"/>
    <w:rsid w:val="00E7256F"/>
    <w:rsid w:val="00E7263A"/>
    <w:rsid w:val="00E72F75"/>
    <w:rsid w:val="00E738B4"/>
    <w:rsid w:val="00E74138"/>
    <w:rsid w:val="00E74672"/>
    <w:rsid w:val="00E74772"/>
    <w:rsid w:val="00E74B6B"/>
    <w:rsid w:val="00E757AC"/>
    <w:rsid w:val="00E75B99"/>
    <w:rsid w:val="00E76089"/>
    <w:rsid w:val="00E764D0"/>
    <w:rsid w:val="00E765BE"/>
    <w:rsid w:val="00E76747"/>
    <w:rsid w:val="00E76CEA"/>
    <w:rsid w:val="00E76CF5"/>
    <w:rsid w:val="00E76D58"/>
    <w:rsid w:val="00E7707F"/>
    <w:rsid w:val="00E770BA"/>
    <w:rsid w:val="00E772A2"/>
    <w:rsid w:val="00E77669"/>
    <w:rsid w:val="00E778D9"/>
    <w:rsid w:val="00E77D91"/>
    <w:rsid w:val="00E77E74"/>
    <w:rsid w:val="00E77FE6"/>
    <w:rsid w:val="00E80028"/>
    <w:rsid w:val="00E80314"/>
    <w:rsid w:val="00E8068B"/>
    <w:rsid w:val="00E808E4"/>
    <w:rsid w:val="00E80BA7"/>
    <w:rsid w:val="00E80C2D"/>
    <w:rsid w:val="00E80E0F"/>
    <w:rsid w:val="00E80E6F"/>
    <w:rsid w:val="00E80F62"/>
    <w:rsid w:val="00E80FE3"/>
    <w:rsid w:val="00E812B8"/>
    <w:rsid w:val="00E81582"/>
    <w:rsid w:val="00E819B3"/>
    <w:rsid w:val="00E81A08"/>
    <w:rsid w:val="00E81AF2"/>
    <w:rsid w:val="00E81D1A"/>
    <w:rsid w:val="00E81FE2"/>
    <w:rsid w:val="00E8201E"/>
    <w:rsid w:val="00E82260"/>
    <w:rsid w:val="00E8232D"/>
    <w:rsid w:val="00E8243C"/>
    <w:rsid w:val="00E82643"/>
    <w:rsid w:val="00E828A3"/>
    <w:rsid w:val="00E828CB"/>
    <w:rsid w:val="00E82C2D"/>
    <w:rsid w:val="00E82EE2"/>
    <w:rsid w:val="00E82F39"/>
    <w:rsid w:val="00E82F43"/>
    <w:rsid w:val="00E834C7"/>
    <w:rsid w:val="00E83705"/>
    <w:rsid w:val="00E8390C"/>
    <w:rsid w:val="00E83C15"/>
    <w:rsid w:val="00E8434B"/>
    <w:rsid w:val="00E8475B"/>
    <w:rsid w:val="00E847CD"/>
    <w:rsid w:val="00E8517D"/>
    <w:rsid w:val="00E85196"/>
    <w:rsid w:val="00E85387"/>
    <w:rsid w:val="00E855C7"/>
    <w:rsid w:val="00E8584E"/>
    <w:rsid w:val="00E85A2F"/>
    <w:rsid w:val="00E85BF4"/>
    <w:rsid w:val="00E860F8"/>
    <w:rsid w:val="00E86363"/>
    <w:rsid w:val="00E863E7"/>
    <w:rsid w:val="00E86D3A"/>
    <w:rsid w:val="00E86E00"/>
    <w:rsid w:val="00E86E15"/>
    <w:rsid w:val="00E86E3A"/>
    <w:rsid w:val="00E86FF8"/>
    <w:rsid w:val="00E87259"/>
    <w:rsid w:val="00E8744F"/>
    <w:rsid w:val="00E875AC"/>
    <w:rsid w:val="00E878A4"/>
    <w:rsid w:val="00E87BDE"/>
    <w:rsid w:val="00E87CC9"/>
    <w:rsid w:val="00E87DDC"/>
    <w:rsid w:val="00E87E3B"/>
    <w:rsid w:val="00E90053"/>
    <w:rsid w:val="00E9007A"/>
    <w:rsid w:val="00E90D94"/>
    <w:rsid w:val="00E91161"/>
    <w:rsid w:val="00E917DF"/>
    <w:rsid w:val="00E91915"/>
    <w:rsid w:val="00E91A3D"/>
    <w:rsid w:val="00E91BE9"/>
    <w:rsid w:val="00E91C1A"/>
    <w:rsid w:val="00E91D02"/>
    <w:rsid w:val="00E91D7D"/>
    <w:rsid w:val="00E9207B"/>
    <w:rsid w:val="00E922CA"/>
    <w:rsid w:val="00E92475"/>
    <w:rsid w:val="00E929F0"/>
    <w:rsid w:val="00E92C98"/>
    <w:rsid w:val="00E92DF0"/>
    <w:rsid w:val="00E92F81"/>
    <w:rsid w:val="00E934A8"/>
    <w:rsid w:val="00E93571"/>
    <w:rsid w:val="00E93CED"/>
    <w:rsid w:val="00E93FD2"/>
    <w:rsid w:val="00E94552"/>
    <w:rsid w:val="00E94565"/>
    <w:rsid w:val="00E94624"/>
    <w:rsid w:val="00E94D7D"/>
    <w:rsid w:val="00E94DE4"/>
    <w:rsid w:val="00E95047"/>
    <w:rsid w:val="00E951AE"/>
    <w:rsid w:val="00E9549A"/>
    <w:rsid w:val="00E95597"/>
    <w:rsid w:val="00E95A24"/>
    <w:rsid w:val="00E95F37"/>
    <w:rsid w:val="00E9600F"/>
    <w:rsid w:val="00E961AA"/>
    <w:rsid w:val="00E96448"/>
    <w:rsid w:val="00E96605"/>
    <w:rsid w:val="00E969D5"/>
    <w:rsid w:val="00E96A83"/>
    <w:rsid w:val="00E96ACE"/>
    <w:rsid w:val="00E96DF9"/>
    <w:rsid w:val="00E97168"/>
    <w:rsid w:val="00E97419"/>
    <w:rsid w:val="00E977F0"/>
    <w:rsid w:val="00E9792D"/>
    <w:rsid w:val="00E97A15"/>
    <w:rsid w:val="00E97B34"/>
    <w:rsid w:val="00EA0033"/>
    <w:rsid w:val="00EA0124"/>
    <w:rsid w:val="00EA038E"/>
    <w:rsid w:val="00EA055D"/>
    <w:rsid w:val="00EA0699"/>
    <w:rsid w:val="00EA076A"/>
    <w:rsid w:val="00EA0812"/>
    <w:rsid w:val="00EA0B3F"/>
    <w:rsid w:val="00EA0D08"/>
    <w:rsid w:val="00EA0DA3"/>
    <w:rsid w:val="00EA1157"/>
    <w:rsid w:val="00EA1416"/>
    <w:rsid w:val="00EA16BF"/>
    <w:rsid w:val="00EA1CF9"/>
    <w:rsid w:val="00EA2051"/>
    <w:rsid w:val="00EA2157"/>
    <w:rsid w:val="00EA24F7"/>
    <w:rsid w:val="00EA24FB"/>
    <w:rsid w:val="00EA271A"/>
    <w:rsid w:val="00EA28C2"/>
    <w:rsid w:val="00EA3053"/>
    <w:rsid w:val="00EA34AC"/>
    <w:rsid w:val="00EA35C9"/>
    <w:rsid w:val="00EA3624"/>
    <w:rsid w:val="00EA3682"/>
    <w:rsid w:val="00EA37A8"/>
    <w:rsid w:val="00EA386A"/>
    <w:rsid w:val="00EA4004"/>
    <w:rsid w:val="00EA408F"/>
    <w:rsid w:val="00EA40BD"/>
    <w:rsid w:val="00EA40D1"/>
    <w:rsid w:val="00EA4626"/>
    <w:rsid w:val="00EA4711"/>
    <w:rsid w:val="00EA479C"/>
    <w:rsid w:val="00EA481E"/>
    <w:rsid w:val="00EA494B"/>
    <w:rsid w:val="00EA4B92"/>
    <w:rsid w:val="00EA4D34"/>
    <w:rsid w:val="00EA570D"/>
    <w:rsid w:val="00EA58C2"/>
    <w:rsid w:val="00EA5C54"/>
    <w:rsid w:val="00EA5E18"/>
    <w:rsid w:val="00EA5FA0"/>
    <w:rsid w:val="00EA607B"/>
    <w:rsid w:val="00EA628A"/>
    <w:rsid w:val="00EA64CD"/>
    <w:rsid w:val="00EA66B1"/>
    <w:rsid w:val="00EA67C2"/>
    <w:rsid w:val="00EA67FD"/>
    <w:rsid w:val="00EA691E"/>
    <w:rsid w:val="00EA6A5E"/>
    <w:rsid w:val="00EA6FB9"/>
    <w:rsid w:val="00EA71A3"/>
    <w:rsid w:val="00EA7493"/>
    <w:rsid w:val="00EA7506"/>
    <w:rsid w:val="00EA75DB"/>
    <w:rsid w:val="00EA7758"/>
    <w:rsid w:val="00EA78A6"/>
    <w:rsid w:val="00EA7960"/>
    <w:rsid w:val="00EA7966"/>
    <w:rsid w:val="00EA79AD"/>
    <w:rsid w:val="00EA7C95"/>
    <w:rsid w:val="00EA7D61"/>
    <w:rsid w:val="00EA7D8C"/>
    <w:rsid w:val="00EA7FD4"/>
    <w:rsid w:val="00EB05CA"/>
    <w:rsid w:val="00EB06B0"/>
    <w:rsid w:val="00EB13FC"/>
    <w:rsid w:val="00EB1510"/>
    <w:rsid w:val="00EB1578"/>
    <w:rsid w:val="00EB1721"/>
    <w:rsid w:val="00EB17DE"/>
    <w:rsid w:val="00EB2194"/>
    <w:rsid w:val="00EB29E9"/>
    <w:rsid w:val="00EB3140"/>
    <w:rsid w:val="00EB315D"/>
    <w:rsid w:val="00EB3420"/>
    <w:rsid w:val="00EB3456"/>
    <w:rsid w:val="00EB3518"/>
    <w:rsid w:val="00EB367A"/>
    <w:rsid w:val="00EB38D3"/>
    <w:rsid w:val="00EB3AE4"/>
    <w:rsid w:val="00EB3FC8"/>
    <w:rsid w:val="00EB40EF"/>
    <w:rsid w:val="00EB420F"/>
    <w:rsid w:val="00EB4720"/>
    <w:rsid w:val="00EB47FC"/>
    <w:rsid w:val="00EB4CDC"/>
    <w:rsid w:val="00EB4EF0"/>
    <w:rsid w:val="00EB4F8A"/>
    <w:rsid w:val="00EB4FAF"/>
    <w:rsid w:val="00EB4FD8"/>
    <w:rsid w:val="00EB5586"/>
    <w:rsid w:val="00EB55A6"/>
    <w:rsid w:val="00EB55B3"/>
    <w:rsid w:val="00EB5638"/>
    <w:rsid w:val="00EB578E"/>
    <w:rsid w:val="00EB57E7"/>
    <w:rsid w:val="00EB58BF"/>
    <w:rsid w:val="00EB5BC4"/>
    <w:rsid w:val="00EB5CC0"/>
    <w:rsid w:val="00EB6C90"/>
    <w:rsid w:val="00EB7156"/>
    <w:rsid w:val="00EB7487"/>
    <w:rsid w:val="00EB7A0C"/>
    <w:rsid w:val="00EB7FD1"/>
    <w:rsid w:val="00EC00AB"/>
    <w:rsid w:val="00EC0F43"/>
    <w:rsid w:val="00EC182F"/>
    <w:rsid w:val="00EC1930"/>
    <w:rsid w:val="00EC1B20"/>
    <w:rsid w:val="00EC1DF2"/>
    <w:rsid w:val="00EC1E29"/>
    <w:rsid w:val="00EC22E5"/>
    <w:rsid w:val="00EC2402"/>
    <w:rsid w:val="00EC2447"/>
    <w:rsid w:val="00EC2723"/>
    <w:rsid w:val="00EC297C"/>
    <w:rsid w:val="00EC2983"/>
    <w:rsid w:val="00EC2B44"/>
    <w:rsid w:val="00EC2BCE"/>
    <w:rsid w:val="00EC2FF0"/>
    <w:rsid w:val="00EC3903"/>
    <w:rsid w:val="00EC3A55"/>
    <w:rsid w:val="00EC3AF0"/>
    <w:rsid w:val="00EC3BDE"/>
    <w:rsid w:val="00EC3E7D"/>
    <w:rsid w:val="00EC40B7"/>
    <w:rsid w:val="00EC41EB"/>
    <w:rsid w:val="00EC44BF"/>
    <w:rsid w:val="00EC4735"/>
    <w:rsid w:val="00EC49B8"/>
    <w:rsid w:val="00EC4CBF"/>
    <w:rsid w:val="00EC509F"/>
    <w:rsid w:val="00EC552D"/>
    <w:rsid w:val="00EC5893"/>
    <w:rsid w:val="00EC59EB"/>
    <w:rsid w:val="00EC5D86"/>
    <w:rsid w:val="00EC5D99"/>
    <w:rsid w:val="00EC6001"/>
    <w:rsid w:val="00EC6068"/>
    <w:rsid w:val="00EC644D"/>
    <w:rsid w:val="00EC655C"/>
    <w:rsid w:val="00EC6856"/>
    <w:rsid w:val="00EC68E2"/>
    <w:rsid w:val="00EC6DA9"/>
    <w:rsid w:val="00EC6DFA"/>
    <w:rsid w:val="00EC7703"/>
    <w:rsid w:val="00EC7F47"/>
    <w:rsid w:val="00EC7F98"/>
    <w:rsid w:val="00ED0227"/>
    <w:rsid w:val="00ED0817"/>
    <w:rsid w:val="00ED0C6A"/>
    <w:rsid w:val="00ED0CAE"/>
    <w:rsid w:val="00ED0F77"/>
    <w:rsid w:val="00ED1256"/>
    <w:rsid w:val="00ED1438"/>
    <w:rsid w:val="00ED14DB"/>
    <w:rsid w:val="00ED14E3"/>
    <w:rsid w:val="00ED19F5"/>
    <w:rsid w:val="00ED1A91"/>
    <w:rsid w:val="00ED1FA3"/>
    <w:rsid w:val="00ED20DC"/>
    <w:rsid w:val="00ED21E8"/>
    <w:rsid w:val="00ED2223"/>
    <w:rsid w:val="00ED22FD"/>
    <w:rsid w:val="00ED26C1"/>
    <w:rsid w:val="00ED299E"/>
    <w:rsid w:val="00ED2B62"/>
    <w:rsid w:val="00ED2C86"/>
    <w:rsid w:val="00ED2E34"/>
    <w:rsid w:val="00ED2E6E"/>
    <w:rsid w:val="00ED301A"/>
    <w:rsid w:val="00ED333B"/>
    <w:rsid w:val="00ED3401"/>
    <w:rsid w:val="00ED3553"/>
    <w:rsid w:val="00ED375D"/>
    <w:rsid w:val="00ED388F"/>
    <w:rsid w:val="00ED3BBC"/>
    <w:rsid w:val="00ED3F25"/>
    <w:rsid w:val="00ED4241"/>
    <w:rsid w:val="00ED4555"/>
    <w:rsid w:val="00ED456E"/>
    <w:rsid w:val="00ED45D5"/>
    <w:rsid w:val="00ED48E1"/>
    <w:rsid w:val="00ED48E5"/>
    <w:rsid w:val="00ED4927"/>
    <w:rsid w:val="00ED4BC3"/>
    <w:rsid w:val="00ED4D45"/>
    <w:rsid w:val="00ED5071"/>
    <w:rsid w:val="00ED50BD"/>
    <w:rsid w:val="00ED50EE"/>
    <w:rsid w:val="00ED5457"/>
    <w:rsid w:val="00ED5463"/>
    <w:rsid w:val="00ED5495"/>
    <w:rsid w:val="00ED54B6"/>
    <w:rsid w:val="00ED5647"/>
    <w:rsid w:val="00ED56E1"/>
    <w:rsid w:val="00ED59F2"/>
    <w:rsid w:val="00ED5EB8"/>
    <w:rsid w:val="00ED67CD"/>
    <w:rsid w:val="00ED69B9"/>
    <w:rsid w:val="00ED6AAC"/>
    <w:rsid w:val="00ED6BB3"/>
    <w:rsid w:val="00ED6C6F"/>
    <w:rsid w:val="00ED6FB7"/>
    <w:rsid w:val="00ED712D"/>
    <w:rsid w:val="00ED74FC"/>
    <w:rsid w:val="00ED779D"/>
    <w:rsid w:val="00ED78BB"/>
    <w:rsid w:val="00ED7985"/>
    <w:rsid w:val="00ED7BA5"/>
    <w:rsid w:val="00EE0337"/>
    <w:rsid w:val="00EE08A1"/>
    <w:rsid w:val="00EE0F2C"/>
    <w:rsid w:val="00EE130D"/>
    <w:rsid w:val="00EE1AB7"/>
    <w:rsid w:val="00EE1D68"/>
    <w:rsid w:val="00EE2113"/>
    <w:rsid w:val="00EE217A"/>
    <w:rsid w:val="00EE21BF"/>
    <w:rsid w:val="00EE2417"/>
    <w:rsid w:val="00EE271C"/>
    <w:rsid w:val="00EE27F5"/>
    <w:rsid w:val="00EE2B39"/>
    <w:rsid w:val="00EE2D05"/>
    <w:rsid w:val="00EE2E58"/>
    <w:rsid w:val="00EE3013"/>
    <w:rsid w:val="00EE311F"/>
    <w:rsid w:val="00EE347A"/>
    <w:rsid w:val="00EE389C"/>
    <w:rsid w:val="00EE3F9A"/>
    <w:rsid w:val="00EE4132"/>
    <w:rsid w:val="00EE41DA"/>
    <w:rsid w:val="00EE439A"/>
    <w:rsid w:val="00EE465B"/>
    <w:rsid w:val="00EE46F2"/>
    <w:rsid w:val="00EE4845"/>
    <w:rsid w:val="00EE4FDD"/>
    <w:rsid w:val="00EE50AC"/>
    <w:rsid w:val="00EE545B"/>
    <w:rsid w:val="00EE598C"/>
    <w:rsid w:val="00EE5B52"/>
    <w:rsid w:val="00EE5BA5"/>
    <w:rsid w:val="00EE5BEB"/>
    <w:rsid w:val="00EE5C2D"/>
    <w:rsid w:val="00EE5CB5"/>
    <w:rsid w:val="00EE5E2B"/>
    <w:rsid w:val="00EE5EF6"/>
    <w:rsid w:val="00EE5F15"/>
    <w:rsid w:val="00EE6196"/>
    <w:rsid w:val="00EE62AD"/>
    <w:rsid w:val="00EE6429"/>
    <w:rsid w:val="00EE64DC"/>
    <w:rsid w:val="00EE6512"/>
    <w:rsid w:val="00EE6540"/>
    <w:rsid w:val="00EE6570"/>
    <w:rsid w:val="00EE6651"/>
    <w:rsid w:val="00EE66B0"/>
    <w:rsid w:val="00EE674F"/>
    <w:rsid w:val="00EE69D2"/>
    <w:rsid w:val="00EE6A50"/>
    <w:rsid w:val="00EE6B44"/>
    <w:rsid w:val="00EE6EF2"/>
    <w:rsid w:val="00EE6F0D"/>
    <w:rsid w:val="00EE71C0"/>
    <w:rsid w:val="00EE74E6"/>
    <w:rsid w:val="00EE7707"/>
    <w:rsid w:val="00EE78A0"/>
    <w:rsid w:val="00EE7B7D"/>
    <w:rsid w:val="00EF02B7"/>
    <w:rsid w:val="00EF0370"/>
    <w:rsid w:val="00EF0455"/>
    <w:rsid w:val="00EF0548"/>
    <w:rsid w:val="00EF0B69"/>
    <w:rsid w:val="00EF1140"/>
    <w:rsid w:val="00EF1317"/>
    <w:rsid w:val="00EF1552"/>
    <w:rsid w:val="00EF1818"/>
    <w:rsid w:val="00EF1AC9"/>
    <w:rsid w:val="00EF1C65"/>
    <w:rsid w:val="00EF1F19"/>
    <w:rsid w:val="00EF2311"/>
    <w:rsid w:val="00EF2473"/>
    <w:rsid w:val="00EF29D1"/>
    <w:rsid w:val="00EF313F"/>
    <w:rsid w:val="00EF3157"/>
    <w:rsid w:val="00EF33B3"/>
    <w:rsid w:val="00EF3679"/>
    <w:rsid w:val="00EF3982"/>
    <w:rsid w:val="00EF3EC9"/>
    <w:rsid w:val="00EF402D"/>
    <w:rsid w:val="00EF4457"/>
    <w:rsid w:val="00EF4573"/>
    <w:rsid w:val="00EF4835"/>
    <w:rsid w:val="00EF4BA5"/>
    <w:rsid w:val="00EF4C06"/>
    <w:rsid w:val="00EF50D4"/>
    <w:rsid w:val="00EF55F8"/>
    <w:rsid w:val="00EF5642"/>
    <w:rsid w:val="00EF5897"/>
    <w:rsid w:val="00EF5A16"/>
    <w:rsid w:val="00EF5AAA"/>
    <w:rsid w:val="00EF5D58"/>
    <w:rsid w:val="00EF5FFF"/>
    <w:rsid w:val="00EF634A"/>
    <w:rsid w:val="00EF66C2"/>
    <w:rsid w:val="00EF6700"/>
    <w:rsid w:val="00EF6E05"/>
    <w:rsid w:val="00EF7CB2"/>
    <w:rsid w:val="00EF7E73"/>
    <w:rsid w:val="00EF7F3B"/>
    <w:rsid w:val="00F00018"/>
    <w:rsid w:val="00F0067B"/>
    <w:rsid w:val="00F00C6C"/>
    <w:rsid w:val="00F00E68"/>
    <w:rsid w:val="00F010C4"/>
    <w:rsid w:val="00F011F1"/>
    <w:rsid w:val="00F011FA"/>
    <w:rsid w:val="00F01717"/>
    <w:rsid w:val="00F0179C"/>
    <w:rsid w:val="00F01A05"/>
    <w:rsid w:val="00F01B01"/>
    <w:rsid w:val="00F01B37"/>
    <w:rsid w:val="00F01E2D"/>
    <w:rsid w:val="00F0201A"/>
    <w:rsid w:val="00F02056"/>
    <w:rsid w:val="00F020B3"/>
    <w:rsid w:val="00F0228C"/>
    <w:rsid w:val="00F02382"/>
    <w:rsid w:val="00F0242E"/>
    <w:rsid w:val="00F02828"/>
    <w:rsid w:val="00F0282F"/>
    <w:rsid w:val="00F02E00"/>
    <w:rsid w:val="00F03120"/>
    <w:rsid w:val="00F032FB"/>
    <w:rsid w:val="00F03391"/>
    <w:rsid w:val="00F034EB"/>
    <w:rsid w:val="00F03696"/>
    <w:rsid w:val="00F03BE7"/>
    <w:rsid w:val="00F03F25"/>
    <w:rsid w:val="00F03F9B"/>
    <w:rsid w:val="00F04335"/>
    <w:rsid w:val="00F046EF"/>
    <w:rsid w:val="00F047A8"/>
    <w:rsid w:val="00F04900"/>
    <w:rsid w:val="00F04903"/>
    <w:rsid w:val="00F04941"/>
    <w:rsid w:val="00F04A8F"/>
    <w:rsid w:val="00F04FF9"/>
    <w:rsid w:val="00F05582"/>
    <w:rsid w:val="00F0585E"/>
    <w:rsid w:val="00F05B5D"/>
    <w:rsid w:val="00F05C8B"/>
    <w:rsid w:val="00F0675B"/>
    <w:rsid w:val="00F06C1E"/>
    <w:rsid w:val="00F06C9D"/>
    <w:rsid w:val="00F06D41"/>
    <w:rsid w:val="00F06FD6"/>
    <w:rsid w:val="00F07545"/>
    <w:rsid w:val="00F07936"/>
    <w:rsid w:val="00F07EAE"/>
    <w:rsid w:val="00F101C5"/>
    <w:rsid w:val="00F10433"/>
    <w:rsid w:val="00F10437"/>
    <w:rsid w:val="00F10786"/>
    <w:rsid w:val="00F10B19"/>
    <w:rsid w:val="00F10B86"/>
    <w:rsid w:val="00F10DDD"/>
    <w:rsid w:val="00F110D7"/>
    <w:rsid w:val="00F1113D"/>
    <w:rsid w:val="00F1113E"/>
    <w:rsid w:val="00F11311"/>
    <w:rsid w:val="00F11474"/>
    <w:rsid w:val="00F12228"/>
    <w:rsid w:val="00F12752"/>
    <w:rsid w:val="00F12788"/>
    <w:rsid w:val="00F12A4E"/>
    <w:rsid w:val="00F12A85"/>
    <w:rsid w:val="00F12AFF"/>
    <w:rsid w:val="00F1306F"/>
    <w:rsid w:val="00F13373"/>
    <w:rsid w:val="00F133DE"/>
    <w:rsid w:val="00F135DA"/>
    <w:rsid w:val="00F13AED"/>
    <w:rsid w:val="00F13D2A"/>
    <w:rsid w:val="00F13D73"/>
    <w:rsid w:val="00F13D75"/>
    <w:rsid w:val="00F140B8"/>
    <w:rsid w:val="00F14280"/>
    <w:rsid w:val="00F1465E"/>
    <w:rsid w:val="00F147B3"/>
    <w:rsid w:val="00F14997"/>
    <w:rsid w:val="00F14B66"/>
    <w:rsid w:val="00F1500C"/>
    <w:rsid w:val="00F15094"/>
    <w:rsid w:val="00F15096"/>
    <w:rsid w:val="00F1519F"/>
    <w:rsid w:val="00F15763"/>
    <w:rsid w:val="00F157DC"/>
    <w:rsid w:val="00F15DB3"/>
    <w:rsid w:val="00F15DF3"/>
    <w:rsid w:val="00F15F9B"/>
    <w:rsid w:val="00F15FE4"/>
    <w:rsid w:val="00F161B2"/>
    <w:rsid w:val="00F16658"/>
    <w:rsid w:val="00F168AC"/>
    <w:rsid w:val="00F173C6"/>
    <w:rsid w:val="00F1799A"/>
    <w:rsid w:val="00F17B74"/>
    <w:rsid w:val="00F200C4"/>
    <w:rsid w:val="00F200C5"/>
    <w:rsid w:val="00F201E0"/>
    <w:rsid w:val="00F202CD"/>
    <w:rsid w:val="00F20518"/>
    <w:rsid w:val="00F20AE5"/>
    <w:rsid w:val="00F20E6D"/>
    <w:rsid w:val="00F20E92"/>
    <w:rsid w:val="00F210A2"/>
    <w:rsid w:val="00F21285"/>
    <w:rsid w:val="00F2187A"/>
    <w:rsid w:val="00F219CF"/>
    <w:rsid w:val="00F2260A"/>
    <w:rsid w:val="00F22A11"/>
    <w:rsid w:val="00F22E1D"/>
    <w:rsid w:val="00F23143"/>
    <w:rsid w:val="00F231EC"/>
    <w:rsid w:val="00F23216"/>
    <w:rsid w:val="00F23309"/>
    <w:rsid w:val="00F233B5"/>
    <w:rsid w:val="00F233F5"/>
    <w:rsid w:val="00F23661"/>
    <w:rsid w:val="00F23735"/>
    <w:rsid w:val="00F2399D"/>
    <w:rsid w:val="00F23D53"/>
    <w:rsid w:val="00F23E38"/>
    <w:rsid w:val="00F243F1"/>
    <w:rsid w:val="00F2450C"/>
    <w:rsid w:val="00F24613"/>
    <w:rsid w:val="00F24B2C"/>
    <w:rsid w:val="00F24BD2"/>
    <w:rsid w:val="00F250BC"/>
    <w:rsid w:val="00F25262"/>
    <w:rsid w:val="00F252E0"/>
    <w:rsid w:val="00F25B13"/>
    <w:rsid w:val="00F25B6D"/>
    <w:rsid w:val="00F25C13"/>
    <w:rsid w:val="00F25C89"/>
    <w:rsid w:val="00F262A7"/>
    <w:rsid w:val="00F26324"/>
    <w:rsid w:val="00F26423"/>
    <w:rsid w:val="00F265F4"/>
    <w:rsid w:val="00F2673D"/>
    <w:rsid w:val="00F269DF"/>
    <w:rsid w:val="00F26EC7"/>
    <w:rsid w:val="00F26F40"/>
    <w:rsid w:val="00F27409"/>
    <w:rsid w:val="00F274B3"/>
    <w:rsid w:val="00F274C3"/>
    <w:rsid w:val="00F27535"/>
    <w:rsid w:val="00F27C10"/>
    <w:rsid w:val="00F30301"/>
    <w:rsid w:val="00F3074E"/>
    <w:rsid w:val="00F3075A"/>
    <w:rsid w:val="00F3088F"/>
    <w:rsid w:val="00F30DB0"/>
    <w:rsid w:val="00F31167"/>
    <w:rsid w:val="00F312F8"/>
    <w:rsid w:val="00F313F5"/>
    <w:rsid w:val="00F31DE2"/>
    <w:rsid w:val="00F31FE0"/>
    <w:rsid w:val="00F32037"/>
    <w:rsid w:val="00F32060"/>
    <w:rsid w:val="00F32238"/>
    <w:rsid w:val="00F3287F"/>
    <w:rsid w:val="00F3290C"/>
    <w:rsid w:val="00F32A61"/>
    <w:rsid w:val="00F32C09"/>
    <w:rsid w:val="00F32C56"/>
    <w:rsid w:val="00F32C6D"/>
    <w:rsid w:val="00F32FB3"/>
    <w:rsid w:val="00F32FCC"/>
    <w:rsid w:val="00F332C8"/>
    <w:rsid w:val="00F335AF"/>
    <w:rsid w:val="00F33A61"/>
    <w:rsid w:val="00F33DFC"/>
    <w:rsid w:val="00F33FA5"/>
    <w:rsid w:val="00F346EF"/>
    <w:rsid w:val="00F3479D"/>
    <w:rsid w:val="00F34AB7"/>
    <w:rsid w:val="00F34C30"/>
    <w:rsid w:val="00F34F01"/>
    <w:rsid w:val="00F35802"/>
    <w:rsid w:val="00F35954"/>
    <w:rsid w:val="00F359EC"/>
    <w:rsid w:val="00F35A4B"/>
    <w:rsid w:val="00F35C1C"/>
    <w:rsid w:val="00F35E97"/>
    <w:rsid w:val="00F35FE8"/>
    <w:rsid w:val="00F362C9"/>
    <w:rsid w:val="00F3638B"/>
    <w:rsid w:val="00F367B0"/>
    <w:rsid w:val="00F36AB5"/>
    <w:rsid w:val="00F36B3D"/>
    <w:rsid w:val="00F36C7E"/>
    <w:rsid w:val="00F36D17"/>
    <w:rsid w:val="00F36FE9"/>
    <w:rsid w:val="00F371BB"/>
    <w:rsid w:val="00F371C6"/>
    <w:rsid w:val="00F371E1"/>
    <w:rsid w:val="00F3741C"/>
    <w:rsid w:val="00F3778F"/>
    <w:rsid w:val="00F37A2B"/>
    <w:rsid w:val="00F37AC9"/>
    <w:rsid w:val="00F37B09"/>
    <w:rsid w:val="00F4023D"/>
    <w:rsid w:val="00F40292"/>
    <w:rsid w:val="00F408F9"/>
    <w:rsid w:val="00F40A49"/>
    <w:rsid w:val="00F40AA9"/>
    <w:rsid w:val="00F40ADF"/>
    <w:rsid w:val="00F40BF5"/>
    <w:rsid w:val="00F40E02"/>
    <w:rsid w:val="00F411DA"/>
    <w:rsid w:val="00F4154B"/>
    <w:rsid w:val="00F4170A"/>
    <w:rsid w:val="00F4197E"/>
    <w:rsid w:val="00F41F30"/>
    <w:rsid w:val="00F41F40"/>
    <w:rsid w:val="00F41F4A"/>
    <w:rsid w:val="00F41F95"/>
    <w:rsid w:val="00F42130"/>
    <w:rsid w:val="00F422F0"/>
    <w:rsid w:val="00F4237E"/>
    <w:rsid w:val="00F425D0"/>
    <w:rsid w:val="00F426DD"/>
    <w:rsid w:val="00F4287A"/>
    <w:rsid w:val="00F42B11"/>
    <w:rsid w:val="00F42BD3"/>
    <w:rsid w:val="00F4302E"/>
    <w:rsid w:val="00F43065"/>
    <w:rsid w:val="00F4318C"/>
    <w:rsid w:val="00F4348B"/>
    <w:rsid w:val="00F434F1"/>
    <w:rsid w:val="00F43523"/>
    <w:rsid w:val="00F436F8"/>
    <w:rsid w:val="00F4390B"/>
    <w:rsid w:val="00F43BF0"/>
    <w:rsid w:val="00F43E7A"/>
    <w:rsid w:val="00F4427B"/>
    <w:rsid w:val="00F44550"/>
    <w:rsid w:val="00F44684"/>
    <w:rsid w:val="00F44C63"/>
    <w:rsid w:val="00F45211"/>
    <w:rsid w:val="00F4552F"/>
    <w:rsid w:val="00F45769"/>
    <w:rsid w:val="00F459A5"/>
    <w:rsid w:val="00F45D72"/>
    <w:rsid w:val="00F45F26"/>
    <w:rsid w:val="00F45F43"/>
    <w:rsid w:val="00F4626D"/>
    <w:rsid w:val="00F46AF8"/>
    <w:rsid w:val="00F46B39"/>
    <w:rsid w:val="00F46D4F"/>
    <w:rsid w:val="00F46DD1"/>
    <w:rsid w:val="00F46DD7"/>
    <w:rsid w:val="00F46ED8"/>
    <w:rsid w:val="00F46EDB"/>
    <w:rsid w:val="00F4734F"/>
    <w:rsid w:val="00F47752"/>
    <w:rsid w:val="00F4792A"/>
    <w:rsid w:val="00F479D5"/>
    <w:rsid w:val="00F47A55"/>
    <w:rsid w:val="00F47DAF"/>
    <w:rsid w:val="00F47DB3"/>
    <w:rsid w:val="00F47E26"/>
    <w:rsid w:val="00F47EE7"/>
    <w:rsid w:val="00F47F3E"/>
    <w:rsid w:val="00F47F4C"/>
    <w:rsid w:val="00F5039A"/>
    <w:rsid w:val="00F503AF"/>
    <w:rsid w:val="00F505FD"/>
    <w:rsid w:val="00F50605"/>
    <w:rsid w:val="00F508F0"/>
    <w:rsid w:val="00F50D6A"/>
    <w:rsid w:val="00F5102B"/>
    <w:rsid w:val="00F5129A"/>
    <w:rsid w:val="00F513A6"/>
    <w:rsid w:val="00F51865"/>
    <w:rsid w:val="00F51B39"/>
    <w:rsid w:val="00F51B9C"/>
    <w:rsid w:val="00F51BBF"/>
    <w:rsid w:val="00F51DFD"/>
    <w:rsid w:val="00F51EFE"/>
    <w:rsid w:val="00F52006"/>
    <w:rsid w:val="00F5209A"/>
    <w:rsid w:val="00F520F0"/>
    <w:rsid w:val="00F520FB"/>
    <w:rsid w:val="00F52163"/>
    <w:rsid w:val="00F52815"/>
    <w:rsid w:val="00F528C1"/>
    <w:rsid w:val="00F52A61"/>
    <w:rsid w:val="00F52A8F"/>
    <w:rsid w:val="00F52C10"/>
    <w:rsid w:val="00F52E33"/>
    <w:rsid w:val="00F52FCD"/>
    <w:rsid w:val="00F53274"/>
    <w:rsid w:val="00F53414"/>
    <w:rsid w:val="00F53F49"/>
    <w:rsid w:val="00F542F4"/>
    <w:rsid w:val="00F54308"/>
    <w:rsid w:val="00F5431E"/>
    <w:rsid w:val="00F54390"/>
    <w:rsid w:val="00F544AD"/>
    <w:rsid w:val="00F546D9"/>
    <w:rsid w:val="00F558DB"/>
    <w:rsid w:val="00F55BF0"/>
    <w:rsid w:val="00F55F3B"/>
    <w:rsid w:val="00F560C3"/>
    <w:rsid w:val="00F5651B"/>
    <w:rsid w:val="00F5656B"/>
    <w:rsid w:val="00F56988"/>
    <w:rsid w:val="00F56B3C"/>
    <w:rsid w:val="00F57168"/>
    <w:rsid w:val="00F57248"/>
    <w:rsid w:val="00F57430"/>
    <w:rsid w:val="00F576B5"/>
    <w:rsid w:val="00F57910"/>
    <w:rsid w:val="00F57C00"/>
    <w:rsid w:val="00F57E89"/>
    <w:rsid w:val="00F60362"/>
    <w:rsid w:val="00F60522"/>
    <w:rsid w:val="00F60743"/>
    <w:rsid w:val="00F607CE"/>
    <w:rsid w:val="00F60AFC"/>
    <w:rsid w:val="00F60EAF"/>
    <w:rsid w:val="00F615F2"/>
    <w:rsid w:val="00F616B4"/>
    <w:rsid w:val="00F61ACB"/>
    <w:rsid w:val="00F61AEB"/>
    <w:rsid w:val="00F61BD5"/>
    <w:rsid w:val="00F61CCB"/>
    <w:rsid w:val="00F61E64"/>
    <w:rsid w:val="00F61F56"/>
    <w:rsid w:val="00F62147"/>
    <w:rsid w:val="00F62359"/>
    <w:rsid w:val="00F6248C"/>
    <w:rsid w:val="00F62AAE"/>
    <w:rsid w:val="00F62B0C"/>
    <w:rsid w:val="00F62B75"/>
    <w:rsid w:val="00F6367C"/>
    <w:rsid w:val="00F63BB6"/>
    <w:rsid w:val="00F63C69"/>
    <w:rsid w:val="00F63DBB"/>
    <w:rsid w:val="00F63E10"/>
    <w:rsid w:val="00F647E3"/>
    <w:rsid w:val="00F649B0"/>
    <w:rsid w:val="00F64EAF"/>
    <w:rsid w:val="00F64F71"/>
    <w:rsid w:val="00F650B4"/>
    <w:rsid w:val="00F65549"/>
    <w:rsid w:val="00F65783"/>
    <w:rsid w:val="00F66292"/>
    <w:rsid w:val="00F663D2"/>
    <w:rsid w:val="00F66544"/>
    <w:rsid w:val="00F66608"/>
    <w:rsid w:val="00F6685D"/>
    <w:rsid w:val="00F668ED"/>
    <w:rsid w:val="00F66A66"/>
    <w:rsid w:val="00F66C20"/>
    <w:rsid w:val="00F66D43"/>
    <w:rsid w:val="00F66F7B"/>
    <w:rsid w:val="00F66F8A"/>
    <w:rsid w:val="00F674C0"/>
    <w:rsid w:val="00F67535"/>
    <w:rsid w:val="00F679AD"/>
    <w:rsid w:val="00F67AE6"/>
    <w:rsid w:val="00F67F87"/>
    <w:rsid w:val="00F702E9"/>
    <w:rsid w:val="00F71438"/>
    <w:rsid w:val="00F7180F"/>
    <w:rsid w:val="00F71F45"/>
    <w:rsid w:val="00F7214F"/>
    <w:rsid w:val="00F72378"/>
    <w:rsid w:val="00F724B5"/>
    <w:rsid w:val="00F7258A"/>
    <w:rsid w:val="00F72700"/>
    <w:rsid w:val="00F72EC5"/>
    <w:rsid w:val="00F73066"/>
    <w:rsid w:val="00F73D25"/>
    <w:rsid w:val="00F74110"/>
    <w:rsid w:val="00F74BE1"/>
    <w:rsid w:val="00F74D35"/>
    <w:rsid w:val="00F74DE7"/>
    <w:rsid w:val="00F74EF5"/>
    <w:rsid w:val="00F75563"/>
    <w:rsid w:val="00F75662"/>
    <w:rsid w:val="00F75E20"/>
    <w:rsid w:val="00F75FDC"/>
    <w:rsid w:val="00F761E2"/>
    <w:rsid w:val="00F7625E"/>
    <w:rsid w:val="00F765F9"/>
    <w:rsid w:val="00F766DF"/>
    <w:rsid w:val="00F7689B"/>
    <w:rsid w:val="00F777CB"/>
    <w:rsid w:val="00F77889"/>
    <w:rsid w:val="00F77A58"/>
    <w:rsid w:val="00F800CD"/>
    <w:rsid w:val="00F80272"/>
    <w:rsid w:val="00F802A8"/>
    <w:rsid w:val="00F80622"/>
    <w:rsid w:val="00F8093A"/>
    <w:rsid w:val="00F81267"/>
    <w:rsid w:val="00F812B7"/>
    <w:rsid w:val="00F812D9"/>
    <w:rsid w:val="00F813A5"/>
    <w:rsid w:val="00F81624"/>
    <w:rsid w:val="00F81E81"/>
    <w:rsid w:val="00F82210"/>
    <w:rsid w:val="00F82386"/>
    <w:rsid w:val="00F825A0"/>
    <w:rsid w:val="00F82EE0"/>
    <w:rsid w:val="00F83152"/>
    <w:rsid w:val="00F83599"/>
    <w:rsid w:val="00F835B7"/>
    <w:rsid w:val="00F836B2"/>
    <w:rsid w:val="00F836D2"/>
    <w:rsid w:val="00F83814"/>
    <w:rsid w:val="00F83F92"/>
    <w:rsid w:val="00F8462F"/>
    <w:rsid w:val="00F84719"/>
    <w:rsid w:val="00F84763"/>
    <w:rsid w:val="00F8507D"/>
    <w:rsid w:val="00F85136"/>
    <w:rsid w:val="00F852E3"/>
    <w:rsid w:val="00F85336"/>
    <w:rsid w:val="00F853F0"/>
    <w:rsid w:val="00F85763"/>
    <w:rsid w:val="00F8581C"/>
    <w:rsid w:val="00F85CDD"/>
    <w:rsid w:val="00F85EDA"/>
    <w:rsid w:val="00F85FF8"/>
    <w:rsid w:val="00F8644C"/>
    <w:rsid w:val="00F86B76"/>
    <w:rsid w:val="00F86D24"/>
    <w:rsid w:val="00F86D9B"/>
    <w:rsid w:val="00F86EAD"/>
    <w:rsid w:val="00F871F1"/>
    <w:rsid w:val="00F87327"/>
    <w:rsid w:val="00F8734F"/>
    <w:rsid w:val="00F873B3"/>
    <w:rsid w:val="00F87734"/>
    <w:rsid w:val="00F87CAC"/>
    <w:rsid w:val="00F87DEF"/>
    <w:rsid w:val="00F90313"/>
    <w:rsid w:val="00F90477"/>
    <w:rsid w:val="00F907CE"/>
    <w:rsid w:val="00F90EF0"/>
    <w:rsid w:val="00F91084"/>
    <w:rsid w:val="00F91607"/>
    <w:rsid w:val="00F9190C"/>
    <w:rsid w:val="00F91B74"/>
    <w:rsid w:val="00F91CAE"/>
    <w:rsid w:val="00F91CCC"/>
    <w:rsid w:val="00F920C5"/>
    <w:rsid w:val="00F920FE"/>
    <w:rsid w:val="00F9238E"/>
    <w:rsid w:val="00F92485"/>
    <w:rsid w:val="00F92921"/>
    <w:rsid w:val="00F92B6C"/>
    <w:rsid w:val="00F92BE1"/>
    <w:rsid w:val="00F92DA0"/>
    <w:rsid w:val="00F92F9A"/>
    <w:rsid w:val="00F92F9E"/>
    <w:rsid w:val="00F93091"/>
    <w:rsid w:val="00F933BB"/>
    <w:rsid w:val="00F935A6"/>
    <w:rsid w:val="00F93618"/>
    <w:rsid w:val="00F938A7"/>
    <w:rsid w:val="00F93A1B"/>
    <w:rsid w:val="00F93CFC"/>
    <w:rsid w:val="00F941A4"/>
    <w:rsid w:val="00F94B73"/>
    <w:rsid w:val="00F94BE1"/>
    <w:rsid w:val="00F94D65"/>
    <w:rsid w:val="00F94FB7"/>
    <w:rsid w:val="00F95651"/>
    <w:rsid w:val="00F957D4"/>
    <w:rsid w:val="00F95E60"/>
    <w:rsid w:val="00F961D6"/>
    <w:rsid w:val="00F96700"/>
    <w:rsid w:val="00F96B77"/>
    <w:rsid w:val="00F96E5A"/>
    <w:rsid w:val="00F970B4"/>
    <w:rsid w:val="00F97C0A"/>
    <w:rsid w:val="00F97C4F"/>
    <w:rsid w:val="00F97D6E"/>
    <w:rsid w:val="00FA02A4"/>
    <w:rsid w:val="00FA031A"/>
    <w:rsid w:val="00FA0464"/>
    <w:rsid w:val="00FA046D"/>
    <w:rsid w:val="00FA047E"/>
    <w:rsid w:val="00FA091B"/>
    <w:rsid w:val="00FA0FE0"/>
    <w:rsid w:val="00FA113F"/>
    <w:rsid w:val="00FA12D4"/>
    <w:rsid w:val="00FA178F"/>
    <w:rsid w:val="00FA1931"/>
    <w:rsid w:val="00FA1E75"/>
    <w:rsid w:val="00FA1F25"/>
    <w:rsid w:val="00FA2045"/>
    <w:rsid w:val="00FA21F9"/>
    <w:rsid w:val="00FA22A0"/>
    <w:rsid w:val="00FA25BE"/>
    <w:rsid w:val="00FA269C"/>
    <w:rsid w:val="00FA2924"/>
    <w:rsid w:val="00FA2A8D"/>
    <w:rsid w:val="00FA2A9A"/>
    <w:rsid w:val="00FA2C48"/>
    <w:rsid w:val="00FA2DAB"/>
    <w:rsid w:val="00FA302D"/>
    <w:rsid w:val="00FA334B"/>
    <w:rsid w:val="00FA360E"/>
    <w:rsid w:val="00FA36B2"/>
    <w:rsid w:val="00FA3817"/>
    <w:rsid w:val="00FA3A4C"/>
    <w:rsid w:val="00FA3E9D"/>
    <w:rsid w:val="00FA40B7"/>
    <w:rsid w:val="00FA43BC"/>
    <w:rsid w:val="00FA4609"/>
    <w:rsid w:val="00FA4AED"/>
    <w:rsid w:val="00FA4D93"/>
    <w:rsid w:val="00FA4DA1"/>
    <w:rsid w:val="00FA4F44"/>
    <w:rsid w:val="00FA4F70"/>
    <w:rsid w:val="00FA5263"/>
    <w:rsid w:val="00FA542E"/>
    <w:rsid w:val="00FA54FF"/>
    <w:rsid w:val="00FA590D"/>
    <w:rsid w:val="00FA5B12"/>
    <w:rsid w:val="00FA5E7A"/>
    <w:rsid w:val="00FA6307"/>
    <w:rsid w:val="00FA639D"/>
    <w:rsid w:val="00FA65F9"/>
    <w:rsid w:val="00FA66A9"/>
    <w:rsid w:val="00FA6880"/>
    <w:rsid w:val="00FA6E1C"/>
    <w:rsid w:val="00FA6E55"/>
    <w:rsid w:val="00FA6FB3"/>
    <w:rsid w:val="00FA71A8"/>
    <w:rsid w:val="00FA7252"/>
    <w:rsid w:val="00FA7418"/>
    <w:rsid w:val="00FA75A3"/>
    <w:rsid w:val="00FA777C"/>
    <w:rsid w:val="00FA7B70"/>
    <w:rsid w:val="00FA7BAA"/>
    <w:rsid w:val="00FA7BCD"/>
    <w:rsid w:val="00FA7DE0"/>
    <w:rsid w:val="00FA7F8C"/>
    <w:rsid w:val="00FA7FB4"/>
    <w:rsid w:val="00FB018C"/>
    <w:rsid w:val="00FB04AA"/>
    <w:rsid w:val="00FB08AC"/>
    <w:rsid w:val="00FB0C98"/>
    <w:rsid w:val="00FB0ED6"/>
    <w:rsid w:val="00FB196A"/>
    <w:rsid w:val="00FB1EB0"/>
    <w:rsid w:val="00FB226A"/>
    <w:rsid w:val="00FB24F6"/>
    <w:rsid w:val="00FB282F"/>
    <w:rsid w:val="00FB291C"/>
    <w:rsid w:val="00FB2CDF"/>
    <w:rsid w:val="00FB2E11"/>
    <w:rsid w:val="00FB2F4A"/>
    <w:rsid w:val="00FB3000"/>
    <w:rsid w:val="00FB308F"/>
    <w:rsid w:val="00FB30AB"/>
    <w:rsid w:val="00FB39FF"/>
    <w:rsid w:val="00FB3D58"/>
    <w:rsid w:val="00FB420A"/>
    <w:rsid w:val="00FB437E"/>
    <w:rsid w:val="00FB465F"/>
    <w:rsid w:val="00FB46FE"/>
    <w:rsid w:val="00FB4890"/>
    <w:rsid w:val="00FB48E8"/>
    <w:rsid w:val="00FB49B9"/>
    <w:rsid w:val="00FB4B8E"/>
    <w:rsid w:val="00FB4DB0"/>
    <w:rsid w:val="00FB5070"/>
    <w:rsid w:val="00FB5206"/>
    <w:rsid w:val="00FB5BF8"/>
    <w:rsid w:val="00FB60B3"/>
    <w:rsid w:val="00FB652F"/>
    <w:rsid w:val="00FB6863"/>
    <w:rsid w:val="00FB6A12"/>
    <w:rsid w:val="00FB6B3E"/>
    <w:rsid w:val="00FB6C60"/>
    <w:rsid w:val="00FB6E1C"/>
    <w:rsid w:val="00FB7179"/>
    <w:rsid w:val="00FB7597"/>
    <w:rsid w:val="00FB77F6"/>
    <w:rsid w:val="00FB783D"/>
    <w:rsid w:val="00FB7BDB"/>
    <w:rsid w:val="00FB7CC8"/>
    <w:rsid w:val="00FC00B8"/>
    <w:rsid w:val="00FC0195"/>
    <w:rsid w:val="00FC0AFE"/>
    <w:rsid w:val="00FC0BE6"/>
    <w:rsid w:val="00FC166E"/>
    <w:rsid w:val="00FC1A8E"/>
    <w:rsid w:val="00FC1B0D"/>
    <w:rsid w:val="00FC1EBE"/>
    <w:rsid w:val="00FC2406"/>
    <w:rsid w:val="00FC2555"/>
    <w:rsid w:val="00FC29B7"/>
    <w:rsid w:val="00FC2D31"/>
    <w:rsid w:val="00FC2DD4"/>
    <w:rsid w:val="00FC3000"/>
    <w:rsid w:val="00FC312B"/>
    <w:rsid w:val="00FC315B"/>
    <w:rsid w:val="00FC3234"/>
    <w:rsid w:val="00FC36A6"/>
    <w:rsid w:val="00FC3742"/>
    <w:rsid w:val="00FC3CF4"/>
    <w:rsid w:val="00FC4283"/>
    <w:rsid w:val="00FC440E"/>
    <w:rsid w:val="00FC44DE"/>
    <w:rsid w:val="00FC48DD"/>
    <w:rsid w:val="00FC4B2A"/>
    <w:rsid w:val="00FC4B97"/>
    <w:rsid w:val="00FC4E87"/>
    <w:rsid w:val="00FC55B4"/>
    <w:rsid w:val="00FC55CC"/>
    <w:rsid w:val="00FC5656"/>
    <w:rsid w:val="00FC5810"/>
    <w:rsid w:val="00FC583F"/>
    <w:rsid w:val="00FC5CB8"/>
    <w:rsid w:val="00FC669A"/>
    <w:rsid w:val="00FC69F6"/>
    <w:rsid w:val="00FC6AE7"/>
    <w:rsid w:val="00FC6BCC"/>
    <w:rsid w:val="00FC6CC9"/>
    <w:rsid w:val="00FC6E5A"/>
    <w:rsid w:val="00FC6FEA"/>
    <w:rsid w:val="00FC722A"/>
    <w:rsid w:val="00FC729F"/>
    <w:rsid w:val="00FC7305"/>
    <w:rsid w:val="00FC7541"/>
    <w:rsid w:val="00FC76F1"/>
    <w:rsid w:val="00FC78B9"/>
    <w:rsid w:val="00FC7A40"/>
    <w:rsid w:val="00FC7A91"/>
    <w:rsid w:val="00FC7C09"/>
    <w:rsid w:val="00FC7DBC"/>
    <w:rsid w:val="00FD0065"/>
    <w:rsid w:val="00FD034A"/>
    <w:rsid w:val="00FD06E3"/>
    <w:rsid w:val="00FD0D33"/>
    <w:rsid w:val="00FD0FAE"/>
    <w:rsid w:val="00FD1100"/>
    <w:rsid w:val="00FD162A"/>
    <w:rsid w:val="00FD182D"/>
    <w:rsid w:val="00FD1CAC"/>
    <w:rsid w:val="00FD2856"/>
    <w:rsid w:val="00FD2BAA"/>
    <w:rsid w:val="00FD2D1C"/>
    <w:rsid w:val="00FD2EEC"/>
    <w:rsid w:val="00FD30A1"/>
    <w:rsid w:val="00FD379F"/>
    <w:rsid w:val="00FD38E1"/>
    <w:rsid w:val="00FD3D54"/>
    <w:rsid w:val="00FD3FAB"/>
    <w:rsid w:val="00FD42FC"/>
    <w:rsid w:val="00FD46F5"/>
    <w:rsid w:val="00FD4758"/>
    <w:rsid w:val="00FD4D1F"/>
    <w:rsid w:val="00FD4E90"/>
    <w:rsid w:val="00FD54B0"/>
    <w:rsid w:val="00FD5736"/>
    <w:rsid w:val="00FD58B3"/>
    <w:rsid w:val="00FD5E76"/>
    <w:rsid w:val="00FD6425"/>
    <w:rsid w:val="00FD659F"/>
    <w:rsid w:val="00FD69A4"/>
    <w:rsid w:val="00FD6B15"/>
    <w:rsid w:val="00FD6B1C"/>
    <w:rsid w:val="00FD6BDB"/>
    <w:rsid w:val="00FD6E89"/>
    <w:rsid w:val="00FD71EA"/>
    <w:rsid w:val="00FD73A4"/>
    <w:rsid w:val="00FD7447"/>
    <w:rsid w:val="00FD7924"/>
    <w:rsid w:val="00FD79E3"/>
    <w:rsid w:val="00FD7B40"/>
    <w:rsid w:val="00FD7B83"/>
    <w:rsid w:val="00FD7C51"/>
    <w:rsid w:val="00FE0153"/>
    <w:rsid w:val="00FE0894"/>
    <w:rsid w:val="00FE09B4"/>
    <w:rsid w:val="00FE0ADE"/>
    <w:rsid w:val="00FE0C01"/>
    <w:rsid w:val="00FE0EA9"/>
    <w:rsid w:val="00FE14DE"/>
    <w:rsid w:val="00FE1869"/>
    <w:rsid w:val="00FE1EE4"/>
    <w:rsid w:val="00FE1FFA"/>
    <w:rsid w:val="00FE2413"/>
    <w:rsid w:val="00FE2548"/>
    <w:rsid w:val="00FE25D6"/>
    <w:rsid w:val="00FE2734"/>
    <w:rsid w:val="00FE2792"/>
    <w:rsid w:val="00FE2867"/>
    <w:rsid w:val="00FE353A"/>
    <w:rsid w:val="00FE3676"/>
    <w:rsid w:val="00FE382D"/>
    <w:rsid w:val="00FE3924"/>
    <w:rsid w:val="00FE3981"/>
    <w:rsid w:val="00FE3C87"/>
    <w:rsid w:val="00FE3C8D"/>
    <w:rsid w:val="00FE3CC6"/>
    <w:rsid w:val="00FE40E4"/>
    <w:rsid w:val="00FE438A"/>
    <w:rsid w:val="00FE4484"/>
    <w:rsid w:val="00FE4758"/>
    <w:rsid w:val="00FE498D"/>
    <w:rsid w:val="00FE4B42"/>
    <w:rsid w:val="00FE5385"/>
    <w:rsid w:val="00FE54D1"/>
    <w:rsid w:val="00FE59C8"/>
    <w:rsid w:val="00FE59CB"/>
    <w:rsid w:val="00FE5F77"/>
    <w:rsid w:val="00FE632A"/>
    <w:rsid w:val="00FE64FE"/>
    <w:rsid w:val="00FE6548"/>
    <w:rsid w:val="00FE66E8"/>
    <w:rsid w:val="00FE6B7B"/>
    <w:rsid w:val="00FE76E7"/>
    <w:rsid w:val="00FE792A"/>
    <w:rsid w:val="00FE79B2"/>
    <w:rsid w:val="00FE7DA1"/>
    <w:rsid w:val="00FF012C"/>
    <w:rsid w:val="00FF0177"/>
    <w:rsid w:val="00FF0281"/>
    <w:rsid w:val="00FF02BE"/>
    <w:rsid w:val="00FF035B"/>
    <w:rsid w:val="00FF03C8"/>
    <w:rsid w:val="00FF0A0B"/>
    <w:rsid w:val="00FF0ABD"/>
    <w:rsid w:val="00FF0B80"/>
    <w:rsid w:val="00FF0F8F"/>
    <w:rsid w:val="00FF12E6"/>
    <w:rsid w:val="00FF141B"/>
    <w:rsid w:val="00FF15AF"/>
    <w:rsid w:val="00FF1794"/>
    <w:rsid w:val="00FF17B5"/>
    <w:rsid w:val="00FF1A1F"/>
    <w:rsid w:val="00FF1AB9"/>
    <w:rsid w:val="00FF1C39"/>
    <w:rsid w:val="00FF2052"/>
    <w:rsid w:val="00FF211D"/>
    <w:rsid w:val="00FF2215"/>
    <w:rsid w:val="00FF2CE9"/>
    <w:rsid w:val="00FF3284"/>
    <w:rsid w:val="00FF34AB"/>
    <w:rsid w:val="00FF34CA"/>
    <w:rsid w:val="00FF36B5"/>
    <w:rsid w:val="00FF395A"/>
    <w:rsid w:val="00FF39AB"/>
    <w:rsid w:val="00FF39AE"/>
    <w:rsid w:val="00FF3ACA"/>
    <w:rsid w:val="00FF4274"/>
    <w:rsid w:val="00FF447A"/>
    <w:rsid w:val="00FF4542"/>
    <w:rsid w:val="00FF4756"/>
    <w:rsid w:val="00FF48AD"/>
    <w:rsid w:val="00FF49D5"/>
    <w:rsid w:val="00FF4B0D"/>
    <w:rsid w:val="00FF4D7A"/>
    <w:rsid w:val="00FF4DCB"/>
    <w:rsid w:val="00FF4E8A"/>
    <w:rsid w:val="00FF5792"/>
    <w:rsid w:val="00FF5AE4"/>
    <w:rsid w:val="00FF5F8D"/>
    <w:rsid w:val="00FF62DA"/>
    <w:rsid w:val="00FF636F"/>
    <w:rsid w:val="00FF69D3"/>
    <w:rsid w:val="00FF6B53"/>
    <w:rsid w:val="00FF6FC8"/>
    <w:rsid w:val="00FF743B"/>
    <w:rsid w:val="00FF772C"/>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311AB"/>
  <w15:docId w15:val="{46BF688C-0138-4432-9E03-D1B17CA8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A6"/>
  </w:style>
  <w:style w:type="paragraph" w:styleId="Heading1">
    <w:name w:val="heading 1"/>
    <w:basedOn w:val="Normal"/>
    <w:next w:val="Normal"/>
    <w:link w:val="Heading1Char"/>
    <w:uiPriority w:val="9"/>
    <w:qFormat/>
    <w:rsid w:val="008C4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4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32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4973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16D9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34F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CB0"/>
    <w:pPr>
      <w:ind w:left="720"/>
      <w:contextualSpacing/>
    </w:pPr>
  </w:style>
  <w:style w:type="character" w:customStyle="1" w:styleId="fontstyle01">
    <w:name w:val="fontstyle01"/>
    <w:basedOn w:val="DefaultParagraphFont"/>
    <w:rsid w:val="00BE1620"/>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604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79D"/>
  </w:style>
  <w:style w:type="paragraph" w:styleId="Footer">
    <w:name w:val="footer"/>
    <w:basedOn w:val="Normal"/>
    <w:link w:val="FooterChar"/>
    <w:uiPriority w:val="99"/>
    <w:unhideWhenUsed/>
    <w:rsid w:val="00604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79D"/>
  </w:style>
  <w:style w:type="paragraph" w:styleId="NormalWeb">
    <w:name w:val="Normal (Web)"/>
    <w:basedOn w:val="Normal"/>
    <w:link w:val="NormalWebChar"/>
    <w:unhideWhenUsed/>
    <w:rsid w:val="000B7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7133"/>
  </w:style>
  <w:style w:type="character" w:customStyle="1" w:styleId="fontstyle21">
    <w:name w:val="fontstyle21"/>
    <w:basedOn w:val="DefaultParagraphFont"/>
    <w:rsid w:val="003A6B99"/>
    <w:rPr>
      <w:rFonts w:ascii="TT13AAFo00" w:hAnsi="TT13AAFo00" w:hint="default"/>
      <w:b w:val="0"/>
      <w:bCs w:val="0"/>
      <w:i w:val="0"/>
      <w:iCs w:val="0"/>
      <w:color w:val="000000"/>
      <w:sz w:val="16"/>
      <w:szCs w:val="16"/>
    </w:rPr>
  </w:style>
  <w:style w:type="character" w:customStyle="1" w:styleId="fontstyle31">
    <w:name w:val="fontstyle31"/>
    <w:basedOn w:val="DefaultParagraphFont"/>
    <w:rsid w:val="003A6B99"/>
    <w:rPr>
      <w:rFonts w:ascii="TT13AB0o00" w:hAnsi="TT13AB0o00" w:hint="default"/>
      <w:b w:val="0"/>
      <w:bCs w:val="0"/>
      <w:i w:val="0"/>
      <w:iCs w:val="0"/>
      <w:color w:val="000000"/>
      <w:sz w:val="20"/>
      <w:szCs w:val="20"/>
    </w:rPr>
  </w:style>
  <w:style w:type="paragraph" w:styleId="BalloonText">
    <w:name w:val="Balloon Text"/>
    <w:basedOn w:val="Normal"/>
    <w:link w:val="BalloonTextChar"/>
    <w:uiPriority w:val="99"/>
    <w:semiHidden/>
    <w:unhideWhenUsed/>
    <w:rsid w:val="006B6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FB"/>
    <w:rPr>
      <w:rFonts w:ascii="Tahoma" w:hAnsi="Tahoma" w:cs="Tahoma"/>
      <w:sz w:val="16"/>
      <w:szCs w:val="16"/>
    </w:rPr>
  </w:style>
  <w:style w:type="character" w:customStyle="1" w:styleId="Heading4Char">
    <w:name w:val="Heading 4 Char"/>
    <w:basedOn w:val="DefaultParagraphFont"/>
    <w:link w:val="Heading4"/>
    <w:uiPriority w:val="9"/>
    <w:rsid w:val="00497395"/>
    <w:rPr>
      <w:rFonts w:ascii="Times New Roman" w:eastAsia="Times New Roman" w:hAnsi="Times New Roman" w:cs="Times New Roman"/>
      <w:b/>
      <w:bCs/>
      <w:sz w:val="24"/>
      <w:szCs w:val="24"/>
    </w:rPr>
  </w:style>
  <w:style w:type="character" w:customStyle="1" w:styleId="a">
    <w:name w:val="a"/>
    <w:basedOn w:val="DefaultParagraphFont"/>
    <w:rsid w:val="008C4930"/>
  </w:style>
  <w:style w:type="character" w:customStyle="1" w:styleId="Heading1Char">
    <w:name w:val="Heading 1 Char"/>
    <w:basedOn w:val="DefaultParagraphFont"/>
    <w:link w:val="Heading1"/>
    <w:uiPriority w:val="9"/>
    <w:rsid w:val="008C493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95807"/>
    <w:rPr>
      <w:b/>
      <w:bCs/>
    </w:rPr>
  </w:style>
  <w:style w:type="character" w:customStyle="1" w:styleId="searchword">
    <w:name w:val="searchword"/>
    <w:basedOn w:val="DefaultParagraphFont"/>
    <w:rsid w:val="00A95807"/>
  </w:style>
  <w:style w:type="character" w:styleId="Hyperlink">
    <w:name w:val="Hyperlink"/>
    <w:basedOn w:val="DefaultParagraphFont"/>
    <w:uiPriority w:val="99"/>
    <w:unhideWhenUsed/>
    <w:rsid w:val="00A95807"/>
    <w:rPr>
      <w:color w:val="0000FF"/>
      <w:u w:val="single"/>
    </w:rPr>
  </w:style>
  <w:style w:type="character" w:customStyle="1" w:styleId="exldetailsdisplayval">
    <w:name w:val="exldetailsdisplayval"/>
    <w:basedOn w:val="DefaultParagraphFont"/>
    <w:rsid w:val="00A95807"/>
  </w:style>
  <w:style w:type="paragraph" w:styleId="NoSpacing">
    <w:name w:val="No Spacing"/>
    <w:uiPriority w:val="1"/>
    <w:qFormat/>
    <w:rsid w:val="007B2D5C"/>
    <w:pPr>
      <w:spacing w:after="0" w:line="240" w:lineRule="auto"/>
    </w:pPr>
  </w:style>
  <w:style w:type="character" w:customStyle="1" w:styleId="Heading2Char">
    <w:name w:val="Heading 2 Char"/>
    <w:basedOn w:val="DefaultParagraphFont"/>
    <w:link w:val="Heading2"/>
    <w:uiPriority w:val="9"/>
    <w:rsid w:val="00C5548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55483"/>
    <w:pPr>
      <w:outlineLvl w:val="9"/>
    </w:pPr>
    <w:rPr>
      <w:lang w:eastAsia="ja-JP"/>
    </w:rPr>
  </w:style>
  <w:style w:type="paragraph" w:styleId="TOC1">
    <w:name w:val="toc 1"/>
    <w:basedOn w:val="Normal"/>
    <w:next w:val="Normal"/>
    <w:autoRedefine/>
    <w:uiPriority w:val="39"/>
    <w:unhideWhenUsed/>
    <w:rsid w:val="004C3FA5"/>
    <w:pPr>
      <w:tabs>
        <w:tab w:val="right" w:leader="dot" w:pos="9017"/>
      </w:tabs>
      <w:spacing w:after="100"/>
    </w:pPr>
    <w:rPr>
      <w:rFonts w:ascii="Times New Roman" w:hAnsi="Times New Roman" w:cs="Times New Roman"/>
      <w:b/>
      <w:bCs/>
      <w:noProof/>
    </w:rPr>
  </w:style>
  <w:style w:type="paragraph" w:styleId="TOC2">
    <w:name w:val="toc 2"/>
    <w:basedOn w:val="Normal"/>
    <w:next w:val="Normal"/>
    <w:autoRedefine/>
    <w:uiPriority w:val="39"/>
    <w:unhideWhenUsed/>
    <w:rsid w:val="00B102C7"/>
    <w:pPr>
      <w:tabs>
        <w:tab w:val="left" w:pos="660"/>
        <w:tab w:val="right" w:leader="dot" w:pos="9017"/>
      </w:tabs>
      <w:spacing w:after="100"/>
      <w:ind w:left="220"/>
    </w:pPr>
  </w:style>
  <w:style w:type="numbering" w:customStyle="1" w:styleId="EstiloConvietas">
    <w:name w:val="Estilo Con viñetas"/>
    <w:basedOn w:val="NoList"/>
    <w:rsid w:val="00D277C5"/>
    <w:pPr>
      <w:numPr>
        <w:numId w:val="2"/>
      </w:numPr>
    </w:pPr>
  </w:style>
  <w:style w:type="character" w:styleId="Emphasis">
    <w:name w:val="Emphasis"/>
    <w:basedOn w:val="DefaultParagraphFont"/>
    <w:uiPriority w:val="20"/>
    <w:qFormat/>
    <w:rsid w:val="004B4BDE"/>
    <w:rPr>
      <w:i/>
      <w:iCs/>
    </w:rPr>
  </w:style>
  <w:style w:type="table" w:styleId="TableGrid">
    <w:name w:val="Table Grid"/>
    <w:basedOn w:val="TableNormal"/>
    <w:uiPriority w:val="39"/>
    <w:rsid w:val="0042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rsid w:val="00236728"/>
    <w:rPr>
      <w:rFonts w:ascii="Times New Roman" w:eastAsia="Times New Roman" w:hAnsi="Times New Roman" w:cs="Times New Roman"/>
      <w:sz w:val="24"/>
      <w:szCs w:val="24"/>
    </w:rPr>
  </w:style>
  <w:style w:type="character" w:customStyle="1" w:styleId="fontstyle41">
    <w:name w:val="fontstyle41"/>
    <w:basedOn w:val="DefaultParagraphFont"/>
    <w:rsid w:val="00C06B6E"/>
    <w:rPr>
      <w:rFonts w:ascii="AdvTT3713a231+20" w:hAnsi="AdvTT3713a231+20" w:hint="default"/>
      <w:b w:val="0"/>
      <w:bCs w:val="0"/>
      <w:i w:val="0"/>
      <w:iCs w:val="0"/>
      <w:color w:val="000000"/>
      <w:sz w:val="20"/>
      <w:szCs w:val="20"/>
    </w:rPr>
  </w:style>
  <w:style w:type="character" w:customStyle="1" w:styleId="fontstyle51">
    <w:name w:val="fontstyle51"/>
    <w:basedOn w:val="DefaultParagraphFont"/>
    <w:rsid w:val="00C06B6E"/>
    <w:rPr>
      <w:rFonts w:ascii="AdvGTIMES-R" w:hAnsi="AdvGTIMES-R" w:hint="default"/>
      <w:b w:val="0"/>
      <w:bCs w:val="0"/>
      <w:i w:val="0"/>
      <w:iCs w:val="0"/>
      <w:color w:val="000000"/>
      <w:sz w:val="20"/>
      <w:szCs w:val="20"/>
    </w:rPr>
  </w:style>
  <w:style w:type="character" w:styleId="CommentReference">
    <w:name w:val="annotation reference"/>
    <w:basedOn w:val="DefaultParagraphFont"/>
    <w:uiPriority w:val="99"/>
    <w:semiHidden/>
    <w:unhideWhenUsed/>
    <w:rsid w:val="00007EAF"/>
    <w:rPr>
      <w:sz w:val="16"/>
      <w:szCs w:val="16"/>
    </w:rPr>
  </w:style>
  <w:style w:type="paragraph" w:styleId="CommentText">
    <w:name w:val="annotation text"/>
    <w:basedOn w:val="Normal"/>
    <w:link w:val="CommentTextChar"/>
    <w:uiPriority w:val="99"/>
    <w:semiHidden/>
    <w:unhideWhenUsed/>
    <w:rsid w:val="00007EAF"/>
    <w:pPr>
      <w:spacing w:line="240" w:lineRule="auto"/>
    </w:pPr>
    <w:rPr>
      <w:sz w:val="20"/>
      <w:szCs w:val="20"/>
    </w:rPr>
  </w:style>
  <w:style w:type="character" w:customStyle="1" w:styleId="CommentTextChar">
    <w:name w:val="Comment Text Char"/>
    <w:basedOn w:val="DefaultParagraphFont"/>
    <w:link w:val="CommentText"/>
    <w:uiPriority w:val="99"/>
    <w:semiHidden/>
    <w:rsid w:val="00007EAF"/>
    <w:rPr>
      <w:sz w:val="20"/>
      <w:szCs w:val="20"/>
    </w:rPr>
  </w:style>
  <w:style w:type="paragraph" w:styleId="TOC3">
    <w:name w:val="toc 3"/>
    <w:basedOn w:val="Normal"/>
    <w:next w:val="Normal"/>
    <w:autoRedefine/>
    <w:uiPriority w:val="39"/>
    <w:unhideWhenUsed/>
    <w:rsid w:val="0054496D"/>
    <w:pPr>
      <w:tabs>
        <w:tab w:val="left" w:pos="1100"/>
        <w:tab w:val="right" w:leader="dot" w:pos="9017"/>
      </w:tabs>
      <w:spacing w:after="100"/>
      <w:ind w:left="440"/>
    </w:pPr>
  </w:style>
  <w:style w:type="paragraph" w:styleId="FootnoteText">
    <w:name w:val="footnote text"/>
    <w:basedOn w:val="Normal"/>
    <w:link w:val="FootnoteTextChar"/>
    <w:uiPriority w:val="99"/>
    <w:semiHidden/>
    <w:unhideWhenUsed/>
    <w:rsid w:val="00A432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283"/>
    <w:rPr>
      <w:sz w:val="20"/>
      <w:szCs w:val="20"/>
    </w:rPr>
  </w:style>
  <w:style w:type="character" w:styleId="FootnoteReference">
    <w:name w:val="footnote reference"/>
    <w:basedOn w:val="DefaultParagraphFont"/>
    <w:uiPriority w:val="99"/>
    <w:semiHidden/>
    <w:unhideWhenUsed/>
    <w:rsid w:val="00A43283"/>
    <w:rPr>
      <w:vertAlign w:val="superscript"/>
    </w:rPr>
  </w:style>
  <w:style w:type="character" w:customStyle="1" w:styleId="Heading3Char">
    <w:name w:val="Heading 3 Char"/>
    <w:basedOn w:val="DefaultParagraphFont"/>
    <w:link w:val="Heading3"/>
    <w:uiPriority w:val="9"/>
    <w:semiHidden/>
    <w:rsid w:val="00A43283"/>
    <w:rPr>
      <w:rFonts w:asciiTheme="majorHAnsi" w:eastAsiaTheme="majorEastAsia" w:hAnsiTheme="majorHAnsi" w:cstheme="majorBidi"/>
      <w:color w:val="243F60" w:themeColor="accent1" w:themeShade="7F"/>
      <w:sz w:val="24"/>
      <w:szCs w:val="24"/>
    </w:rPr>
  </w:style>
  <w:style w:type="paragraph" w:styleId="TOC4">
    <w:name w:val="toc 4"/>
    <w:basedOn w:val="Normal"/>
    <w:next w:val="Normal"/>
    <w:autoRedefine/>
    <w:uiPriority w:val="39"/>
    <w:unhideWhenUsed/>
    <w:rsid w:val="00916D99"/>
    <w:pPr>
      <w:spacing w:after="100"/>
      <w:ind w:left="660"/>
    </w:pPr>
  </w:style>
  <w:style w:type="character" w:customStyle="1" w:styleId="Heading5Char">
    <w:name w:val="Heading 5 Char"/>
    <w:basedOn w:val="DefaultParagraphFont"/>
    <w:link w:val="Heading5"/>
    <w:uiPriority w:val="9"/>
    <w:semiHidden/>
    <w:rsid w:val="00916D99"/>
    <w:rPr>
      <w:rFonts w:asciiTheme="majorHAnsi" w:eastAsiaTheme="majorEastAsia" w:hAnsiTheme="majorHAnsi" w:cstheme="majorBidi"/>
      <w:color w:val="365F91" w:themeColor="accent1" w:themeShade="BF"/>
    </w:rPr>
  </w:style>
  <w:style w:type="paragraph" w:styleId="TOC5">
    <w:name w:val="toc 5"/>
    <w:basedOn w:val="Normal"/>
    <w:next w:val="Normal"/>
    <w:autoRedefine/>
    <w:uiPriority w:val="39"/>
    <w:unhideWhenUsed/>
    <w:rsid w:val="00916D99"/>
    <w:pPr>
      <w:spacing w:after="100"/>
      <w:ind w:left="880"/>
    </w:pPr>
  </w:style>
  <w:style w:type="paragraph" w:styleId="TOC6">
    <w:name w:val="toc 6"/>
    <w:basedOn w:val="Normal"/>
    <w:next w:val="Normal"/>
    <w:autoRedefine/>
    <w:uiPriority w:val="39"/>
    <w:unhideWhenUsed/>
    <w:rsid w:val="00CB74EB"/>
    <w:pPr>
      <w:spacing w:after="100"/>
      <w:ind w:left="1100"/>
    </w:pPr>
  </w:style>
  <w:style w:type="character" w:customStyle="1" w:styleId="Heading6Char">
    <w:name w:val="Heading 6 Char"/>
    <w:basedOn w:val="DefaultParagraphFont"/>
    <w:link w:val="Heading6"/>
    <w:uiPriority w:val="9"/>
    <w:semiHidden/>
    <w:rsid w:val="005534F7"/>
    <w:rPr>
      <w:rFonts w:asciiTheme="majorHAnsi" w:eastAsiaTheme="majorEastAsia" w:hAnsiTheme="majorHAnsi" w:cstheme="majorBidi"/>
      <w:color w:val="243F60" w:themeColor="accent1" w:themeShade="7F"/>
    </w:rPr>
  </w:style>
  <w:style w:type="paragraph" w:styleId="CommentSubject">
    <w:name w:val="annotation subject"/>
    <w:basedOn w:val="CommentText"/>
    <w:next w:val="CommentText"/>
    <w:link w:val="CommentSubjectChar"/>
    <w:uiPriority w:val="99"/>
    <w:semiHidden/>
    <w:unhideWhenUsed/>
    <w:rsid w:val="008367B2"/>
    <w:rPr>
      <w:b/>
      <w:bCs/>
    </w:rPr>
  </w:style>
  <w:style w:type="character" w:customStyle="1" w:styleId="CommentSubjectChar">
    <w:name w:val="Comment Subject Char"/>
    <w:basedOn w:val="CommentTextChar"/>
    <w:link w:val="CommentSubject"/>
    <w:uiPriority w:val="99"/>
    <w:semiHidden/>
    <w:rsid w:val="008367B2"/>
    <w:rPr>
      <w:b/>
      <w:bCs/>
      <w:sz w:val="20"/>
      <w:szCs w:val="20"/>
    </w:rPr>
  </w:style>
  <w:style w:type="paragraph" w:styleId="Revision">
    <w:name w:val="Revision"/>
    <w:hidden/>
    <w:uiPriority w:val="99"/>
    <w:semiHidden/>
    <w:rsid w:val="005668A6"/>
    <w:pPr>
      <w:spacing w:after="0" w:line="240" w:lineRule="auto"/>
    </w:pPr>
  </w:style>
  <w:style w:type="paragraph" w:customStyle="1" w:styleId="Newstyle">
    <w:name w:val="Newstyle"/>
    <w:basedOn w:val="Normal"/>
    <w:link w:val="NewstyleChar"/>
    <w:qFormat/>
    <w:rsid w:val="00861656"/>
    <w:pPr>
      <w:spacing w:before="120" w:after="120"/>
    </w:pPr>
    <w:rPr>
      <w:i/>
    </w:rPr>
  </w:style>
  <w:style w:type="character" w:customStyle="1" w:styleId="NewstyleChar">
    <w:name w:val="Newstyle Char"/>
    <w:basedOn w:val="DefaultParagraphFont"/>
    <w:link w:val="Newstyle"/>
    <w:rsid w:val="00861656"/>
    <w:rPr>
      <w:i/>
    </w:rPr>
  </w:style>
  <w:style w:type="character" w:customStyle="1" w:styleId="UnresolvedMention1">
    <w:name w:val="Unresolved Mention1"/>
    <w:basedOn w:val="DefaultParagraphFont"/>
    <w:uiPriority w:val="99"/>
    <w:semiHidden/>
    <w:unhideWhenUsed/>
    <w:rsid w:val="00533132"/>
    <w:rPr>
      <w:color w:val="605E5C"/>
      <w:shd w:val="clear" w:color="auto" w:fill="E1DFDD"/>
    </w:rPr>
  </w:style>
  <w:style w:type="paragraph" w:styleId="TableofFigures">
    <w:name w:val="table of figures"/>
    <w:basedOn w:val="Normal"/>
    <w:next w:val="Normal"/>
    <w:uiPriority w:val="99"/>
    <w:unhideWhenUsed/>
    <w:rsid w:val="008B4848"/>
    <w:pPr>
      <w:spacing w:after="0"/>
    </w:pPr>
  </w:style>
  <w:style w:type="paragraph" w:styleId="Caption">
    <w:name w:val="caption"/>
    <w:basedOn w:val="Normal"/>
    <w:next w:val="Normal"/>
    <w:uiPriority w:val="35"/>
    <w:unhideWhenUsed/>
    <w:qFormat/>
    <w:rsid w:val="00840377"/>
    <w:pPr>
      <w:spacing w:line="240" w:lineRule="auto"/>
    </w:pPr>
    <w:rPr>
      <w:i/>
      <w:iCs/>
      <w:color w:val="1F497D" w:themeColor="text2"/>
      <w:sz w:val="18"/>
      <w:szCs w:val="18"/>
    </w:rPr>
  </w:style>
  <w:style w:type="paragraph" w:styleId="TOC7">
    <w:name w:val="toc 7"/>
    <w:basedOn w:val="Normal"/>
    <w:next w:val="Normal"/>
    <w:autoRedefine/>
    <w:uiPriority w:val="39"/>
    <w:unhideWhenUsed/>
    <w:rsid w:val="00B87F7F"/>
    <w:pPr>
      <w:spacing w:after="100" w:line="259" w:lineRule="auto"/>
      <w:ind w:left="1320"/>
    </w:pPr>
    <w:rPr>
      <w:rFonts w:eastAsiaTheme="minorEastAsia"/>
    </w:rPr>
  </w:style>
  <w:style w:type="paragraph" w:styleId="TOC8">
    <w:name w:val="toc 8"/>
    <w:basedOn w:val="Normal"/>
    <w:next w:val="Normal"/>
    <w:autoRedefine/>
    <w:uiPriority w:val="39"/>
    <w:unhideWhenUsed/>
    <w:rsid w:val="00B87F7F"/>
    <w:pPr>
      <w:spacing w:after="100" w:line="259" w:lineRule="auto"/>
      <w:ind w:left="1540"/>
    </w:pPr>
    <w:rPr>
      <w:rFonts w:eastAsiaTheme="minorEastAsia"/>
    </w:rPr>
  </w:style>
  <w:style w:type="paragraph" w:styleId="TOC9">
    <w:name w:val="toc 9"/>
    <w:basedOn w:val="Normal"/>
    <w:next w:val="Normal"/>
    <w:autoRedefine/>
    <w:uiPriority w:val="39"/>
    <w:unhideWhenUsed/>
    <w:rsid w:val="00B87F7F"/>
    <w:pPr>
      <w:spacing w:after="100" w:line="259" w:lineRule="auto"/>
      <w:ind w:left="1760"/>
    </w:pPr>
    <w:rPr>
      <w:rFonts w:eastAsiaTheme="minorEastAsia"/>
    </w:rPr>
  </w:style>
  <w:style w:type="character" w:customStyle="1" w:styleId="ff3">
    <w:name w:val="ff3"/>
    <w:basedOn w:val="DefaultParagraphFont"/>
    <w:rsid w:val="00F51B9C"/>
  </w:style>
  <w:style w:type="paragraph" w:customStyle="1" w:styleId="A1">
    <w:name w:val="A 1"/>
    <w:basedOn w:val="Normal"/>
    <w:qFormat/>
    <w:rsid w:val="00DF507D"/>
    <w:pPr>
      <w:widowControl w:val="0"/>
      <w:spacing w:after="0" w:line="360" w:lineRule="auto"/>
      <w:jc w:val="center"/>
      <w:outlineLvl w:val="0"/>
    </w:pPr>
    <w:rPr>
      <w:rFonts w:ascii="Times New Roman" w:eastAsia="DengXian Light" w:hAnsi="Times New Roman" w:cs="Times New Roman"/>
      <w:b/>
      <w:bCs/>
      <w:color w:val="000000"/>
      <w:sz w:val="26"/>
      <w:szCs w:val="26"/>
      <w:lang w:eastAsia="zh-CN"/>
    </w:rPr>
  </w:style>
  <w:style w:type="paragraph" w:customStyle="1" w:styleId="A2">
    <w:name w:val="A 2"/>
    <w:basedOn w:val="A1"/>
    <w:qFormat/>
    <w:rsid w:val="00714628"/>
    <w:pPr>
      <w:jc w:val="both"/>
    </w:pPr>
  </w:style>
  <w:style w:type="paragraph" w:customStyle="1" w:styleId="A3">
    <w:name w:val="A 3"/>
    <w:basedOn w:val="A2"/>
    <w:qFormat/>
    <w:rsid w:val="00714628"/>
    <w:rPr>
      <w:i/>
    </w:rPr>
  </w:style>
  <w:style w:type="paragraph" w:customStyle="1" w:styleId="BNG">
    <w:name w:val="BẢNG"/>
    <w:basedOn w:val="A3"/>
    <w:qFormat/>
    <w:rsid w:val="00714628"/>
    <w:pPr>
      <w:jc w:val="center"/>
    </w:pPr>
  </w:style>
  <w:style w:type="paragraph" w:customStyle="1" w:styleId="HNH">
    <w:name w:val="HÌNH"/>
    <w:basedOn w:val="BNG"/>
    <w:qFormat/>
    <w:rsid w:val="00714628"/>
  </w:style>
  <w:style w:type="character" w:customStyle="1" w:styleId="UnresolvedMention2">
    <w:name w:val="Unresolved Mention2"/>
    <w:basedOn w:val="DefaultParagraphFont"/>
    <w:uiPriority w:val="99"/>
    <w:semiHidden/>
    <w:unhideWhenUsed/>
    <w:rsid w:val="00161E5D"/>
    <w:rPr>
      <w:color w:val="605E5C"/>
      <w:shd w:val="clear" w:color="auto" w:fill="E1DFDD"/>
    </w:rPr>
  </w:style>
  <w:style w:type="character" w:customStyle="1" w:styleId="hps">
    <w:name w:val="hps"/>
    <w:rsid w:val="00F127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0206">
      <w:bodyDiv w:val="1"/>
      <w:marLeft w:val="0"/>
      <w:marRight w:val="0"/>
      <w:marTop w:val="0"/>
      <w:marBottom w:val="0"/>
      <w:divBdr>
        <w:top w:val="none" w:sz="0" w:space="0" w:color="auto"/>
        <w:left w:val="none" w:sz="0" w:space="0" w:color="auto"/>
        <w:bottom w:val="none" w:sz="0" w:space="0" w:color="auto"/>
        <w:right w:val="none" w:sz="0" w:space="0" w:color="auto"/>
      </w:divBdr>
      <w:divsChild>
        <w:div w:id="824316012">
          <w:marLeft w:val="0"/>
          <w:marRight w:val="0"/>
          <w:marTop w:val="0"/>
          <w:marBottom w:val="0"/>
          <w:divBdr>
            <w:top w:val="none" w:sz="0" w:space="0" w:color="auto"/>
            <w:left w:val="none" w:sz="0" w:space="0" w:color="auto"/>
            <w:bottom w:val="none" w:sz="0" w:space="0" w:color="auto"/>
            <w:right w:val="none" w:sz="0" w:space="0" w:color="auto"/>
          </w:divBdr>
        </w:div>
      </w:divsChild>
    </w:div>
    <w:div w:id="210771027">
      <w:bodyDiv w:val="1"/>
      <w:marLeft w:val="0"/>
      <w:marRight w:val="0"/>
      <w:marTop w:val="0"/>
      <w:marBottom w:val="0"/>
      <w:divBdr>
        <w:top w:val="none" w:sz="0" w:space="0" w:color="auto"/>
        <w:left w:val="none" w:sz="0" w:space="0" w:color="auto"/>
        <w:bottom w:val="none" w:sz="0" w:space="0" w:color="auto"/>
        <w:right w:val="none" w:sz="0" w:space="0" w:color="auto"/>
      </w:divBdr>
    </w:div>
    <w:div w:id="232856061">
      <w:bodyDiv w:val="1"/>
      <w:marLeft w:val="0"/>
      <w:marRight w:val="0"/>
      <w:marTop w:val="0"/>
      <w:marBottom w:val="0"/>
      <w:divBdr>
        <w:top w:val="none" w:sz="0" w:space="0" w:color="auto"/>
        <w:left w:val="none" w:sz="0" w:space="0" w:color="auto"/>
        <w:bottom w:val="none" w:sz="0" w:space="0" w:color="auto"/>
        <w:right w:val="none" w:sz="0" w:space="0" w:color="auto"/>
      </w:divBdr>
    </w:div>
    <w:div w:id="249236838">
      <w:bodyDiv w:val="1"/>
      <w:marLeft w:val="0"/>
      <w:marRight w:val="0"/>
      <w:marTop w:val="0"/>
      <w:marBottom w:val="0"/>
      <w:divBdr>
        <w:top w:val="none" w:sz="0" w:space="0" w:color="auto"/>
        <w:left w:val="none" w:sz="0" w:space="0" w:color="auto"/>
        <w:bottom w:val="none" w:sz="0" w:space="0" w:color="auto"/>
        <w:right w:val="none" w:sz="0" w:space="0" w:color="auto"/>
      </w:divBdr>
      <w:divsChild>
        <w:div w:id="514543478">
          <w:marLeft w:val="547"/>
          <w:marRight w:val="0"/>
          <w:marTop w:val="0"/>
          <w:marBottom w:val="0"/>
          <w:divBdr>
            <w:top w:val="none" w:sz="0" w:space="0" w:color="auto"/>
            <w:left w:val="none" w:sz="0" w:space="0" w:color="auto"/>
            <w:bottom w:val="none" w:sz="0" w:space="0" w:color="auto"/>
            <w:right w:val="none" w:sz="0" w:space="0" w:color="auto"/>
          </w:divBdr>
        </w:div>
        <w:div w:id="1228808261">
          <w:marLeft w:val="547"/>
          <w:marRight w:val="0"/>
          <w:marTop w:val="0"/>
          <w:marBottom w:val="0"/>
          <w:divBdr>
            <w:top w:val="none" w:sz="0" w:space="0" w:color="auto"/>
            <w:left w:val="none" w:sz="0" w:space="0" w:color="auto"/>
            <w:bottom w:val="none" w:sz="0" w:space="0" w:color="auto"/>
            <w:right w:val="none" w:sz="0" w:space="0" w:color="auto"/>
          </w:divBdr>
        </w:div>
        <w:div w:id="1413966262">
          <w:marLeft w:val="547"/>
          <w:marRight w:val="0"/>
          <w:marTop w:val="0"/>
          <w:marBottom w:val="0"/>
          <w:divBdr>
            <w:top w:val="none" w:sz="0" w:space="0" w:color="auto"/>
            <w:left w:val="none" w:sz="0" w:space="0" w:color="auto"/>
            <w:bottom w:val="none" w:sz="0" w:space="0" w:color="auto"/>
            <w:right w:val="none" w:sz="0" w:space="0" w:color="auto"/>
          </w:divBdr>
        </w:div>
        <w:div w:id="1993100417">
          <w:marLeft w:val="547"/>
          <w:marRight w:val="0"/>
          <w:marTop w:val="0"/>
          <w:marBottom w:val="0"/>
          <w:divBdr>
            <w:top w:val="none" w:sz="0" w:space="0" w:color="auto"/>
            <w:left w:val="none" w:sz="0" w:space="0" w:color="auto"/>
            <w:bottom w:val="none" w:sz="0" w:space="0" w:color="auto"/>
            <w:right w:val="none" w:sz="0" w:space="0" w:color="auto"/>
          </w:divBdr>
        </w:div>
      </w:divsChild>
    </w:div>
    <w:div w:id="267394123">
      <w:bodyDiv w:val="1"/>
      <w:marLeft w:val="0"/>
      <w:marRight w:val="0"/>
      <w:marTop w:val="0"/>
      <w:marBottom w:val="0"/>
      <w:divBdr>
        <w:top w:val="none" w:sz="0" w:space="0" w:color="auto"/>
        <w:left w:val="none" w:sz="0" w:space="0" w:color="auto"/>
        <w:bottom w:val="none" w:sz="0" w:space="0" w:color="auto"/>
        <w:right w:val="none" w:sz="0" w:space="0" w:color="auto"/>
      </w:divBdr>
    </w:div>
    <w:div w:id="294721103">
      <w:bodyDiv w:val="1"/>
      <w:marLeft w:val="0"/>
      <w:marRight w:val="0"/>
      <w:marTop w:val="0"/>
      <w:marBottom w:val="0"/>
      <w:divBdr>
        <w:top w:val="none" w:sz="0" w:space="0" w:color="auto"/>
        <w:left w:val="none" w:sz="0" w:space="0" w:color="auto"/>
        <w:bottom w:val="none" w:sz="0" w:space="0" w:color="auto"/>
        <w:right w:val="none" w:sz="0" w:space="0" w:color="auto"/>
      </w:divBdr>
    </w:div>
    <w:div w:id="329678061">
      <w:bodyDiv w:val="1"/>
      <w:marLeft w:val="0"/>
      <w:marRight w:val="0"/>
      <w:marTop w:val="0"/>
      <w:marBottom w:val="0"/>
      <w:divBdr>
        <w:top w:val="none" w:sz="0" w:space="0" w:color="auto"/>
        <w:left w:val="none" w:sz="0" w:space="0" w:color="auto"/>
        <w:bottom w:val="none" w:sz="0" w:space="0" w:color="auto"/>
        <w:right w:val="none" w:sz="0" w:space="0" w:color="auto"/>
      </w:divBdr>
      <w:divsChild>
        <w:div w:id="152180978">
          <w:marLeft w:val="547"/>
          <w:marRight w:val="0"/>
          <w:marTop w:val="0"/>
          <w:marBottom w:val="0"/>
          <w:divBdr>
            <w:top w:val="none" w:sz="0" w:space="0" w:color="auto"/>
            <w:left w:val="none" w:sz="0" w:space="0" w:color="auto"/>
            <w:bottom w:val="none" w:sz="0" w:space="0" w:color="auto"/>
            <w:right w:val="none" w:sz="0" w:space="0" w:color="auto"/>
          </w:divBdr>
        </w:div>
      </w:divsChild>
    </w:div>
    <w:div w:id="723912951">
      <w:bodyDiv w:val="1"/>
      <w:marLeft w:val="0"/>
      <w:marRight w:val="0"/>
      <w:marTop w:val="0"/>
      <w:marBottom w:val="0"/>
      <w:divBdr>
        <w:top w:val="none" w:sz="0" w:space="0" w:color="auto"/>
        <w:left w:val="none" w:sz="0" w:space="0" w:color="auto"/>
        <w:bottom w:val="none" w:sz="0" w:space="0" w:color="auto"/>
        <w:right w:val="none" w:sz="0" w:space="0" w:color="auto"/>
      </w:divBdr>
    </w:div>
    <w:div w:id="763652393">
      <w:bodyDiv w:val="1"/>
      <w:marLeft w:val="0"/>
      <w:marRight w:val="0"/>
      <w:marTop w:val="0"/>
      <w:marBottom w:val="0"/>
      <w:divBdr>
        <w:top w:val="none" w:sz="0" w:space="0" w:color="auto"/>
        <w:left w:val="none" w:sz="0" w:space="0" w:color="auto"/>
        <w:bottom w:val="none" w:sz="0" w:space="0" w:color="auto"/>
        <w:right w:val="none" w:sz="0" w:space="0" w:color="auto"/>
      </w:divBdr>
    </w:div>
    <w:div w:id="847713273">
      <w:bodyDiv w:val="1"/>
      <w:marLeft w:val="0"/>
      <w:marRight w:val="0"/>
      <w:marTop w:val="0"/>
      <w:marBottom w:val="0"/>
      <w:divBdr>
        <w:top w:val="none" w:sz="0" w:space="0" w:color="auto"/>
        <w:left w:val="none" w:sz="0" w:space="0" w:color="auto"/>
        <w:bottom w:val="none" w:sz="0" w:space="0" w:color="auto"/>
        <w:right w:val="none" w:sz="0" w:space="0" w:color="auto"/>
      </w:divBdr>
    </w:div>
    <w:div w:id="884678486">
      <w:bodyDiv w:val="1"/>
      <w:marLeft w:val="0"/>
      <w:marRight w:val="0"/>
      <w:marTop w:val="0"/>
      <w:marBottom w:val="0"/>
      <w:divBdr>
        <w:top w:val="none" w:sz="0" w:space="0" w:color="auto"/>
        <w:left w:val="none" w:sz="0" w:space="0" w:color="auto"/>
        <w:bottom w:val="none" w:sz="0" w:space="0" w:color="auto"/>
        <w:right w:val="none" w:sz="0" w:space="0" w:color="auto"/>
      </w:divBdr>
    </w:div>
    <w:div w:id="978344963">
      <w:bodyDiv w:val="1"/>
      <w:marLeft w:val="0"/>
      <w:marRight w:val="0"/>
      <w:marTop w:val="0"/>
      <w:marBottom w:val="0"/>
      <w:divBdr>
        <w:top w:val="none" w:sz="0" w:space="0" w:color="auto"/>
        <w:left w:val="none" w:sz="0" w:space="0" w:color="auto"/>
        <w:bottom w:val="none" w:sz="0" w:space="0" w:color="auto"/>
        <w:right w:val="none" w:sz="0" w:space="0" w:color="auto"/>
      </w:divBdr>
    </w:div>
    <w:div w:id="997536779">
      <w:bodyDiv w:val="1"/>
      <w:marLeft w:val="0"/>
      <w:marRight w:val="0"/>
      <w:marTop w:val="0"/>
      <w:marBottom w:val="0"/>
      <w:divBdr>
        <w:top w:val="none" w:sz="0" w:space="0" w:color="auto"/>
        <w:left w:val="none" w:sz="0" w:space="0" w:color="auto"/>
        <w:bottom w:val="none" w:sz="0" w:space="0" w:color="auto"/>
        <w:right w:val="none" w:sz="0" w:space="0" w:color="auto"/>
      </w:divBdr>
    </w:div>
    <w:div w:id="1063215867">
      <w:bodyDiv w:val="1"/>
      <w:marLeft w:val="0"/>
      <w:marRight w:val="0"/>
      <w:marTop w:val="0"/>
      <w:marBottom w:val="0"/>
      <w:divBdr>
        <w:top w:val="none" w:sz="0" w:space="0" w:color="auto"/>
        <w:left w:val="none" w:sz="0" w:space="0" w:color="auto"/>
        <w:bottom w:val="none" w:sz="0" w:space="0" w:color="auto"/>
        <w:right w:val="none" w:sz="0" w:space="0" w:color="auto"/>
      </w:divBdr>
      <w:divsChild>
        <w:div w:id="1387340365">
          <w:marLeft w:val="0"/>
          <w:marRight w:val="0"/>
          <w:marTop w:val="0"/>
          <w:marBottom w:val="0"/>
          <w:divBdr>
            <w:top w:val="none" w:sz="0" w:space="0" w:color="auto"/>
            <w:left w:val="none" w:sz="0" w:space="0" w:color="auto"/>
            <w:bottom w:val="none" w:sz="0" w:space="0" w:color="auto"/>
            <w:right w:val="none" w:sz="0" w:space="0" w:color="auto"/>
          </w:divBdr>
        </w:div>
      </w:divsChild>
    </w:div>
    <w:div w:id="1252860644">
      <w:bodyDiv w:val="1"/>
      <w:marLeft w:val="0"/>
      <w:marRight w:val="0"/>
      <w:marTop w:val="0"/>
      <w:marBottom w:val="0"/>
      <w:divBdr>
        <w:top w:val="none" w:sz="0" w:space="0" w:color="auto"/>
        <w:left w:val="none" w:sz="0" w:space="0" w:color="auto"/>
        <w:bottom w:val="none" w:sz="0" w:space="0" w:color="auto"/>
        <w:right w:val="none" w:sz="0" w:space="0" w:color="auto"/>
      </w:divBdr>
      <w:divsChild>
        <w:div w:id="751199911">
          <w:marLeft w:val="0"/>
          <w:marRight w:val="0"/>
          <w:marTop w:val="0"/>
          <w:marBottom w:val="0"/>
          <w:divBdr>
            <w:top w:val="none" w:sz="0" w:space="0" w:color="auto"/>
            <w:left w:val="none" w:sz="0" w:space="0" w:color="auto"/>
            <w:bottom w:val="none" w:sz="0" w:space="0" w:color="auto"/>
            <w:right w:val="none" w:sz="0" w:space="0" w:color="auto"/>
          </w:divBdr>
        </w:div>
      </w:divsChild>
    </w:div>
    <w:div w:id="1294411143">
      <w:bodyDiv w:val="1"/>
      <w:marLeft w:val="0"/>
      <w:marRight w:val="0"/>
      <w:marTop w:val="0"/>
      <w:marBottom w:val="0"/>
      <w:divBdr>
        <w:top w:val="none" w:sz="0" w:space="0" w:color="auto"/>
        <w:left w:val="none" w:sz="0" w:space="0" w:color="auto"/>
        <w:bottom w:val="none" w:sz="0" w:space="0" w:color="auto"/>
        <w:right w:val="none" w:sz="0" w:space="0" w:color="auto"/>
      </w:divBdr>
    </w:div>
    <w:div w:id="1313950807">
      <w:bodyDiv w:val="1"/>
      <w:marLeft w:val="0"/>
      <w:marRight w:val="0"/>
      <w:marTop w:val="0"/>
      <w:marBottom w:val="0"/>
      <w:divBdr>
        <w:top w:val="none" w:sz="0" w:space="0" w:color="auto"/>
        <w:left w:val="none" w:sz="0" w:space="0" w:color="auto"/>
        <w:bottom w:val="none" w:sz="0" w:space="0" w:color="auto"/>
        <w:right w:val="none" w:sz="0" w:space="0" w:color="auto"/>
      </w:divBdr>
      <w:divsChild>
        <w:div w:id="56708401">
          <w:marLeft w:val="0"/>
          <w:marRight w:val="0"/>
          <w:marTop w:val="0"/>
          <w:marBottom w:val="0"/>
          <w:divBdr>
            <w:top w:val="none" w:sz="0" w:space="0" w:color="auto"/>
            <w:left w:val="none" w:sz="0" w:space="0" w:color="auto"/>
            <w:bottom w:val="none" w:sz="0" w:space="0" w:color="auto"/>
            <w:right w:val="none" w:sz="0" w:space="0" w:color="auto"/>
          </w:divBdr>
        </w:div>
        <w:div w:id="561601989">
          <w:marLeft w:val="0"/>
          <w:marRight w:val="0"/>
          <w:marTop w:val="0"/>
          <w:marBottom w:val="0"/>
          <w:divBdr>
            <w:top w:val="none" w:sz="0" w:space="0" w:color="auto"/>
            <w:left w:val="none" w:sz="0" w:space="0" w:color="auto"/>
            <w:bottom w:val="none" w:sz="0" w:space="0" w:color="auto"/>
            <w:right w:val="none" w:sz="0" w:space="0" w:color="auto"/>
          </w:divBdr>
        </w:div>
        <w:div w:id="1805081021">
          <w:marLeft w:val="0"/>
          <w:marRight w:val="0"/>
          <w:marTop w:val="0"/>
          <w:marBottom w:val="0"/>
          <w:divBdr>
            <w:top w:val="none" w:sz="0" w:space="0" w:color="auto"/>
            <w:left w:val="none" w:sz="0" w:space="0" w:color="auto"/>
            <w:bottom w:val="none" w:sz="0" w:space="0" w:color="auto"/>
            <w:right w:val="none" w:sz="0" w:space="0" w:color="auto"/>
          </w:divBdr>
        </w:div>
      </w:divsChild>
    </w:div>
    <w:div w:id="1495145691">
      <w:bodyDiv w:val="1"/>
      <w:marLeft w:val="0"/>
      <w:marRight w:val="0"/>
      <w:marTop w:val="0"/>
      <w:marBottom w:val="0"/>
      <w:divBdr>
        <w:top w:val="none" w:sz="0" w:space="0" w:color="auto"/>
        <w:left w:val="none" w:sz="0" w:space="0" w:color="auto"/>
        <w:bottom w:val="none" w:sz="0" w:space="0" w:color="auto"/>
        <w:right w:val="none" w:sz="0" w:space="0" w:color="auto"/>
      </w:divBdr>
    </w:div>
    <w:div w:id="1612934758">
      <w:bodyDiv w:val="1"/>
      <w:marLeft w:val="0"/>
      <w:marRight w:val="0"/>
      <w:marTop w:val="0"/>
      <w:marBottom w:val="0"/>
      <w:divBdr>
        <w:top w:val="none" w:sz="0" w:space="0" w:color="auto"/>
        <w:left w:val="none" w:sz="0" w:space="0" w:color="auto"/>
        <w:bottom w:val="none" w:sz="0" w:space="0" w:color="auto"/>
        <w:right w:val="none" w:sz="0" w:space="0" w:color="auto"/>
      </w:divBdr>
    </w:div>
    <w:div w:id="1613055732">
      <w:bodyDiv w:val="1"/>
      <w:marLeft w:val="0"/>
      <w:marRight w:val="0"/>
      <w:marTop w:val="0"/>
      <w:marBottom w:val="0"/>
      <w:divBdr>
        <w:top w:val="none" w:sz="0" w:space="0" w:color="auto"/>
        <w:left w:val="none" w:sz="0" w:space="0" w:color="auto"/>
        <w:bottom w:val="none" w:sz="0" w:space="0" w:color="auto"/>
        <w:right w:val="none" w:sz="0" w:space="0" w:color="auto"/>
      </w:divBdr>
    </w:div>
    <w:div w:id="1703745411">
      <w:bodyDiv w:val="1"/>
      <w:marLeft w:val="0"/>
      <w:marRight w:val="0"/>
      <w:marTop w:val="0"/>
      <w:marBottom w:val="0"/>
      <w:divBdr>
        <w:top w:val="none" w:sz="0" w:space="0" w:color="auto"/>
        <w:left w:val="none" w:sz="0" w:space="0" w:color="auto"/>
        <w:bottom w:val="none" w:sz="0" w:space="0" w:color="auto"/>
        <w:right w:val="none" w:sz="0" w:space="0" w:color="auto"/>
      </w:divBdr>
    </w:div>
    <w:div w:id="1768695698">
      <w:bodyDiv w:val="1"/>
      <w:marLeft w:val="0"/>
      <w:marRight w:val="0"/>
      <w:marTop w:val="0"/>
      <w:marBottom w:val="0"/>
      <w:divBdr>
        <w:top w:val="none" w:sz="0" w:space="0" w:color="auto"/>
        <w:left w:val="none" w:sz="0" w:space="0" w:color="auto"/>
        <w:bottom w:val="none" w:sz="0" w:space="0" w:color="auto"/>
        <w:right w:val="none" w:sz="0" w:space="0" w:color="auto"/>
      </w:divBdr>
    </w:div>
    <w:div w:id="2038919614">
      <w:bodyDiv w:val="1"/>
      <w:marLeft w:val="0"/>
      <w:marRight w:val="0"/>
      <w:marTop w:val="0"/>
      <w:marBottom w:val="0"/>
      <w:divBdr>
        <w:top w:val="none" w:sz="0" w:space="0" w:color="auto"/>
        <w:left w:val="none" w:sz="0" w:space="0" w:color="auto"/>
        <w:bottom w:val="none" w:sz="0" w:space="0" w:color="auto"/>
        <w:right w:val="none" w:sz="0" w:space="0" w:color="auto"/>
      </w:divBdr>
    </w:div>
    <w:div w:id="2055306430">
      <w:bodyDiv w:val="1"/>
      <w:marLeft w:val="0"/>
      <w:marRight w:val="0"/>
      <w:marTop w:val="0"/>
      <w:marBottom w:val="0"/>
      <w:divBdr>
        <w:top w:val="none" w:sz="0" w:space="0" w:color="auto"/>
        <w:left w:val="none" w:sz="0" w:space="0" w:color="auto"/>
        <w:bottom w:val="none" w:sz="0" w:space="0" w:color="auto"/>
        <w:right w:val="none" w:sz="0" w:space="0" w:color="auto"/>
      </w:divBdr>
    </w:div>
    <w:div w:id="2126733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9938-4025-44D4-BA60-5BAD85EB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94094</TotalTime>
  <Pages>27</Pages>
  <Words>10025</Words>
  <Characters>57149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Thi Phuong Thanh</dc:creator>
  <cp:lastModifiedBy>dinh thi phuong thanh</cp:lastModifiedBy>
  <cp:revision>1842</cp:revision>
  <cp:lastPrinted>2023-06-12T03:01:00Z</cp:lastPrinted>
  <dcterms:created xsi:type="dcterms:W3CDTF">2017-09-09T06:38:00Z</dcterms:created>
  <dcterms:modified xsi:type="dcterms:W3CDTF">2023-11-10T09:17:00Z</dcterms:modified>
</cp:coreProperties>
</file>